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7F6B" w:rsidRDefault="0053338A">
      <w:r>
        <w:t>WSZELKIE INFORMACJE ZOSTAŁY USUNIĘTE.</w:t>
      </w:r>
      <w:bookmarkStart w:id="0" w:name="_GoBack"/>
      <w:bookmarkEnd w:id="0"/>
    </w:p>
    <w:sectPr w:rsidR="0095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8A"/>
    <w:rsid w:val="0053338A"/>
    <w:rsid w:val="0095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81F5"/>
  <w15:chartTrackingRefBased/>
  <w15:docId w15:val="{C1A80B95-9E02-433C-BF93-F767323A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Maśluk Filip</dc:creator>
  <cp:keywords/>
  <dc:description/>
  <cp:lastModifiedBy>Maśluk Filip</cp:lastModifiedBy>
  <cp:revision>1</cp:revision>
  <dcterms:created xsi:type="dcterms:W3CDTF">2020-04-07T05:51:00Z</dcterms:created>
  <dcterms:modified xsi:type="dcterms:W3CDTF">2020-04-07T05:55:00Z</dcterms:modified>
</cp:coreProperties>
</file>