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55" w:rsidRDefault="00B24855">
      <w:pPr>
        <w:pStyle w:val="Standard"/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B24855" w:rsidRPr="00EA13B5" w:rsidRDefault="00963B04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 w:rsidRPr="00EA13B5">
        <w:rPr>
          <w:rFonts w:ascii="Arial Narrow" w:hAnsi="Arial Narrow"/>
          <w:b/>
          <w:u w:val="single"/>
        </w:rPr>
        <w:t>Instrukcja</w:t>
      </w:r>
    </w:p>
    <w:p w:rsidR="00B24855" w:rsidRPr="00EA13B5" w:rsidRDefault="00963B04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 w:rsidRPr="00EA13B5">
        <w:rPr>
          <w:rFonts w:ascii="Arial Narrow" w:hAnsi="Arial Narrow"/>
        </w:rPr>
        <w:t>Przygotowywany „Raport…” o</w:t>
      </w:r>
      <w:r w:rsidR="0089113A" w:rsidRPr="00EA13B5">
        <w:rPr>
          <w:rFonts w:ascii="Arial Narrow" w:hAnsi="Arial Narrow"/>
        </w:rPr>
        <w:t xml:space="preserve">dnosi się do dwóch dokumentów: </w:t>
      </w:r>
      <w:r w:rsidRPr="00EA13B5">
        <w:rPr>
          <w:rFonts w:ascii="Arial Narrow" w:hAnsi="Arial Narrow"/>
        </w:rPr>
        <w:t>Programu Ochrony Środowiska dla Województwa Lubuskiego na lata 2012-2015</w:t>
      </w:r>
      <w:r w:rsidR="0089113A" w:rsidRPr="00EA13B5">
        <w:rPr>
          <w:rFonts w:ascii="Arial Narrow" w:hAnsi="Arial Narrow"/>
        </w:rPr>
        <w:br/>
      </w:r>
      <w:r w:rsidR="00EA13B5" w:rsidRPr="00EA13B5">
        <w:rPr>
          <w:rFonts w:ascii="Arial Narrow" w:hAnsi="Arial Narrow"/>
        </w:rPr>
        <w:t xml:space="preserve">z perspektywą do 2019 r. oraz </w:t>
      </w:r>
      <w:r w:rsidRPr="00EA13B5">
        <w:rPr>
          <w:rFonts w:ascii="Arial Narrow" w:hAnsi="Arial Narrow"/>
        </w:rPr>
        <w:t>Programu Ochrony Środowiska dla Województwa Lubuskiego na lata 2012</w:t>
      </w:r>
      <w:r w:rsidR="00D11D73" w:rsidRPr="00EA13B5">
        <w:rPr>
          <w:rFonts w:ascii="Arial Narrow" w:hAnsi="Arial Narrow"/>
        </w:rPr>
        <w:t xml:space="preserve">-2015 z </w:t>
      </w:r>
      <w:r w:rsidR="0089113A" w:rsidRPr="00EA13B5">
        <w:rPr>
          <w:rFonts w:ascii="Arial Narrow" w:hAnsi="Arial Narrow"/>
        </w:rPr>
        <w:t>perspektywą do 2019 r.</w:t>
      </w:r>
    </w:p>
    <w:p w:rsidR="00B24855" w:rsidRPr="00EA13B5" w:rsidRDefault="00963B04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 w:rsidRPr="00EA13B5">
        <w:rPr>
          <w:rFonts w:ascii="Arial Narrow" w:hAnsi="Arial Narrow"/>
          <w:b/>
        </w:rPr>
        <w:t>Ankieta</w:t>
      </w:r>
      <w:r w:rsidRPr="00EA13B5">
        <w:rPr>
          <w:rFonts w:ascii="Arial Narrow" w:hAnsi="Arial Narrow"/>
        </w:rPr>
        <w:t xml:space="preserve"> zawiera trzy tabele:</w:t>
      </w:r>
    </w:p>
    <w:p w:rsidR="00B24855" w:rsidRPr="00EA13B5" w:rsidRDefault="00963B04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A13B5">
        <w:rPr>
          <w:rFonts w:ascii="Arial Narrow" w:hAnsi="Arial Narrow"/>
        </w:rPr>
        <w:t xml:space="preserve">Tabela 1. Realizacja zadań z POŚ w roku 2016 (zgodnie z </w:t>
      </w:r>
      <w:r w:rsidRPr="00EA13B5">
        <w:rPr>
          <w:rFonts w:ascii="Arial Narrow" w:hAnsi="Arial Narrow"/>
          <w:i/>
        </w:rPr>
        <w:t>Programem Ochrony Środowiska dla Województwa Lubuskiego na lata 2012-2015</w:t>
      </w:r>
      <w:r w:rsidR="00546BD6" w:rsidRPr="00EA13B5">
        <w:rPr>
          <w:rFonts w:ascii="Arial Narrow" w:hAnsi="Arial Narrow"/>
          <w:i/>
        </w:rPr>
        <w:br/>
      </w:r>
      <w:r w:rsidR="00EA13B5" w:rsidRPr="00EA13B5">
        <w:rPr>
          <w:rFonts w:ascii="Arial Narrow" w:hAnsi="Arial Narrow"/>
          <w:i/>
        </w:rPr>
        <w:t>z perspektywą do 2019 r.</w:t>
      </w:r>
      <w:r w:rsidRPr="00EA13B5">
        <w:rPr>
          <w:rFonts w:ascii="Arial Narrow" w:hAnsi="Arial Narrow"/>
        </w:rPr>
        <w:t>);</w:t>
      </w:r>
    </w:p>
    <w:p w:rsidR="00B24855" w:rsidRPr="00EA13B5" w:rsidRDefault="00963B04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A13B5">
        <w:rPr>
          <w:rFonts w:ascii="Arial Narrow" w:hAnsi="Arial Narrow"/>
        </w:rPr>
        <w:t xml:space="preserve">Tabela 2. Realizacja zadań z POŚ w latach 2017-2018 (zgodnie z </w:t>
      </w:r>
      <w:r w:rsidRPr="00EA13B5">
        <w:rPr>
          <w:rFonts w:ascii="Arial Narrow" w:hAnsi="Arial Narrow"/>
          <w:i/>
        </w:rPr>
        <w:t>Programem Ochrony Środowiska dla Województ</w:t>
      </w:r>
      <w:r w:rsidR="0089113A" w:rsidRPr="00EA13B5">
        <w:rPr>
          <w:rFonts w:ascii="Arial Narrow" w:hAnsi="Arial Narrow"/>
          <w:i/>
        </w:rPr>
        <w:t>wa Lubuskiego na lata 2017-2020</w:t>
      </w:r>
      <w:r w:rsidRPr="00EA13B5">
        <w:rPr>
          <w:rFonts w:ascii="Arial Narrow" w:hAnsi="Arial Narrow"/>
        </w:rPr>
        <w:t>);</w:t>
      </w:r>
    </w:p>
    <w:p w:rsidR="00B24855" w:rsidRPr="00EA13B5" w:rsidRDefault="00963B04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A13B5">
        <w:rPr>
          <w:rFonts w:ascii="Arial Narrow" w:hAnsi="Arial Narrow"/>
        </w:rPr>
        <w:t>Tabela 3. Realizacja zadań z zakresu ochrony środowiska w latach 2016-2018 nieujętych w POŚ.</w:t>
      </w:r>
    </w:p>
    <w:p w:rsidR="00B24855" w:rsidRPr="00EA13B5" w:rsidRDefault="00963B04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 w:rsidRPr="00EA13B5"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 w:rsidR="0089113A" w:rsidRPr="00EA13B5">
        <w:rPr>
          <w:rFonts w:ascii="Arial Narrow" w:hAnsi="Arial Narrow"/>
          <w:color w:val="000000"/>
        </w:rPr>
        <w:br/>
      </w:r>
      <w:r w:rsidRPr="00EA13B5">
        <w:rPr>
          <w:rFonts w:ascii="Arial Narrow" w:hAnsi="Arial Narrow"/>
          <w:color w:val="000000"/>
        </w:rPr>
        <w:t>w Programie  zestaw działań,  należy je wskazać w Tabeli 3.</w:t>
      </w:r>
    </w:p>
    <w:p w:rsidR="00B24855" w:rsidRPr="00EA13B5" w:rsidRDefault="00B24855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89113A" w:rsidRDefault="0089113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6C29AA" w:rsidRDefault="006C29A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6C29AA" w:rsidRPr="00EA13B5" w:rsidRDefault="006C29A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89113A" w:rsidRPr="00EA13B5" w:rsidRDefault="0089113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B24855" w:rsidRPr="00EA13B5" w:rsidRDefault="00963B04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 w:rsidRPr="00EA13B5">
        <w:rPr>
          <w:rFonts w:ascii="Arial Narrow" w:hAnsi="Arial Narrow"/>
          <w:color w:val="000000"/>
        </w:rPr>
        <w:t>W przypadku pytań lub wątpliwości prosimy o kontakt:</w:t>
      </w:r>
    </w:p>
    <w:p w:rsidR="00B24855" w:rsidRPr="00EA13B5" w:rsidRDefault="00963B04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 w:rsidRPr="00EA13B5">
        <w:rPr>
          <w:rFonts w:ascii="Arial Narrow" w:hAnsi="Arial Narrow"/>
          <w:color w:val="000000"/>
        </w:rPr>
        <w:t>EKOSTANDARD Pracownia Analiz Środowiskowych</w:t>
      </w:r>
    </w:p>
    <w:p w:rsidR="00B24855" w:rsidRPr="00EA13B5" w:rsidRDefault="00963B04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 w:rsidRPr="00EA13B5">
        <w:rPr>
          <w:rFonts w:ascii="Arial Narrow" w:hAnsi="Arial Narrow"/>
          <w:color w:val="000000"/>
        </w:rPr>
        <w:t>tel. 61</w:t>
      </w:r>
      <w:r w:rsidR="00D11D73" w:rsidRPr="00EA13B5">
        <w:rPr>
          <w:rFonts w:ascii="Arial Narrow" w:hAnsi="Arial Narrow"/>
          <w:color w:val="000000"/>
        </w:rPr>
        <w:t> 812 55 89</w:t>
      </w:r>
      <w:r w:rsidRPr="00EA13B5">
        <w:rPr>
          <w:rFonts w:ascii="Arial Narrow" w:hAnsi="Arial Narrow"/>
          <w:color w:val="000000"/>
        </w:rPr>
        <w:t xml:space="preserve">, kom. </w:t>
      </w:r>
      <w:r w:rsidR="00D11D73" w:rsidRPr="00EA13B5">
        <w:rPr>
          <w:rFonts w:ascii="Arial Narrow" w:hAnsi="Arial Narrow"/>
          <w:color w:val="000000"/>
        </w:rPr>
        <w:t>793 855 129</w:t>
      </w:r>
    </w:p>
    <w:p w:rsidR="00B24855" w:rsidRPr="00EA13B5" w:rsidRDefault="00963B04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 w:rsidRPr="00EA13B5"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 w:rsidR="00D11D73" w:rsidRPr="00EA13B5"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B24855" w:rsidRPr="00EA13B5" w:rsidRDefault="00B24855">
      <w:pPr>
        <w:pStyle w:val="Standard"/>
        <w:pageBreakBefore/>
        <w:ind w:left="360"/>
        <w:jc w:val="right"/>
        <w:rPr>
          <w:rFonts w:ascii="Arial Narrow" w:hAnsi="Arial Narrow"/>
          <w:sz w:val="28"/>
          <w:szCs w:val="28"/>
          <w:lang w:val="en-US"/>
        </w:rPr>
      </w:pPr>
    </w:p>
    <w:p w:rsidR="00B24855" w:rsidRPr="00EA13B5" w:rsidRDefault="00963B04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EA13B5">
        <w:rPr>
          <w:rFonts w:ascii="Arial Narrow" w:hAnsi="Arial Narrow"/>
          <w:sz w:val="16"/>
          <w:szCs w:val="16"/>
          <w:lang w:val="en-US"/>
        </w:rPr>
        <w:t>…...................…………………………………………….</w:t>
      </w:r>
    </w:p>
    <w:p w:rsidR="00B24855" w:rsidRPr="00EA13B5" w:rsidRDefault="00963B04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EA13B5">
        <w:rPr>
          <w:rFonts w:ascii="Arial Narrow" w:hAnsi="Arial Narrow"/>
          <w:i/>
          <w:sz w:val="16"/>
          <w:szCs w:val="16"/>
        </w:rPr>
        <w:t>(nazwa  urzędu / jednostki)</w:t>
      </w:r>
    </w:p>
    <w:p w:rsidR="00B24855" w:rsidRPr="00EA13B5" w:rsidRDefault="00B24855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B24855" w:rsidRPr="00EA13B5" w:rsidRDefault="00963B04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EA13B5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B24855" w:rsidRPr="00EA13B5" w:rsidRDefault="00963B04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EA13B5">
        <w:rPr>
          <w:rFonts w:ascii="Arial Narrow" w:hAnsi="Arial Narrow"/>
          <w:i/>
          <w:sz w:val="16"/>
          <w:szCs w:val="16"/>
        </w:rPr>
        <w:t>(osoba wypełniająca)</w:t>
      </w:r>
    </w:p>
    <w:p w:rsidR="00B24855" w:rsidRPr="00EA13B5" w:rsidRDefault="00B24855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B24855" w:rsidRPr="00EA13B5" w:rsidRDefault="00963B04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EA13B5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B24855" w:rsidRPr="00EA13B5" w:rsidRDefault="00963B04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EA13B5">
        <w:rPr>
          <w:rFonts w:ascii="Arial Narrow" w:hAnsi="Arial Narrow"/>
          <w:i/>
          <w:sz w:val="16"/>
          <w:szCs w:val="16"/>
        </w:rPr>
        <w:t>(nr telefonu)</w:t>
      </w:r>
    </w:p>
    <w:p w:rsidR="00B24855" w:rsidRPr="00EA13B5" w:rsidRDefault="00B24855">
      <w:pPr>
        <w:pStyle w:val="Standard"/>
        <w:rPr>
          <w:rFonts w:ascii="Arial Narrow" w:hAnsi="Arial Narrow"/>
          <w:b/>
          <w:sz w:val="16"/>
          <w:szCs w:val="16"/>
        </w:rPr>
      </w:pPr>
    </w:p>
    <w:p w:rsidR="00B24855" w:rsidRPr="00EA13B5" w:rsidRDefault="00B24855">
      <w:pPr>
        <w:pStyle w:val="Standard"/>
        <w:rPr>
          <w:rFonts w:ascii="Arial Narrow" w:hAnsi="Arial Narrow"/>
          <w:b/>
          <w:sz w:val="16"/>
          <w:szCs w:val="16"/>
        </w:rPr>
      </w:pPr>
    </w:p>
    <w:p w:rsidR="00B24855" w:rsidRPr="00EA13B5" w:rsidRDefault="00963B04">
      <w:pPr>
        <w:pStyle w:val="Standard"/>
        <w:rPr>
          <w:rFonts w:ascii="Arial Narrow" w:hAnsi="Arial Narrow"/>
        </w:rPr>
      </w:pPr>
      <w:r w:rsidRPr="00EA13B5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EA13B5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B24855" w:rsidRPr="00EA13B5" w:rsidRDefault="00B24855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B24855" w:rsidRPr="00EA13B5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B24855" w:rsidRPr="00EA13B5" w:rsidRDefault="00963B0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B24855" w:rsidRPr="00EA13B5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Priorytet: OCHRONA PRZYRODY I KRAJOBRAZU (OP)</w:t>
            </w:r>
          </w:p>
        </w:tc>
      </w:tr>
      <w:tr w:rsidR="00B24855" w:rsidRPr="00EA13B5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OP3.   Ochrona różnorodności biologicznej i krajobrazowej poprzez zachowanie lub odtworzenie właściwego stanu ekosystemów i siedlisk oraz populacji gatunków zagrożonych</w:t>
            </w:r>
          </w:p>
        </w:tc>
      </w:tr>
      <w:tr w:rsidR="00B24855" w:rsidRPr="00EA13B5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</w:rPr>
              <w:t>OP 3.5.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ind w:left="47" w:hanging="1"/>
              <w:rPr>
                <w:rFonts w:ascii="Arial Narrow" w:hAnsi="Arial Narrow"/>
              </w:rPr>
            </w:pPr>
            <w:r w:rsidRPr="00EA13B5">
              <w:rPr>
                <w:rFonts w:ascii="Arial Narrow" w:hAnsi="Arial Narrow" w:cs="Calibri"/>
                <w:sz w:val="18"/>
                <w:szCs w:val="18"/>
              </w:rPr>
              <w:t xml:space="preserve">Wsparcie ochrony bioróżnorodności na obszarach wiejskich poprzez szkolenie i </w:t>
            </w: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wsparcie</w:t>
            </w:r>
            <w:r w:rsidRPr="00EA13B5">
              <w:rPr>
                <w:rFonts w:ascii="Arial Narrow" w:hAnsi="Arial Narrow" w:cs="Calibri"/>
                <w:sz w:val="18"/>
                <w:szCs w:val="18"/>
              </w:rPr>
              <w:t xml:space="preserve"> rolników we wdrażaniu </w:t>
            </w: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programów</w:t>
            </w:r>
            <w:r w:rsidRPr="00EA13B5">
              <w:rPr>
                <w:rFonts w:ascii="Arial Narrow" w:hAnsi="Arial Narrow" w:cs="Calibri"/>
                <w:sz w:val="18"/>
                <w:szCs w:val="18"/>
              </w:rPr>
              <w:t xml:space="preserve"> rolno-środowiskowych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jc w:val="center"/>
              <w:rPr>
                <w:rFonts w:ascii="Arial Narrow" w:hAnsi="Arial Narrow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</w:rPr>
              <w:t>ARiMR, ODR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24855" w:rsidRPr="00EA13B5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Priorytet: DEGRADACJA POWIERZCHNI ZIEMI I GLEB (GL)</w:t>
            </w:r>
          </w:p>
        </w:tc>
      </w:tr>
      <w:tr w:rsidR="00B24855" w:rsidRPr="00EA13B5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GL1.   Zagospodarowanie powierzchni ziemi zgodne z zasadami zrównoważonego rozwoju</w:t>
            </w:r>
          </w:p>
        </w:tc>
      </w:tr>
      <w:tr w:rsidR="00B24855" w:rsidRPr="00EA13B5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GL 1.1.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Rozpowszechnianie dobrych praktyk rolnych i leśnych, zgodnych z zasadami rozwoju zrównoważonego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Wojewoda, samorządy  terytorialne – i podległe im jednostki, ARiMR,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24855" w:rsidRPr="00EA13B5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GL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Zwiększenie skali rekultywacji gleb zdegradowanych i zdewastowanych, przywracając im funkcję przyrodniczą, rekreacyjną lub rolniczą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Wojewoda, samorządy  terytorialne – i podległe im jednostki, ARiMR,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24855" w:rsidRPr="00EA13B5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</w:rPr>
              <w:t>GL 1.3.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Tworzenie nowych gospodarstw ekologicznych i agroturystycznych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jc w:val="center"/>
              <w:rPr>
                <w:rFonts w:ascii="Arial Narrow" w:hAnsi="Arial Narrow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WODR, ODR,  ARiMR, Właściciele gospodarstw rolnych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24855" w:rsidRPr="00EA13B5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GL2.   Inwentaryzacja i rekultywacja gleb  zdewastowanych i zdegradowanych</w:t>
            </w:r>
          </w:p>
        </w:tc>
      </w:tr>
      <w:tr w:rsidR="00B24855" w:rsidRPr="00EA13B5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GL 2.1.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Rozpoznanie obszarów zanieczyszczonych i zdegradowanych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Wojewoda, samorządy  terytorialne – i podległe im jednostki, ARiMR, podmioty gospodarcze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24855" w:rsidRPr="00EA13B5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GL 2.2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Rekultywacja terenów uznanych za zdegradowane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samorządy  terytorialne – i podległe im jednostki, ARiMR, podmioty gospodarcze</w:t>
            </w:r>
          </w:p>
          <w:p w:rsidR="00B24855" w:rsidRPr="00EA13B5" w:rsidRDefault="00B248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24855" w:rsidRPr="00EA13B5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lastRenderedPageBreak/>
              <w:t>GL3.   Ochrona gleb przed negatywnym oddziaływaniem rolnictwa i innych rodzajów działalności gospodarczej</w:t>
            </w:r>
          </w:p>
        </w:tc>
      </w:tr>
      <w:tr w:rsidR="00B24855" w:rsidRPr="00EA13B5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</w:rPr>
              <w:t>GL 3.4.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Ochrona gleb przed zakwaszeniem oraz  działania zmierzające do odkwaszenia gleb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WODR , ARiMR, Właściciele i dzierżawcy gruntów rolnych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24855" w:rsidRPr="00EA13B5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EDUKACJA EKOLOGICZNA (EE)</w:t>
            </w:r>
          </w:p>
        </w:tc>
      </w:tr>
      <w:tr w:rsidR="00B24855" w:rsidRPr="00EA13B5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 xml:space="preserve">EE 1.   Promowanie właściwych </w:t>
            </w:r>
            <w:proofErr w:type="spellStart"/>
            <w:r w:rsidRPr="00EA13B5">
              <w:rPr>
                <w:rFonts w:ascii="Arial Narrow" w:hAnsi="Arial Narrow"/>
                <w:b/>
                <w:sz w:val="20"/>
                <w:szCs w:val="20"/>
              </w:rPr>
              <w:t>zachowań</w:t>
            </w:r>
            <w:proofErr w:type="spellEnd"/>
            <w:r w:rsidRPr="00EA13B5">
              <w:rPr>
                <w:rFonts w:ascii="Arial Narrow" w:hAnsi="Arial Narrow"/>
                <w:b/>
                <w:sz w:val="20"/>
                <w:szCs w:val="20"/>
              </w:rPr>
              <w:t xml:space="preserve"> w zakresie ochrony środowiska, zwłaszcza zanieczyszczeń wody i gospodarki odpadami oraz ochrony powietrza</w:t>
            </w:r>
          </w:p>
        </w:tc>
      </w:tr>
      <w:tr w:rsidR="00B24855" w:rsidRPr="00EA13B5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</w:rPr>
              <w:t>EE 1.3.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rPr>
                <w:rFonts w:ascii="Arial Narrow" w:hAnsi="Arial Narrow"/>
              </w:rPr>
            </w:pP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Organizowanie szkoleń dla rolników z zakresu właściwego </w:t>
            </w: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</w:rPr>
              <w:t>nawożenia</w:t>
            </w:r>
            <w:r w:rsidRPr="00EA13B5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, promocji rolnictwa ekologicznego, stosowania dobrych praktyk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4855" w:rsidRPr="00EA13B5" w:rsidRDefault="00963B0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A13B5">
              <w:rPr>
                <w:rFonts w:ascii="Arial Narrow" w:hAnsi="Arial Narrow" w:cs="Calibri"/>
                <w:sz w:val="18"/>
                <w:szCs w:val="18"/>
              </w:rPr>
              <w:t>ODR, ARiMR, organizacje pozarządowe,  gminy, powiaty, Urząd Marszałkowski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4855" w:rsidRPr="00EA13B5" w:rsidRDefault="00B2485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B24855" w:rsidRPr="00EA13B5" w:rsidRDefault="00B24855">
      <w:pPr>
        <w:pStyle w:val="Standard"/>
        <w:rPr>
          <w:rFonts w:ascii="Arial Narrow" w:hAnsi="Arial Narrow"/>
          <w:b/>
          <w:sz w:val="16"/>
          <w:szCs w:val="16"/>
        </w:rPr>
      </w:pPr>
    </w:p>
    <w:p w:rsidR="00B24855" w:rsidRPr="00EA13B5" w:rsidRDefault="00B24855">
      <w:pPr>
        <w:pageBreakBefore/>
        <w:rPr>
          <w:rFonts w:ascii="Arial Narrow" w:hAnsi="Arial Narrow"/>
          <w:b/>
          <w:sz w:val="28"/>
          <w:szCs w:val="28"/>
        </w:rPr>
      </w:pPr>
    </w:p>
    <w:p w:rsidR="00B24855" w:rsidRPr="00EA13B5" w:rsidRDefault="00963B04">
      <w:pPr>
        <w:pStyle w:val="Standard"/>
        <w:rPr>
          <w:rFonts w:ascii="Arial Narrow" w:hAnsi="Arial Narrow"/>
        </w:rPr>
      </w:pPr>
      <w:r w:rsidRPr="00EA13B5">
        <w:rPr>
          <w:rFonts w:ascii="Arial Narrow" w:hAnsi="Arial Narrow"/>
          <w:b/>
          <w:sz w:val="28"/>
          <w:szCs w:val="28"/>
        </w:rPr>
        <w:t xml:space="preserve">Tabela 2. Realizacja zadań z POŚ w latach </w:t>
      </w:r>
      <w:r w:rsidRPr="00EA13B5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B24855" w:rsidRPr="00EA13B5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B24855" w:rsidRPr="00EA13B5" w:rsidRDefault="00963B0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B24855" w:rsidRPr="00EA13B5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rPr>
                <w:rFonts w:ascii="Arial Narrow" w:hAnsi="Arial Narrow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GL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GLEBY (DEGRADACJA POWIERZCHNI ZIEMI I GLEB) - Ochrona powierzchni ziemi przed negatywnym oddziaływaniem oraz rekultywacja terenów zdegradowanych</w:t>
            </w:r>
          </w:p>
        </w:tc>
      </w:tr>
      <w:tr w:rsidR="00B24855" w:rsidRPr="00EA13B5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GL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GL 1. Zagospodarowanie powierzchni ziemi zgodnie z zasadami zrównoważonego rozwoju</w:t>
            </w:r>
          </w:p>
        </w:tc>
      </w:tr>
      <w:tr w:rsidR="00B24855" w:rsidRPr="00EA13B5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GL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Rozpowszechnianie dobrych praktyk rolnych i leśnych, zgodnych z zasadami rozwoju zrównoważonego, zapobieganie zanieczyszczeniom gleb, zwłaszcza środkami ochrony roślin i metalami ciężkimi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Jednostki samorządu terytorialnego,</w:t>
            </w:r>
          </w:p>
          <w:p w:rsidR="00B24855" w:rsidRPr="00EA13B5" w:rsidRDefault="00963B0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LODR, ARiMR,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right="3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right="3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4855" w:rsidRPr="00EA13B5" w:rsidRDefault="00B24855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B24855" w:rsidRPr="00EA13B5" w:rsidRDefault="00B24855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B24855" w:rsidRPr="00EA13B5" w:rsidRDefault="00963B04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EA13B5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B24855" w:rsidRPr="00EA13B5" w:rsidRDefault="00B24855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B24855" w:rsidRPr="00EA13B5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B24855" w:rsidRPr="00EA13B5" w:rsidRDefault="00963B0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B24855" w:rsidRPr="00EA13B5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13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855" w:rsidRPr="00EA13B5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855" w:rsidRPr="00EA13B5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855" w:rsidRPr="00EA13B5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855" w:rsidRPr="00EA13B5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855" w:rsidRPr="00EA13B5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855" w:rsidRPr="00EA13B5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855" w:rsidRPr="00EA13B5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855" w:rsidRPr="00EA13B5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855" w:rsidRPr="00EA13B5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855" w:rsidRPr="00EA13B5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855" w:rsidRPr="00EA13B5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963B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3B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855" w:rsidRPr="00EA13B5" w:rsidRDefault="00B2485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4855" w:rsidRPr="00EA13B5" w:rsidRDefault="00B24855">
      <w:pPr>
        <w:pStyle w:val="Standard"/>
        <w:rPr>
          <w:rFonts w:ascii="Arial Narrow" w:hAnsi="Arial Narrow"/>
        </w:rPr>
      </w:pPr>
    </w:p>
    <w:sectPr w:rsidR="00B24855" w:rsidRPr="00EA13B5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5F" w:rsidRDefault="00CF0D5F">
      <w:r>
        <w:separator/>
      </w:r>
    </w:p>
  </w:endnote>
  <w:endnote w:type="continuationSeparator" w:id="0">
    <w:p w:rsidR="00CF0D5F" w:rsidRDefault="00CF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8E" w:rsidRDefault="00963B0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0600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5F" w:rsidRDefault="00CF0D5F">
      <w:r>
        <w:rPr>
          <w:color w:val="000000"/>
        </w:rPr>
        <w:separator/>
      </w:r>
    </w:p>
  </w:footnote>
  <w:footnote w:type="continuationSeparator" w:id="0">
    <w:p w:rsidR="00CF0D5F" w:rsidRDefault="00CF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8E" w:rsidRPr="0089113A" w:rsidRDefault="00963B04">
    <w:pPr>
      <w:pStyle w:val="Nagwek"/>
      <w:rPr>
        <w:rFonts w:ascii="Arial Narrow" w:hAnsi="Arial Narrow"/>
        <w:b/>
        <w:bCs/>
        <w:sz w:val="22"/>
        <w:szCs w:val="22"/>
      </w:rPr>
    </w:pPr>
    <w:r w:rsidRPr="0089113A">
      <w:rPr>
        <w:rFonts w:ascii="Arial Narrow" w:hAnsi="Arial Narrow"/>
        <w:b/>
        <w:bCs/>
        <w:sz w:val="22"/>
        <w:szCs w:val="22"/>
      </w:rPr>
      <w:t xml:space="preserve">ANKIETA </w:t>
    </w:r>
    <w:r w:rsidR="00DC6338" w:rsidRPr="0089113A">
      <w:rPr>
        <w:rFonts w:ascii="Arial Narrow" w:hAnsi="Arial Narrow"/>
        <w:b/>
        <w:bCs/>
        <w:sz w:val="22"/>
        <w:szCs w:val="22"/>
      </w:rPr>
      <w:t xml:space="preserve">dotycząca </w:t>
    </w:r>
    <w:r w:rsidRPr="0089113A">
      <w:rPr>
        <w:rFonts w:ascii="Arial Narrow" w:hAnsi="Arial Narrow"/>
        <w:b/>
        <w:bCs/>
        <w:sz w:val="22"/>
        <w:szCs w:val="22"/>
      </w:rPr>
      <w:t>realizacji „</w:t>
    </w:r>
    <w:r w:rsidR="004237CC" w:rsidRPr="0089113A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="004237CC" w:rsidRPr="0089113A">
      <w:rPr>
        <w:rFonts w:ascii="Arial Narrow" w:hAnsi="Arial Narrow"/>
        <w:b/>
        <w:kern w:val="0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855"/>
    <w:rsid w:val="0000505E"/>
    <w:rsid w:val="00057C3F"/>
    <w:rsid w:val="000B502E"/>
    <w:rsid w:val="000D5FA7"/>
    <w:rsid w:val="004237CC"/>
    <w:rsid w:val="00523C7C"/>
    <w:rsid w:val="00546BD6"/>
    <w:rsid w:val="00690054"/>
    <w:rsid w:val="0069102B"/>
    <w:rsid w:val="006C29AA"/>
    <w:rsid w:val="008107F1"/>
    <w:rsid w:val="0089113A"/>
    <w:rsid w:val="008A4AB1"/>
    <w:rsid w:val="008C1CFC"/>
    <w:rsid w:val="009304FB"/>
    <w:rsid w:val="00963B04"/>
    <w:rsid w:val="00AB1F08"/>
    <w:rsid w:val="00B0600F"/>
    <w:rsid w:val="00B24855"/>
    <w:rsid w:val="00B84288"/>
    <w:rsid w:val="00C87B0E"/>
    <w:rsid w:val="00C9346D"/>
    <w:rsid w:val="00CF0D5F"/>
    <w:rsid w:val="00D11D73"/>
    <w:rsid w:val="00D91DD3"/>
    <w:rsid w:val="00DC6338"/>
    <w:rsid w:val="00E4300A"/>
    <w:rsid w:val="00E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2019-05-22T12:13:00Z</dcterms:created>
  <dcterms:modified xsi:type="dcterms:W3CDTF">2019-05-22T12:13:00Z</dcterms:modified>
</cp:coreProperties>
</file>