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0916" w14:textId="5210009E" w:rsidR="00DA62F3" w:rsidRPr="00122A5E" w:rsidRDefault="007C3C34" w:rsidP="00DA62F3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3C51503" wp14:editId="4A7F073A">
            <wp:simplePos x="0" y="0"/>
            <wp:positionH relativeFrom="margin">
              <wp:posOffset>-25400</wp:posOffset>
            </wp:positionH>
            <wp:positionV relativeFrom="margin">
              <wp:posOffset>6985</wp:posOffset>
            </wp:positionV>
            <wp:extent cx="2019935" cy="657225"/>
            <wp:effectExtent l="0" t="0" r="0" b="9525"/>
            <wp:wrapSquare wrapText="bothSides"/>
            <wp:docPr id="1" name="Obraz 1" descr="D:\e.laskowska\Desktop\Wydziałowe różne\logo_lubu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.laskowska\Desktop\Wydziałowe różne\logo_lubusk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2F3" w:rsidRPr="00122A5E">
        <w:rPr>
          <w:rFonts w:ascii="Arial Narrow" w:hAnsi="Arial Narrow"/>
          <w:b/>
          <w:sz w:val="24"/>
          <w:szCs w:val="24"/>
        </w:rPr>
        <w:t xml:space="preserve">KONSULTACJE </w:t>
      </w:r>
      <w:r w:rsidR="002A5C45" w:rsidRPr="002A5C45">
        <w:rPr>
          <w:rFonts w:ascii="Arial Narrow" w:hAnsi="Arial Narrow"/>
          <w:b/>
          <w:sz w:val="24"/>
          <w:szCs w:val="24"/>
        </w:rPr>
        <w:t>prowadzon</w:t>
      </w:r>
      <w:r w:rsidR="002A5C45">
        <w:rPr>
          <w:rFonts w:ascii="Arial Narrow" w:hAnsi="Arial Narrow"/>
          <w:b/>
          <w:sz w:val="24"/>
          <w:szCs w:val="24"/>
        </w:rPr>
        <w:t>e</w:t>
      </w:r>
      <w:r w:rsidR="002A5C45" w:rsidRPr="002A5C45">
        <w:rPr>
          <w:rFonts w:ascii="Arial Narrow" w:hAnsi="Arial Narrow"/>
          <w:b/>
          <w:sz w:val="24"/>
          <w:szCs w:val="24"/>
        </w:rPr>
        <w:t xml:space="preserve"> w ramach strategicznej oceny oddziaływania na środowisko projektu Strategii Rozwoju Województwa Lubuskiego 2030</w:t>
      </w:r>
    </w:p>
    <w:p w14:paraId="1F455A20" w14:textId="77777777" w:rsidR="00DA62F3" w:rsidRPr="00122A5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429F4764" w14:textId="77777777" w:rsidR="00DA62F3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7382ADA4" w14:textId="6140A218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 w:rsidRPr="006E21EE">
        <w:rPr>
          <w:rFonts w:ascii="Arial Narrow" w:hAnsi="Arial Narrow" w:cs="Calibri"/>
          <w:sz w:val="24"/>
          <w:szCs w:val="24"/>
        </w:rPr>
        <w:t xml:space="preserve">Wypełniony formularz prosimy przesłać pocztą na adres: Urząd Marszałkowski Województwa Lubuskiego, ul. Podgórna 7, 65-057 Zielona Góra (z dopiskiem: „Konsultacje SRWL 2030”) lub pocztą elektroniczną na adres: strategia@lubuskie.pl 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do dnia </w:t>
      </w:r>
      <w:r w:rsidR="000F6234">
        <w:rPr>
          <w:rFonts w:ascii="Arial Narrow" w:hAnsi="Arial Narrow" w:cs="Calibri"/>
          <w:b/>
          <w:sz w:val="24"/>
          <w:szCs w:val="24"/>
        </w:rPr>
        <w:t>2</w:t>
      </w:r>
      <w:r w:rsidR="002A5C45">
        <w:rPr>
          <w:rFonts w:ascii="Arial Narrow" w:hAnsi="Arial Narrow" w:cs="Calibri"/>
          <w:b/>
          <w:sz w:val="24"/>
          <w:szCs w:val="24"/>
        </w:rPr>
        <w:t xml:space="preserve"> czerwca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 2020 r.</w:t>
      </w:r>
      <w:r w:rsidRPr="006E21EE">
        <w:rPr>
          <w:rFonts w:ascii="Arial Narrow" w:hAnsi="Arial Narrow" w:cs="Calibri"/>
          <w:sz w:val="24"/>
          <w:szCs w:val="24"/>
        </w:rPr>
        <w:t xml:space="preserve"> (obowiązuje data wpływu).</w:t>
      </w:r>
    </w:p>
    <w:p w14:paraId="774C5AB8" w14:textId="77777777" w:rsidR="00DA62F3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 w:rsidRPr="006E21EE">
        <w:rPr>
          <w:rFonts w:ascii="Arial Narrow" w:hAnsi="Arial Narrow" w:cs="Calibri"/>
          <w:sz w:val="24"/>
          <w:szCs w:val="24"/>
        </w:rPr>
        <w:t>Ewentualne zapytania dotyczące konsultacji można kierować na powyższy adres e-mail lub telefonicznie, pod numer: 68/ 456 52 23 (-89).</w:t>
      </w:r>
    </w:p>
    <w:p w14:paraId="474145A5" w14:textId="77777777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2E19AE13" w14:textId="77777777" w:rsidR="00DA62F3" w:rsidRPr="009830D7" w:rsidRDefault="00DA62F3" w:rsidP="00DA62F3">
      <w:pPr>
        <w:pStyle w:val="Bezodstpw"/>
        <w:jc w:val="both"/>
        <w:rPr>
          <w:rFonts w:ascii="Arial Narrow" w:hAnsi="Arial Narrow" w:cs="Calibri"/>
          <w:sz w:val="6"/>
          <w:szCs w:val="6"/>
        </w:rPr>
      </w:pPr>
    </w:p>
    <w:p w14:paraId="2A37CE4B" w14:textId="77777777" w:rsidR="00DA62F3" w:rsidRPr="00EA4C1F" w:rsidRDefault="00DA62F3" w:rsidP="00DA62F3">
      <w:pPr>
        <w:pStyle w:val="Bezodstpw"/>
        <w:jc w:val="center"/>
        <w:rPr>
          <w:rFonts w:ascii="Arial Narrow" w:hAnsi="Arial Narrow" w:cs="Calibri"/>
          <w:b/>
          <w:sz w:val="28"/>
          <w:szCs w:val="28"/>
        </w:rPr>
      </w:pPr>
      <w:r w:rsidRPr="00EA4C1F">
        <w:rPr>
          <w:rFonts w:ascii="Arial Narrow" w:hAnsi="Arial Narrow" w:cs="Calibri"/>
          <w:b/>
          <w:sz w:val="28"/>
          <w:szCs w:val="28"/>
        </w:rPr>
        <w:t>FORMULARZ ZGŁASZANIA UWAG</w:t>
      </w:r>
      <w:r w:rsidRPr="00EA4C1F">
        <w:rPr>
          <w:rStyle w:val="Odwoanieprzypisudolnego"/>
          <w:rFonts w:ascii="Arial Narrow" w:hAnsi="Arial Narrow" w:cs="Calibri"/>
          <w:b/>
          <w:sz w:val="28"/>
          <w:szCs w:val="28"/>
        </w:rPr>
        <w:footnoteReference w:id="1"/>
      </w:r>
    </w:p>
    <w:p w14:paraId="39F1E059" w14:textId="77777777" w:rsidR="00DA62F3" w:rsidRDefault="00DA62F3" w:rsidP="00DA62F3">
      <w:pPr>
        <w:pStyle w:val="Bezodstpw"/>
      </w:pPr>
    </w:p>
    <w:p w14:paraId="0F388CA7" w14:textId="77777777" w:rsidR="00DA62F3" w:rsidRPr="00242913" w:rsidRDefault="00DA62F3" w:rsidP="00DA62F3">
      <w:pPr>
        <w:pStyle w:val="Tekstpodstawowy"/>
        <w:ind w:left="284" w:hanging="284"/>
        <w:rPr>
          <w:rFonts w:ascii="Arial Narrow" w:hAnsi="Arial Narrow" w:cs="Calibri"/>
          <w:b/>
        </w:rPr>
      </w:pPr>
      <w:r w:rsidRPr="00242913">
        <w:rPr>
          <w:rFonts w:ascii="Arial Narrow" w:hAnsi="Arial Narrow" w:cs="Calibri"/>
          <w:b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6448"/>
      </w:tblGrid>
      <w:tr w:rsidR="00DA62F3" w:rsidRPr="00242913" w14:paraId="1C2BB2EF" w14:textId="77777777" w:rsidTr="00590866">
        <w:trPr>
          <w:trHeight w:val="510"/>
        </w:trPr>
        <w:tc>
          <w:tcPr>
            <w:tcW w:w="2622" w:type="dxa"/>
            <w:vAlign w:val="center"/>
          </w:tcPr>
          <w:p w14:paraId="07789FBD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Imię i nazwisko*</w:t>
            </w:r>
            <w:r>
              <w:rPr>
                <w:rFonts w:ascii="Arial Narrow" w:hAnsi="Arial Narrow"/>
                <w:sz w:val="24"/>
                <w:szCs w:val="24"/>
              </w:rPr>
              <w:t xml:space="preserve"> lub nazwa podmiotu/organizacji</w:t>
            </w:r>
          </w:p>
        </w:tc>
        <w:tc>
          <w:tcPr>
            <w:tcW w:w="6520" w:type="dxa"/>
            <w:vAlign w:val="center"/>
          </w:tcPr>
          <w:p w14:paraId="3994CA8F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7B899548" w14:textId="77777777" w:rsidTr="00590866">
        <w:trPr>
          <w:trHeight w:val="510"/>
        </w:trPr>
        <w:tc>
          <w:tcPr>
            <w:tcW w:w="2622" w:type="dxa"/>
            <w:vAlign w:val="center"/>
          </w:tcPr>
          <w:p w14:paraId="537C2C47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do korespondencji</w:t>
            </w:r>
          </w:p>
        </w:tc>
        <w:tc>
          <w:tcPr>
            <w:tcW w:w="6520" w:type="dxa"/>
            <w:vAlign w:val="center"/>
          </w:tcPr>
          <w:p w14:paraId="5DBB7523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3BE32FB0" w14:textId="77777777" w:rsidTr="00590866">
        <w:trPr>
          <w:trHeight w:val="510"/>
        </w:trPr>
        <w:tc>
          <w:tcPr>
            <w:tcW w:w="2622" w:type="dxa"/>
            <w:vAlign w:val="center"/>
          </w:tcPr>
          <w:p w14:paraId="6830D5A1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6520" w:type="dxa"/>
            <w:vAlign w:val="center"/>
          </w:tcPr>
          <w:p w14:paraId="34805FAD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16CE75AE" w14:textId="77777777" w:rsidTr="00590866">
        <w:trPr>
          <w:trHeight w:val="510"/>
        </w:trPr>
        <w:tc>
          <w:tcPr>
            <w:tcW w:w="2622" w:type="dxa"/>
            <w:vAlign w:val="center"/>
          </w:tcPr>
          <w:p w14:paraId="15A9437D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Tel./fax</w:t>
            </w:r>
          </w:p>
        </w:tc>
        <w:tc>
          <w:tcPr>
            <w:tcW w:w="6520" w:type="dxa"/>
            <w:vAlign w:val="center"/>
          </w:tcPr>
          <w:p w14:paraId="198ED001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9855A59" w14:textId="77777777" w:rsidR="00DA62F3" w:rsidRPr="00242913" w:rsidRDefault="00DA62F3" w:rsidP="00DA62F3">
      <w:pPr>
        <w:pStyle w:val="Bezodstpw"/>
        <w:rPr>
          <w:sz w:val="8"/>
          <w:szCs w:val="8"/>
          <w:lang w:val="de-DE"/>
        </w:rPr>
      </w:pPr>
    </w:p>
    <w:p w14:paraId="5BE7BC68" w14:textId="0CCA561A" w:rsidR="00DA62F3" w:rsidRPr="00242913" w:rsidRDefault="00DA62F3" w:rsidP="00DA62F3">
      <w:pPr>
        <w:spacing w:line="240" w:lineRule="auto"/>
        <w:jc w:val="both"/>
        <w:rPr>
          <w:rFonts w:ascii="Arial Narrow" w:hAnsi="Arial Narrow" w:cs="Calibri"/>
          <w:i/>
          <w:lang w:val="de-DE"/>
        </w:rPr>
      </w:pPr>
      <w:r w:rsidRPr="00242913">
        <w:rPr>
          <w:rFonts w:ascii="Arial Narrow" w:hAnsi="Arial Narrow" w:cs="Calibri"/>
          <w:i/>
          <w:lang w:val="de-DE"/>
        </w:rPr>
        <w:t xml:space="preserve">* </w:t>
      </w:r>
      <w:proofErr w:type="spellStart"/>
      <w:r w:rsidRPr="00242913">
        <w:rPr>
          <w:rFonts w:ascii="Arial Narrow" w:hAnsi="Arial Narrow" w:cs="Calibri"/>
          <w:i/>
          <w:lang w:val="de-DE"/>
        </w:rPr>
        <w:t>Zgodnie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z </w:t>
      </w:r>
      <w:proofErr w:type="spellStart"/>
      <w:r w:rsidRPr="00242913">
        <w:rPr>
          <w:rFonts w:ascii="Arial Narrow" w:hAnsi="Arial Narrow" w:cs="Calibri"/>
          <w:i/>
          <w:lang w:val="de-DE"/>
        </w:rPr>
        <w:t>przepisami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F302B8">
        <w:rPr>
          <w:rFonts w:ascii="Arial Narrow" w:hAnsi="Arial Narrow" w:cs="Calibri"/>
          <w:i/>
          <w:lang w:val="de-DE"/>
        </w:rPr>
        <w:t>ustawy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o </w:t>
      </w:r>
      <w:proofErr w:type="spellStart"/>
      <w:r w:rsidRPr="00F302B8">
        <w:rPr>
          <w:rFonts w:ascii="Arial Narrow" w:hAnsi="Arial Narrow" w:cs="Calibri"/>
          <w:i/>
          <w:lang w:val="de-DE"/>
        </w:rPr>
        <w:t>ochronie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F302B8">
        <w:rPr>
          <w:rFonts w:ascii="Arial Narrow" w:hAnsi="Arial Narrow" w:cs="Calibri"/>
          <w:i/>
          <w:lang w:val="de-DE"/>
        </w:rPr>
        <w:t>danych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F302B8">
        <w:rPr>
          <w:rFonts w:ascii="Arial Narrow" w:hAnsi="Arial Narrow" w:cs="Calibri"/>
          <w:i/>
          <w:lang w:val="de-DE"/>
        </w:rPr>
        <w:t>osobowych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z </w:t>
      </w:r>
      <w:proofErr w:type="spellStart"/>
      <w:r w:rsidRPr="00F302B8">
        <w:rPr>
          <w:rFonts w:ascii="Arial Narrow" w:hAnsi="Arial Narrow" w:cs="Calibri"/>
          <w:i/>
          <w:lang w:val="de-DE"/>
        </w:rPr>
        <w:t>dnia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10 </w:t>
      </w:r>
      <w:proofErr w:type="spellStart"/>
      <w:r w:rsidRPr="00F302B8">
        <w:rPr>
          <w:rFonts w:ascii="Arial Narrow" w:hAnsi="Arial Narrow" w:cs="Calibri"/>
          <w:i/>
          <w:lang w:val="de-DE"/>
        </w:rPr>
        <w:t>maja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2018 r. (Dz. U. z 2019 r. </w:t>
      </w:r>
      <w:proofErr w:type="spellStart"/>
      <w:r w:rsidRPr="00F302B8">
        <w:rPr>
          <w:rFonts w:ascii="Arial Narrow" w:hAnsi="Arial Narrow" w:cs="Calibri"/>
          <w:i/>
          <w:lang w:val="de-DE"/>
        </w:rPr>
        <w:t>poz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. 1781) </w:t>
      </w:r>
      <w:proofErr w:type="spellStart"/>
      <w:r w:rsidRPr="00242913">
        <w:rPr>
          <w:rFonts w:ascii="Arial Narrow" w:hAnsi="Arial Narrow" w:cs="Calibri"/>
          <w:i/>
          <w:lang w:val="de-DE"/>
        </w:rPr>
        <w:t>wyrażam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zgodę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na </w:t>
      </w:r>
      <w:proofErr w:type="spellStart"/>
      <w:r w:rsidRPr="00242913">
        <w:rPr>
          <w:rFonts w:ascii="Arial Narrow" w:hAnsi="Arial Narrow" w:cs="Calibri"/>
          <w:i/>
          <w:lang w:val="de-DE"/>
        </w:rPr>
        <w:t>przetwarzanie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moich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danych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osobowych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przez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Urząd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Marszałkowski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Województwa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Lubuskiego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z </w:t>
      </w:r>
      <w:proofErr w:type="spellStart"/>
      <w:r w:rsidRPr="00242913">
        <w:rPr>
          <w:rFonts w:ascii="Arial Narrow" w:hAnsi="Arial Narrow" w:cs="Calibri"/>
          <w:i/>
          <w:lang w:val="de-DE"/>
        </w:rPr>
        <w:t>siedzibą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przy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ul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. </w:t>
      </w:r>
      <w:proofErr w:type="spellStart"/>
      <w:r w:rsidRPr="00242913">
        <w:rPr>
          <w:rFonts w:ascii="Arial Narrow" w:hAnsi="Arial Narrow" w:cs="Calibri"/>
          <w:i/>
          <w:lang w:val="de-DE"/>
        </w:rPr>
        <w:t>Podgórnej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7 (65-057 Zielona Góra) w </w:t>
      </w:r>
      <w:proofErr w:type="spellStart"/>
      <w:r w:rsidRPr="00242913">
        <w:rPr>
          <w:rFonts w:ascii="Arial Narrow" w:hAnsi="Arial Narrow" w:cs="Calibri"/>
          <w:i/>
          <w:lang w:val="de-DE"/>
        </w:rPr>
        <w:t>związku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z </w:t>
      </w:r>
      <w:proofErr w:type="spellStart"/>
      <w:r w:rsidRPr="00242913">
        <w:rPr>
          <w:rFonts w:ascii="Arial Narrow" w:hAnsi="Arial Narrow" w:cs="Calibri"/>
          <w:i/>
          <w:lang w:val="de-DE"/>
        </w:rPr>
        <w:t>realizacją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konsultacji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r w:rsidR="002A5C45" w:rsidRPr="002A5C45">
        <w:rPr>
          <w:rFonts w:ascii="Arial Narrow" w:hAnsi="Arial Narrow" w:cs="Calibri"/>
          <w:i/>
          <w:lang w:val="de-DE"/>
        </w:rPr>
        <w:t xml:space="preserve">w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ramach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strategicznej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oceny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oddziaływania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na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środowisko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projektu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Strategii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Rozwoju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Województwa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="002A5C45" w:rsidRPr="002A5C45">
        <w:rPr>
          <w:rFonts w:ascii="Arial Narrow" w:hAnsi="Arial Narrow" w:cs="Calibri"/>
          <w:i/>
          <w:lang w:val="de-DE"/>
        </w:rPr>
        <w:t>Lubuskiego</w:t>
      </w:r>
      <w:proofErr w:type="spellEnd"/>
      <w:r w:rsidR="002A5C45" w:rsidRPr="002A5C45">
        <w:rPr>
          <w:rFonts w:ascii="Arial Narrow" w:hAnsi="Arial Narrow" w:cs="Calibri"/>
          <w:i/>
          <w:lang w:val="de-DE"/>
        </w:rPr>
        <w:t xml:space="preserve"> 2030</w:t>
      </w:r>
      <w:r w:rsidRPr="00242913">
        <w:rPr>
          <w:rFonts w:ascii="Arial Narrow" w:hAnsi="Arial Narrow" w:cs="Calibri"/>
          <w:i/>
          <w:lang w:val="de-DE"/>
        </w:rPr>
        <w:t>.</w:t>
      </w:r>
    </w:p>
    <w:p w14:paraId="6433C4D6" w14:textId="77777777" w:rsidR="00DA62F3" w:rsidRPr="007C3C34" w:rsidRDefault="00DA62F3" w:rsidP="00DA62F3">
      <w:pPr>
        <w:spacing w:before="60" w:after="60"/>
        <w:rPr>
          <w:rFonts w:ascii="Arial Narrow" w:hAnsi="Arial Narrow" w:cs="Arial"/>
          <w:b/>
          <w:sz w:val="6"/>
          <w:szCs w:val="6"/>
        </w:rPr>
      </w:pPr>
    </w:p>
    <w:p w14:paraId="31132487" w14:textId="77777777" w:rsidR="00DA62F3" w:rsidRPr="00242913" w:rsidRDefault="00DA62F3" w:rsidP="00DA62F3">
      <w:pPr>
        <w:spacing w:before="60" w:after="60"/>
        <w:rPr>
          <w:rFonts w:ascii="Arial Narrow" w:hAnsi="Arial Narrow" w:cs="Arial"/>
          <w:b/>
          <w:sz w:val="24"/>
          <w:szCs w:val="24"/>
        </w:rPr>
      </w:pPr>
      <w:r w:rsidRPr="00242913">
        <w:rPr>
          <w:rFonts w:ascii="Arial Narrow" w:hAnsi="Arial Narrow" w:cs="Arial"/>
          <w:b/>
          <w:sz w:val="24"/>
          <w:szCs w:val="24"/>
        </w:rPr>
        <w:t>2. Zgłaszane uwagi, postulaty,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61"/>
        <w:gridCol w:w="1861"/>
        <w:gridCol w:w="758"/>
        <w:gridCol w:w="2400"/>
        <w:gridCol w:w="1715"/>
      </w:tblGrid>
      <w:tr w:rsidR="00512B86" w:rsidRPr="00EA4C1F" w14:paraId="48CB548E" w14:textId="77777777" w:rsidTr="00512B86">
        <w:trPr>
          <w:trHeight w:val="994"/>
        </w:trPr>
        <w:tc>
          <w:tcPr>
            <w:tcW w:w="258" w:type="pct"/>
            <w:shd w:val="clear" w:color="auto" w:fill="E6E6E6"/>
            <w:vAlign w:val="center"/>
          </w:tcPr>
          <w:p w14:paraId="466D2044" w14:textId="77777777" w:rsidR="00512B86" w:rsidRPr="00EA4C1F" w:rsidRDefault="00512B86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Lp.</w:t>
            </w:r>
          </w:p>
        </w:tc>
        <w:tc>
          <w:tcPr>
            <w:tcW w:w="1027" w:type="pct"/>
            <w:shd w:val="clear" w:color="auto" w:fill="E6E6E6"/>
            <w:vAlign w:val="center"/>
          </w:tcPr>
          <w:p w14:paraId="6DA7F19A" w14:textId="1916DF83" w:rsidR="00512B86" w:rsidRPr="00EA4C1F" w:rsidRDefault="00512B86" w:rsidP="00512B86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Rodzaj </w:t>
            </w:r>
            <w:r w:rsidRPr="00512B86">
              <w:rPr>
                <w:rFonts w:ascii="Arial Narrow" w:hAnsi="Arial Narrow"/>
              </w:rPr>
              <w:t>dokumentu, do którego odnosi się uwaga, postulat, propozycja</w:t>
            </w:r>
            <w:r w:rsidR="005E25DC">
              <w:rPr>
                <w:rFonts w:ascii="Arial Narrow" w:hAnsi="Arial Narrow"/>
              </w:rPr>
              <w:t xml:space="preserve">, tj. </w:t>
            </w:r>
            <w:r w:rsidR="005E25DC" w:rsidRPr="009830D7">
              <w:rPr>
                <w:rFonts w:ascii="Arial Narrow" w:hAnsi="Arial Narrow"/>
              </w:rPr>
              <w:t>projekt Prognozy, projekt SRWL, Załączniki SRWL</w:t>
            </w:r>
          </w:p>
        </w:tc>
        <w:tc>
          <w:tcPr>
            <w:tcW w:w="1027" w:type="pct"/>
            <w:shd w:val="clear" w:color="auto" w:fill="E6E6E6"/>
            <w:vAlign w:val="center"/>
          </w:tcPr>
          <w:p w14:paraId="637BA6A5" w14:textId="4D69C499" w:rsidR="00512B86" w:rsidRDefault="00512B86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Część dokumentu, do którego odnosi się uwaga, postulat, propozycja</w:t>
            </w:r>
          </w:p>
          <w:p w14:paraId="19B4EEE5" w14:textId="77777777" w:rsidR="00512B86" w:rsidRPr="00EA4C1F" w:rsidRDefault="00512B86" w:rsidP="00590866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(tytuł rozdziału, numer podrozdziału)</w:t>
            </w:r>
          </w:p>
        </w:tc>
        <w:tc>
          <w:tcPr>
            <w:tcW w:w="418" w:type="pct"/>
            <w:shd w:val="clear" w:color="auto" w:fill="E6E6E6"/>
            <w:vAlign w:val="center"/>
          </w:tcPr>
          <w:p w14:paraId="4D3D90B2" w14:textId="77777777" w:rsidR="00512B86" w:rsidRPr="00EA4C1F" w:rsidRDefault="00512B86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Strona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14:paraId="4DE4DDC5" w14:textId="77777777" w:rsidR="00512B86" w:rsidRPr="00EA4C1F" w:rsidRDefault="00512B86" w:rsidP="00590866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Treść uwagi / propozycja zapisu</w:t>
            </w:r>
          </w:p>
        </w:tc>
        <w:tc>
          <w:tcPr>
            <w:tcW w:w="947" w:type="pct"/>
            <w:shd w:val="clear" w:color="auto" w:fill="E6E6E6"/>
            <w:vAlign w:val="center"/>
          </w:tcPr>
          <w:p w14:paraId="601CB7FD" w14:textId="77777777" w:rsidR="00512B86" w:rsidRPr="00EA4C1F" w:rsidRDefault="00512B86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Uzasadnienie uwagi / propozycji</w:t>
            </w:r>
          </w:p>
        </w:tc>
      </w:tr>
      <w:tr w:rsidR="00512B86" w:rsidRPr="00EA4C1F" w14:paraId="5B4516D6" w14:textId="77777777" w:rsidTr="00512B86">
        <w:trPr>
          <w:trHeight w:val="737"/>
        </w:trPr>
        <w:tc>
          <w:tcPr>
            <w:tcW w:w="258" w:type="pct"/>
            <w:vAlign w:val="center"/>
          </w:tcPr>
          <w:p w14:paraId="3B7797CA" w14:textId="77777777" w:rsidR="00512B86" w:rsidRPr="00EA4C1F" w:rsidRDefault="00512B86" w:rsidP="00590866">
            <w:r w:rsidRPr="00EA4C1F">
              <w:t>1.</w:t>
            </w:r>
          </w:p>
        </w:tc>
        <w:tc>
          <w:tcPr>
            <w:tcW w:w="1027" w:type="pct"/>
          </w:tcPr>
          <w:p w14:paraId="36E38112" w14:textId="77777777" w:rsidR="00512B86" w:rsidRPr="00EA4C1F" w:rsidRDefault="00512B86" w:rsidP="00590866"/>
        </w:tc>
        <w:tc>
          <w:tcPr>
            <w:tcW w:w="1027" w:type="pct"/>
            <w:vAlign w:val="center"/>
          </w:tcPr>
          <w:p w14:paraId="7606EFCE" w14:textId="5EECA0D9" w:rsidR="00512B86" w:rsidRPr="00EA4C1F" w:rsidRDefault="00512B86" w:rsidP="00590866"/>
        </w:tc>
        <w:tc>
          <w:tcPr>
            <w:tcW w:w="418" w:type="pct"/>
            <w:vAlign w:val="center"/>
          </w:tcPr>
          <w:p w14:paraId="032AA05C" w14:textId="77777777" w:rsidR="00512B86" w:rsidRPr="00EA4C1F" w:rsidRDefault="00512B86" w:rsidP="00590866"/>
        </w:tc>
        <w:tc>
          <w:tcPr>
            <w:tcW w:w="1324" w:type="pct"/>
            <w:vAlign w:val="center"/>
          </w:tcPr>
          <w:p w14:paraId="155699E7" w14:textId="77777777" w:rsidR="00512B86" w:rsidRPr="00EA4C1F" w:rsidRDefault="00512B86" w:rsidP="00590866"/>
        </w:tc>
        <w:tc>
          <w:tcPr>
            <w:tcW w:w="947" w:type="pct"/>
            <w:vAlign w:val="center"/>
          </w:tcPr>
          <w:p w14:paraId="365AFA67" w14:textId="77777777" w:rsidR="00512B86" w:rsidRPr="00EA4C1F" w:rsidRDefault="00512B86" w:rsidP="00590866"/>
        </w:tc>
      </w:tr>
      <w:tr w:rsidR="00512B86" w:rsidRPr="00EA4C1F" w14:paraId="1F3A0895" w14:textId="77777777" w:rsidTr="00512B86">
        <w:trPr>
          <w:trHeight w:val="737"/>
        </w:trPr>
        <w:tc>
          <w:tcPr>
            <w:tcW w:w="258" w:type="pct"/>
            <w:vAlign w:val="center"/>
          </w:tcPr>
          <w:p w14:paraId="0489EC48" w14:textId="77777777" w:rsidR="00512B86" w:rsidRPr="00EA4C1F" w:rsidRDefault="00512B86" w:rsidP="00590866">
            <w:r w:rsidRPr="00EA4C1F">
              <w:t>2.</w:t>
            </w:r>
          </w:p>
        </w:tc>
        <w:tc>
          <w:tcPr>
            <w:tcW w:w="1027" w:type="pct"/>
          </w:tcPr>
          <w:p w14:paraId="0A193A6D" w14:textId="77777777" w:rsidR="00512B86" w:rsidRPr="00EA4C1F" w:rsidRDefault="00512B86" w:rsidP="00590866"/>
        </w:tc>
        <w:tc>
          <w:tcPr>
            <w:tcW w:w="1027" w:type="pct"/>
            <w:vAlign w:val="center"/>
          </w:tcPr>
          <w:p w14:paraId="3A3A4625" w14:textId="50DB5A04" w:rsidR="00512B86" w:rsidRPr="00EA4C1F" w:rsidRDefault="00512B86" w:rsidP="00590866"/>
        </w:tc>
        <w:tc>
          <w:tcPr>
            <w:tcW w:w="418" w:type="pct"/>
            <w:vAlign w:val="center"/>
          </w:tcPr>
          <w:p w14:paraId="68A1D7EC" w14:textId="77777777" w:rsidR="00512B86" w:rsidRPr="00EA4C1F" w:rsidRDefault="00512B86" w:rsidP="00590866"/>
        </w:tc>
        <w:tc>
          <w:tcPr>
            <w:tcW w:w="1324" w:type="pct"/>
            <w:vAlign w:val="center"/>
          </w:tcPr>
          <w:p w14:paraId="23E57AD0" w14:textId="77777777" w:rsidR="00512B86" w:rsidRPr="00EA4C1F" w:rsidRDefault="00512B86" w:rsidP="00590866"/>
        </w:tc>
        <w:tc>
          <w:tcPr>
            <w:tcW w:w="947" w:type="pct"/>
            <w:vAlign w:val="center"/>
          </w:tcPr>
          <w:p w14:paraId="35A53DA1" w14:textId="77777777" w:rsidR="00512B86" w:rsidRPr="00EA4C1F" w:rsidRDefault="00512B86" w:rsidP="00590866"/>
        </w:tc>
      </w:tr>
      <w:tr w:rsidR="00512B86" w:rsidRPr="00EA4C1F" w14:paraId="0A2F2E34" w14:textId="77777777" w:rsidTr="00512B86">
        <w:trPr>
          <w:trHeight w:val="737"/>
        </w:trPr>
        <w:tc>
          <w:tcPr>
            <w:tcW w:w="258" w:type="pct"/>
            <w:vAlign w:val="center"/>
          </w:tcPr>
          <w:p w14:paraId="1067ED5C" w14:textId="77777777" w:rsidR="00512B86" w:rsidRPr="00EA4C1F" w:rsidRDefault="00512B86" w:rsidP="00590866">
            <w:r>
              <w:t>3.</w:t>
            </w:r>
          </w:p>
        </w:tc>
        <w:tc>
          <w:tcPr>
            <w:tcW w:w="1027" w:type="pct"/>
          </w:tcPr>
          <w:p w14:paraId="17A0D8EE" w14:textId="77777777" w:rsidR="00512B86" w:rsidRPr="00EA4C1F" w:rsidRDefault="00512B86" w:rsidP="00590866"/>
        </w:tc>
        <w:tc>
          <w:tcPr>
            <w:tcW w:w="1027" w:type="pct"/>
            <w:vAlign w:val="center"/>
          </w:tcPr>
          <w:p w14:paraId="7E09A2DB" w14:textId="04E31B74" w:rsidR="00512B86" w:rsidRPr="00EA4C1F" w:rsidRDefault="00512B86" w:rsidP="00590866"/>
        </w:tc>
        <w:tc>
          <w:tcPr>
            <w:tcW w:w="418" w:type="pct"/>
            <w:vAlign w:val="center"/>
          </w:tcPr>
          <w:p w14:paraId="52B9B3DA" w14:textId="77777777" w:rsidR="00512B86" w:rsidRPr="00EA4C1F" w:rsidRDefault="00512B86" w:rsidP="00590866"/>
        </w:tc>
        <w:tc>
          <w:tcPr>
            <w:tcW w:w="1324" w:type="pct"/>
            <w:vAlign w:val="center"/>
          </w:tcPr>
          <w:p w14:paraId="39359B9F" w14:textId="77777777" w:rsidR="00512B86" w:rsidRPr="00EA4C1F" w:rsidRDefault="00512B86" w:rsidP="00590866"/>
        </w:tc>
        <w:tc>
          <w:tcPr>
            <w:tcW w:w="947" w:type="pct"/>
            <w:vAlign w:val="center"/>
          </w:tcPr>
          <w:p w14:paraId="589FEC0A" w14:textId="77777777" w:rsidR="00512B86" w:rsidRPr="00EA4C1F" w:rsidRDefault="00512B86" w:rsidP="00590866"/>
        </w:tc>
      </w:tr>
      <w:tr w:rsidR="00512B86" w:rsidRPr="00EA4C1F" w14:paraId="287E03E8" w14:textId="77777777" w:rsidTr="00512B86">
        <w:trPr>
          <w:trHeight w:val="737"/>
        </w:trPr>
        <w:tc>
          <w:tcPr>
            <w:tcW w:w="258" w:type="pct"/>
            <w:vAlign w:val="center"/>
          </w:tcPr>
          <w:p w14:paraId="4F0C29F3" w14:textId="77777777" w:rsidR="00512B86" w:rsidRPr="00EA4C1F" w:rsidRDefault="00512B86" w:rsidP="00590866">
            <w:r>
              <w:t>...</w:t>
            </w:r>
          </w:p>
        </w:tc>
        <w:tc>
          <w:tcPr>
            <w:tcW w:w="1027" w:type="pct"/>
          </w:tcPr>
          <w:p w14:paraId="20EA2BFD" w14:textId="77777777" w:rsidR="00512B86" w:rsidRPr="00EA4C1F" w:rsidRDefault="00512B86" w:rsidP="00590866"/>
        </w:tc>
        <w:tc>
          <w:tcPr>
            <w:tcW w:w="1027" w:type="pct"/>
            <w:vAlign w:val="center"/>
          </w:tcPr>
          <w:p w14:paraId="20B23DCC" w14:textId="10AEE740" w:rsidR="00512B86" w:rsidRPr="00EA4C1F" w:rsidRDefault="00512B86" w:rsidP="00590866"/>
        </w:tc>
        <w:tc>
          <w:tcPr>
            <w:tcW w:w="418" w:type="pct"/>
            <w:vAlign w:val="center"/>
          </w:tcPr>
          <w:p w14:paraId="70F991E0" w14:textId="77777777" w:rsidR="00512B86" w:rsidRPr="00EA4C1F" w:rsidRDefault="00512B86" w:rsidP="00590866"/>
        </w:tc>
        <w:tc>
          <w:tcPr>
            <w:tcW w:w="1324" w:type="pct"/>
            <w:vAlign w:val="center"/>
          </w:tcPr>
          <w:p w14:paraId="315E2541" w14:textId="77777777" w:rsidR="00512B86" w:rsidRPr="00EA4C1F" w:rsidRDefault="00512B86" w:rsidP="00590866"/>
        </w:tc>
        <w:tc>
          <w:tcPr>
            <w:tcW w:w="947" w:type="pct"/>
            <w:vAlign w:val="center"/>
          </w:tcPr>
          <w:p w14:paraId="03C7F13B" w14:textId="77777777" w:rsidR="00512B86" w:rsidRPr="00EA4C1F" w:rsidRDefault="00512B86" w:rsidP="00590866"/>
        </w:tc>
      </w:tr>
    </w:tbl>
    <w:p w14:paraId="18E2E703" w14:textId="77777777" w:rsidR="00531787" w:rsidRDefault="00531787"/>
    <w:sectPr w:rsidR="00531787" w:rsidSect="007C3C34">
      <w:headerReference w:type="default" r:id="rId7"/>
      <w:footerReference w:type="even" r:id="rId8"/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9165" w14:textId="77777777" w:rsidR="00AD0F96" w:rsidRDefault="00AD0F96" w:rsidP="00DA62F3">
      <w:pPr>
        <w:spacing w:after="0" w:line="240" w:lineRule="auto"/>
      </w:pPr>
      <w:r>
        <w:separator/>
      </w:r>
    </w:p>
  </w:endnote>
  <w:endnote w:type="continuationSeparator" w:id="0">
    <w:p w14:paraId="1162A091" w14:textId="77777777" w:rsidR="00AD0F96" w:rsidRDefault="00AD0F96" w:rsidP="00D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70E9" w14:textId="77777777" w:rsidR="005B7B7F" w:rsidRDefault="00DA6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387010" w14:textId="77777777" w:rsidR="005B7B7F" w:rsidRDefault="00AD0F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26AF" w14:textId="77777777" w:rsidR="005B7B7F" w:rsidRDefault="00AD0F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786E" w14:textId="77777777" w:rsidR="00AD0F96" w:rsidRDefault="00AD0F96" w:rsidP="00DA62F3">
      <w:pPr>
        <w:spacing w:after="0" w:line="240" w:lineRule="auto"/>
      </w:pPr>
      <w:r>
        <w:separator/>
      </w:r>
    </w:p>
  </w:footnote>
  <w:footnote w:type="continuationSeparator" w:id="0">
    <w:p w14:paraId="606D84F8" w14:textId="77777777" w:rsidR="00AD0F96" w:rsidRDefault="00AD0F96" w:rsidP="00DA62F3">
      <w:pPr>
        <w:spacing w:after="0" w:line="240" w:lineRule="auto"/>
      </w:pPr>
      <w:r>
        <w:continuationSeparator/>
      </w:r>
    </w:p>
  </w:footnote>
  <w:footnote w:id="1">
    <w:p w14:paraId="7B7123F8" w14:textId="77777777" w:rsidR="00DA62F3" w:rsidRPr="00242913" w:rsidRDefault="00DA62F3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42913">
        <w:rPr>
          <w:rFonts w:ascii="Arial Narrow" w:hAnsi="Arial Narrow"/>
          <w:sz w:val="20"/>
          <w:szCs w:val="20"/>
        </w:rPr>
        <w:t xml:space="preserve">Osoby fizyczne, o których mówi ustawa </w:t>
      </w:r>
      <w:r w:rsidRPr="00F302B8">
        <w:rPr>
          <w:rFonts w:ascii="Arial Narrow" w:hAnsi="Arial Narrow"/>
          <w:sz w:val="20"/>
          <w:szCs w:val="20"/>
        </w:rPr>
        <w:t xml:space="preserve">z dnia 10 maja 2018 r. </w:t>
      </w:r>
      <w:r w:rsidRPr="00242913">
        <w:rPr>
          <w:rFonts w:ascii="Arial Narrow" w:hAnsi="Arial Narrow"/>
          <w:sz w:val="20"/>
          <w:szCs w:val="20"/>
        </w:rPr>
        <w:t xml:space="preserve">o ochronie danych osobowych, które przekazują </w:t>
      </w:r>
      <w:r>
        <w:rPr>
          <w:rFonts w:ascii="Arial Narrow" w:hAnsi="Arial Narrow"/>
          <w:sz w:val="20"/>
          <w:szCs w:val="20"/>
        </w:rPr>
        <w:t>w</w:t>
      </w:r>
      <w:r w:rsidRPr="00242913">
        <w:rPr>
          <w:rFonts w:ascii="Arial Narrow" w:hAnsi="Arial Narrow"/>
          <w:sz w:val="20"/>
          <w:szCs w:val="20"/>
        </w:rPr>
        <w:t>ypełniony formularz we własnym imieniu informujemy:</w:t>
      </w:r>
    </w:p>
    <w:p w14:paraId="3E7DE98A" w14:textId="36E8B09F" w:rsidR="00DA62F3" w:rsidRPr="00242913" w:rsidRDefault="00DA62F3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 xml:space="preserve">1. Dane zamieszczone w formularzu będą przetwarzane wyłącznie dla celów związanych z </w:t>
      </w:r>
      <w:r w:rsidR="009830D7">
        <w:rPr>
          <w:rFonts w:ascii="Arial Narrow" w:hAnsi="Arial Narrow"/>
          <w:sz w:val="20"/>
          <w:szCs w:val="20"/>
        </w:rPr>
        <w:t xml:space="preserve">procedurą </w:t>
      </w:r>
      <w:r w:rsidR="009830D7" w:rsidRPr="009830D7">
        <w:rPr>
          <w:rFonts w:ascii="Arial Narrow" w:hAnsi="Arial Narrow"/>
          <w:sz w:val="20"/>
          <w:szCs w:val="20"/>
        </w:rPr>
        <w:t>konsultacji w ramach strategicznej oceny oddziaływania na środowisko projektu Strategii Rozwoju Województwa Lubuskiego 2030.</w:t>
      </w:r>
    </w:p>
    <w:p w14:paraId="7F752420" w14:textId="77777777" w:rsidR="00DA62F3" w:rsidRPr="00242913" w:rsidRDefault="00DA62F3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>2. Osobie fizycznej przysługuje prawo dostępu do treści swoich danych zamieszczonych w f</w:t>
      </w:r>
      <w:r>
        <w:rPr>
          <w:rFonts w:ascii="Arial Narrow" w:hAnsi="Arial Narrow"/>
          <w:sz w:val="20"/>
          <w:szCs w:val="20"/>
        </w:rPr>
        <w:t>ormularzu oraz ich poprawienia.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2097" w14:textId="77777777" w:rsidR="005B7B7F" w:rsidRDefault="00AD0F96" w:rsidP="007E6C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F3"/>
    <w:rsid w:val="000F6234"/>
    <w:rsid w:val="002A5C45"/>
    <w:rsid w:val="00512B86"/>
    <w:rsid w:val="00531787"/>
    <w:rsid w:val="005E25DC"/>
    <w:rsid w:val="007C3C34"/>
    <w:rsid w:val="007C6D7C"/>
    <w:rsid w:val="007D3D77"/>
    <w:rsid w:val="009830D7"/>
    <w:rsid w:val="00AD0F96"/>
    <w:rsid w:val="00C335C5"/>
    <w:rsid w:val="00D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AC8A"/>
  <w15:docId w15:val="{E23BB5ED-D10C-4935-9E9B-EFD8CB52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Ewa</dc:creator>
  <cp:lastModifiedBy>Evi</cp:lastModifiedBy>
  <cp:revision>3</cp:revision>
  <dcterms:created xsi:type="dcterms:W3CDTF">2020-04-28T09:48:00Z</dcterms:created>
  <dcterms:modified xsi:type="dcterms:W3CDTF">2020-04-28T09:50:00Z</dcterms:modified>
</cp:coreProperties>
</file>