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18BC" w14:textId="77777777" w:rsidR="00000000" w:rsidRDefault="00000000" w:rsidP="006436D4">
      <w:pPr>
        <w:ind w:right="1"/>
        <w:rPr>
          <w:rFonts w:ascii="Arial" w:hAnsi="Arial" w:cs="Arial"/>
          <w:sz w:val="24"/>
          <w:szCs w:val="24"/>
        </w:rPr>
      </w:pPr>
    </w:p>
    <w:p w14:paraId="2E8DB765" w14:textId="77777777" w:rsidR="00000000" w:rsidRDefault="00000000" w:rsidP="006436D4">
      <w:pPr>
        <w:suppressAutoHyphens/>
        <w:ind w:right="1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  <w:r w:rsidRPr="00841538">
        <w:rPr>
          <w:rFonts w:ascii="Arial" w:hAnsi="Arial" w:cs="Arial"/>
          <w:b/>
          <w:bCs/>
          <w:i/>
          <w:iCs/>
          <w:sz w:val="16"/>
          <w:szCs w:val="16"/>
        </w:rPr>
        <w:t>załącznik do zarządzenia Nr</w:t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73</w:t>
      </w:r>
      <w:r w:rsidRPr="00841538">
        <w:rPr>
          <w:rFonts w:ascii="Arial" w:hAnsi="Arial" w:cs="Arial"/>
          <w:b/>
          <w:bCs/>
          <w:i/>
          <w:iCs/>
          <w:sz w:val="16"/>
          <w:szCs w:val="16"/>
        </w:rPr>
        <w:t>/</w:t>
      </w:r>
      <w:r>
        <w:rPr>
          <w:rFonts w:ascii="Arial" w:hAnsi="Arial" w:cs="Arial"/>
          <w:b/>
          <w:bCs/>
          <w:i/>
          <w:iCs/>
          <w:sz w:val="16"/>
          <w:szCs w:val="16"/>
        </w:rPr>
        <w:t>2024</w:t>
      </w:r>
    </w:p>
    <w:p w14:paraId="0DC16208" w14:textId="77777777" w:rsidR="00000000" w:rsidRPr="00841538" w:rsidRDefault="00000000" w:rsidP="006436D4">
      <w:pPr>
        <w:suppressAutoHyphens/>
        <w:ind w:right="1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Marszałka Województwa Lubuskiego</w:t>
      </w:r>
    </w:p>
    <w:tbl>
      <w:tblPr>
        <w:tblStyle w:val="Tabela-Siatka"/>
        <w:tblpPr w:leftFromText="141" w:rightFromText="141" w:vertAnchor="text" w:horzAnchor="margin" w:tblpXSpec="right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1"/>
      </w:tblGrid>
      <w:tr w:rsidR="004E6358" w14:paraId="2D821809" w14:textId="77777777" w:rsidTr="001268E2">
        <w:trPr>
          <w:trHeight w:val="284"/>
        </w:trPr>
        <w:tc>
          <w:tcPr>
            <w:tcW w:w="6381" w:type="dxa"/>
          </w:tcPr>
          <w:p w14:paraId="4EDA7332" w14:textId="77777777" w:rsidR="00000000" w:rsidRPr="00841538" w:rsidRDefault="00000000" w:rsidP="006436D4">
            <w:pPr>
              <w:suppressAutoHyphens/>
              <w:ind w:right="1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4153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z dnia </w:t>
            </w:r>
            <w:bookmarkStart w:id="0" w:name="ezdDataPodpisu"/>
            <w:r w:rsidRPr="00841538">
              <w:rPr>
                <w:rFonts w:ascii="Arial" w:hAnsi="Arial" w:cs="Arial"/>
                <w:b/>
                <w:i/>
                <w:sz w:val="16"/>
                <w:szCs w:val="16"/>
              </w:rPr>
              <w:t>14 sierpnia 2024</w:t>
            </w:r>
            <w:bookmarkEnd w:id="0"/>
            <w:r w:rsidRPr="0084153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r.</w:t>
            </w:r>
          </w:p>
        </w:tc>
      </w:tr>
    </w:tbl>
    <w:p w14:paraId="72E0E70F" w14:textId="77777777" w:rsidR="00000000" w:rsidRDefault="00000000" w:rsidP="006436D4">
      <w:pPr>
        <w:ind w:right="1"/>
        <w:rPr>
          <w:rFonts w:ascii="Arial" w:hAnsi="Arial" w:cs="Arial"/>
          <w:sz w:val="24"/>
          <w:szCs w:val="24"/>
        </w:rPr>
      </w:pPr>
    </w:p>
    <w:p w14:paraId="390D29D4" w14:textId="77777777" w:rsidR="00000000" w:rsidRDefault="00000000" w:rsidP="006436D4">
      <w:pPr>
        <w:ind w:right="1"/>
        <w:rPr>
          <w:rFonts w:ascii="Arial" w:hAnsi="Arial" w:cs="Arial"/>
          <w:sz w:val="24"/>
          <w:szCs w:val="24"/>
        </w:rPr>
      </w:pPr>
    </w:p>
    <w:p w14:paraId="490A7BC3" w14:textId="77777777" w:rsidR="00000000" w:rsidRPr="00EB5AC0" w:rsidRDefault="00000000" w:rsidP="006436D4">
      <w:pPr>
        <w:pStyle w:val="Style9"/>
        <w:widowControl/>
        <w:spacing w:before="48"/>
        <w:ind w:right="1" w:firstLine="0"/>
        <w:jc w:val="center"/>
        <w:rPr>
          <w:rStyle w:val="FontStyle30"/>
          <w:rFonts w:ascii="Arial" w:hAnsi="Arial" w:cs="Arial"/>
          <w:sz w:val="24"/>
          <w:szCs w:val="24"/>
        </w:rPr>
      </w:pPr>
      <w:r w:rsidRPr="00EB5AC0">
        <w:rPr>
          <w:rStyle w:val="FontStyle30"/>
          <w:rFonts w:ascii="Arial" w:hAnsi="Arial" w:cs="Arial"/>
          <w:sz w:val="24"/>
          <w:szCs w:val="24"/>
        </w:rPr>
        <w:t>Regulamin pisemnego ofertowego przetargu nieograniczonego na zbycie pojazd</w:t>
      </w:r>
      <w:r>
        <w:rPr>
          <w:rStyle w:val="FontStyle30"/>
          <w:rFonts w:ascii="Arial" w:hAnsi="Arial" w:cs="Arial"/>
          <w:sz w:val="24"/>
          <w:szCs w:val="24"/>
        </w:rPr>
        <w:t>ów</w:t>
      </w:r>
      <w:r w:rsidRPr="00EB5AC0">
        <w:rPr>
          <w:rStyle w:val="FontStyle30"/>
          <w:rFonts w:ascii="Arial" w:hAnsi="Arial" w:cs="Arial"/>
          <w:sz w:val="24"/>
          <w:szCs w:val="24"/>
        </w:rPr>
        <w:t xml:space="preserve"> mechaniczn</w:t>
      </w:r>
      <w:r>
        <w:rPr>
          <w:rStyle w:val="FontStyle30"/>
          <w:rFonts w:ascii="Arial" w:hAnsi="Arial" w:cs="Arial"/>
          <w:sz w:val="24"/>
          <w:szCs w:val="24"/>
        </w:rPr>
        <w:t>ych</w:t>
      </w:r>
      <w:r w:rsidRPr="00EB5AC0">
        <w:rPr>
          <w:rStyle w:val="FontStyle30"/>
          <w:rFonts w:ascii="Arial" w:hAnsi="Arial" w:cs="Arial"/>
          <w:sz w:val="24"/>
          <w:szCs w:val="24"/>
        </w:rPr>
        <w:t xml:space="preserve"> stanowiąc</w:t>
      </w:r>
      <w:r>
        <w:rPr>
          <w:rStyle w:val="FontStyle30"/>
          <w:rFonts w:ascii="Arial" w:hAnsi="Arial" w:cs="Arial"/>
          <w:sz w:val="24"/>
          <w:szCs w:val="24"/>
        </w:rPr>
        <w:t>ych</w:t>
      </w:r>
      <w:r w:rsidRPr="00EB5AC0">
        <w:rPr>
          <w:rStyle w:val="FontStyle30"/>
          <w:rFonts w:ascii="Arial" w:hAnsi="Arial" w:cs="Arial"/>
          <w:sz w:val="24"/>
          <w:szCs w:val="24"/>
        </w:rPr>
        <w:t xml:space="preserve"> mienie Województwa Lubuskiego</w:t>
      </w:r>
    </w:p>
    <w:p w14:paraId="323AC833" w14:textId="77777777" w:rsidR="00000000" w:rsidRPr="00EB5AC0" w:rsidRDefault="00000000" w:rsidP="006436D4">
      <w:pPr>
        <w:pStyle w:val="Style11"/>
        <w:widowControl/>
        <w:spacing w:line="240" w:lineRule="exact"/>
        <w:ind w:right="1"/>
        <w:jc w:val="center"/>
        <w:rPr>
          <w:rFonts w:ascii="Arial" w:hAnsi="Arial" w:cs="Arial"/>
        </w:rPr>
      </w:pPr>
    </w:p>
    <w:p w14:paraId="141F16A2" w14:textId="77777777" w:rsidR="00000000" w:rsidRPr="00EB5AC0" w:rsidRDefault="00000000" w:rsidP="006436D4">
      <w:pPr>
        <w:pStyle w:val="Style11"/>
        <w:widowControl/>
        <w:spacing w:line="240" w:lineRule="exact"/>
        <w:ind w:right="1"/>
        <w:jc w:val="center"/>
        <w:rPr>
          <w:rFonts w:ascii="Arial" w:hAnsi="Arial" w:cs="Arial"/>
        </w:rPr>
      </w:pPr>
    </w:p>
    <w:p w14:paraId="07B410FC" w14:textId="77777777" w:rsidR="00000000" w:rsidRPr="00EB5AC0" w:rsidRDefault="00000000" w:rsidP="006436D4">
      <w:pPr>
        <w:pStyle w:val="Style11"/>
        <w:widowControl/>
        <w:spacing w:line="360" w:lineRule="auto"/>
        <w:ind w:right="1"/>
        <w:jc w:val="center"/>
        <w:rPr>
          <w:rStyle w:val="FontStyle34"/>
          <w:rFonts w:ascii="Arial" w:hAnsi="Arial" w:cs="Arial"/>
          <w:sz w:val="24"/>
          <w:szCs w:val="24"/>
        </w:rPr>
      </w:pPr>
      <w:r w:rsidRPr="00EB5AC0">
        <w:rPr>
          <w:rStyle w:val="FontStyle34"/>
          <w:rFonts w:ascii="Arial" w:hAnsi="Arial" w:cs="Arial"/>
          <w:sz w:val="24"/>
          <w:szCs w:val="24"/>
        </w:rPr>
        <w:t xml:space="preserve">§ 1 </w:t>
      </w:r>
    </w:p>
    <w:p w14:paraId="21FC35A4" w14:textId="77777777" w:rsidR="00000000" w:rsidRPr="00EB5AC0" w:rsidRDefault="00000000" w:rsidP="006436D4">
      <w:pPr>
        <w:pStyle w:val="Style11"/>
        <w:widowControl/>
        <w:spacing w:line="360" w:lineRule="auto"/>
        <w:ind w:right="1"/>
        <w:jc w:val="center"/>
        <w:rPr>
          <w:rStyle w:val="FontStyle34"/>
          <w:rFonts w:ascii="Arial" w:hAnsi="Arial" w:cs="Arial"/>
          <w:sz w:val="24"/>
          <w:szCs w:val="24"/>
        </w:rPr>
      </w:pPr>
      <w:r w:rsidRPr="00EB5AC0">
        <w:rPr>
          <w:rStyle w:val="FontStyle34"/>
          <w:rFonts w:ascii="Arial" w:hAnsi="Arial" w:cs="Arial"/>
          <w:sz w:val="24"/>
          <w:szCs w:val="24"/>
        </w:rPr>
        <w:t>POSTANOWIENIA OGÓLNE</w:t>
      </w:r>
    </w:p>
    <w:p w14:paraId="63A2A0DA" w14:textId="77777777" w:rsidR="00000000" w:rsidRPr="00EB5AC0" w:rsidRDefault="00000000" w:rsidP="006436D4">
      <w:pPr>
        <w:pStyle w:val="Style12"/>
        <w:widowControl/>
        <w:numPr>
          <w:ilvl w:val="0"/>
          <w:numId w:val="4"/>
        </w:numPr>
        <w:tabs>
          <w:tab w:val="left" w:pos="259"/>
        </w:tabs>
        <w:spacing w:line="360" w:lineRule="auto"/>
        <w:ind w:right="1"/>
        <w:rPr>
          <w:rStyle w:val="FontStyle30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Regulamin określa procedurę i warunki sprzedaży pojazd</w:t>
      </w:r>
      <w:r>
        <w:rPr>
          <w:rStyle w:val="FontStyle33"/>
          <w:rFonts w:ascii="Arial" w:hAnsi="Arial" w:cs="Arial"/>
          <w:sz w:val="24"/>
          <w:szCs w:val="24"/>
        </w:rPr>
        <w:t>ów</w:t>
      </w:r>
      <w:r w:rsidRPr="00EB5AC0">
        <w:rPr>
          <w:rStyle w:val="FontStyle33"/>
          <w:rFonts w:ascii="Arial" w:hAnsi="Arial" w:cs="Arial"/>
          <w:sz w:val="24"/>
          <w:szCs w:val="24"/>
        </w:rPr>
        <w:t xml:space="preserve"> mechaniczn</w:t>
      </w:r>
      <w:r>
        <w:rPr>
          <w:rStyle w:val="FontStyle33"/>
          <w:rFonts w:ascii="Arial" w:hAnsi="Arial" w:cs="Arial"/>
          <w:sz w:val="24"/>
          <w:szCs w:val="24"/>
        </w:rPr>
        <w:t xml:space="preserve">ych </w:t>
      </w:r>
      <w:r w:rsidRPr="00EB5AC0">
        <w:rPr>
          <w:rStyle w:val="FontStyle33"/>
          <w:rFonts w:ascii="Arial" w:hAnsi="Arial" w:cs="Arial"/>
          <w:sz w:val="24"/>
          <w:szCs w:val="24"/>
        </w:rPr>
        <w:t>stanowiąc</w:t>
      </w:r>
      <w:r>
        <w:rPr>
          <w:rStyle w:val="FontStyle33"/>
          <w:rFonts w:ascii="Arial" w:hAnsi="Arial" w:cs="Arial"/>
          <w:sz w:val="24"/>
          <w:szCs w:val="24"/>
        </w:rPr>
        <w:t xml:space="preserve">ych </w:t>
      </w:r>
      <w:r w:rsidRPr="00EB5AC0">
        <w:rPr>
          <w:rStyle w:val="FontStyle33"/>
          <w:rFonts w:ascii="Arial" w:hAnsi="Arial" w:cs="Arial"/>
          <w:sz w:val="24"/>
          <w:szCs w:val="24"/>
        </w:rPr>
        <w:t>mienie Województwa Lubuskiego.</w:t>
      </w:r>
    </w:p>
    <w:p w14:paraId="7101C7F3" w14:textId="77777777" w:rsidR="00000000" w:rsidRPr="00EB5AC0" w:rsidRDefault="00000000" w:rsidP="006436D4">
      <w:pPr>
        <w:pStyle w:val="Style12"/>
        <w:widowControl/>
        <w:numPr>
          <w:ilvl w:val="0"/>
          <w:numId w:val="4"/>
        </w:numPr>
        <w:tabs>
          <w:tab w:val="left" w:pos="259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Przetarg na sprzedaż pojazd</w:t>
      </w:r>
      <w:r>
        <w:rPr>
          <w:rStyle w:val="FontStyle33"/>
          <w:rFonts w:ascii="Arial" w:hAnsi="Arial" w:cs="Arial"/>
          <w:sz w:val="24"/>
          <w:szCs w:val="24"/>
        </w:rPr>
        <w:t>ów</w:t>
      </w:r>
      <w:r w:rsidRPr="00EB5AC0">
        <w:rPr>
          <w:rStyle w:val="FontStyle33"/>
          <w:rFonts w:ascii="Arial" w:hAnsi="Arial" w:cs="Arial"/>
          <w:sz w:val="24"/>
          <w:szCs w:val="24"/>
        </w:rPr>
        <w:t xml:space="preserve"> mechaniczn</w:t>
      </w:r>
      <w:r>
        <w:rPr>
          <w:rStyle w:val="FontStyle33"/>
          <w:rFonts w:ascii="Arial" w:hAnsi="Arial" w:cs="Arial"/>
          <w:sz w:val="24"/>
          <w:szCs w:val="24"/>
        </w:rPr>
        <w:t>ych</w:t>
      </w:r>
      <w:r w:rsidRPr="00EB5AC0">
        <w:rPr>
          <w:rStyle w:val="FontStyle33"/>
          <w:rFonts w:ascii="Arial" w:hAnsi="Arial" w:cs="Arial"/>
          <w:sz w:val="24"/>
          <w:szCs w:val="24"/>
        </w:rPr>
        <w:t xml:space="preserve"> prowadzi Komisja Przetargowa powołana </w:t>
      </w:r>
      <w:r w:rsidRPr="00EB5AC0">
        <w:rPr>
          <w:rStyle w:val="FontStyle33"/>
          <w:rFonts w:ascii="Arial" w:hAnsi="Arial" w:cs="Arial"/>
          <w:color w:val="000000"/>
          <w:sz w:val="24"/>
          <w:szCs w:val="24"/>
        </w:rPr>
        <w:t xml:space="preserve">Zarządzeniem </w:t>
      </w:r>
      <w:r w:rsidRPr="00B761DE">
        <w:rPr>
          <w:rStyle w:val="FontStyle33"/>
          <w:rFonts w:ascii="Arial" w:hAnsi="Arial" w:cs="Arial"/>
          <w:sz w:val="24"/>
          <w:szCs w:val="24"/>
        </w:rPr>
        <w:t xml:space="preserve">Nr 49/2024 Marszałka Województwa Lubuskiego z dnia </w:t>
      </w:r>
      <w:r>
        <w:rPr>
          <w:rStyle w:val="FontStyle33"/>
          <w:rFonts w:ascii="Arial" w:hAnsi="Arial" w:cs="Arial"/>
          <w:sz w:val="24"/>
          <w:szCs w:val="24"/>
        </w:rPr>
        <w:br/>
      </w:r>
      <w:r w:rsidRPr="00B761DE">
        <w:rPr>
          <w:rStyle w:val="FontStyle33"/>
          <w:rFonts w:ascii="Arial" w:hAnsi="Arial" w:cs="Arial"/>
          <w:sz w:val="24"/>
          <w:szCs w:val="24"/>
        </w:rPr>
        <w:t xml:space="preserve">07 czerwca 2024 r. </w:t>
      </w:r>
    </w:p>
    <w:p w14:paraId="6C609FAC" w14:textId="77777777" w:rsidR="00000000" w:rsidRPr="00EB5AC0" w:rsidRDefault="00000000" w:rsidP="006436D4">
      <w:pPr>
        <w:pStyle w:val="Style12"/>
        <w:widowControl/>
        <w:numPr>
          <w:ilvl w:val="0"/>
          <w:numId w:val="4"/>
        </w:numPr>
        <w:tabs>
          <w:tab w:val="left" w:pos="259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Postępowanie ma charakter publiczny i przeprowadzone zostanie w formie pisemnego ofertowego przetargu nieograniczonego.</w:t>
      </w:r>
    </w:p>
    <w:p w14:paraId="51DA86FD" w14:textId="77777777" w:rsidR="00000000" w:rsidRPr="00EB5AC0" w:rsidRDefault="00000000" w:rsidP="006436D4">
      <w:pPr>
        <w:pStyle w:val="Style12"/>
        <w:widowControl/>
        <w:numPr>
          <w:ilvl w:val="0"/>
          <w:numId w:val="4"/>
        </w:numPr>
        <w:tabs>
          <w:tab w:val="left" w:pos="259"/>
        </w:tabs>
        <w:spacing w:line="360" w:lineRule="auto"/>
        <w:ind w:right="1"/>
        <w:rPr>
          <w:rStyle w:val="FontStyle33"/>
          <w:rFonts w:ascii="Arial" w:hAnsi="Arial" w:cs="Arial"/>
          <w:color w:val="FF0000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Postępowanie jest prowadzone w trybie art. 70</w:t>
      </w:r>
      <w:r w:rsidRPr="00EB5AC0">
        <w:rPr>
          <w:rStyle w:val="FontStyle33"/>
          <w:rFonts w:ascii="Arial" w:hAnsi="Arial" w:cs="Arial"/>
          <w:sz w:val="24"/>
          <w:szCs w:val="24"/>
          <w:vertAlign w:val="superscript"/>
        </w:rPr>
        <w:t>1</w:t>
      </w:r>
      <w:r w:rsidRPr="00EB5AC0">
        <w:rPr>
          <w:rStyle w:val="FontStyle33"/>
          <w:rFonts w:ascii="Arial" w:hAnsi="Arial" w:cs="Arial"/>
          <w:sz w:val="24"/>
          <w:szCs w:val="24"/>
        </w:rPr>
        <w:t xml:space="preserve"> - 70</w:t>
      </w:r>
      <w:r w:rsidRPr="00EB5AC0">
        <w:rPr>
          <w:rStyle w:val="FontStyle33"/>
          <w:rFonts w:ascii="Arial" w:hAnsi="Arial" w:cs="Arial"/>
          <w:sz w:val="24"/>
          <w:szCs w:val="24"/>
          <w:vertAlign w:val="superscript"/>
        </w:rPr>
        <w:t>5</w:t>
      </w:r>
      <w:r w:rsidRPr="00EB5AC0">
        <w:rPr>
          <w:rStyle w:val="FontStyle33"/>
          <w:rFonts w:ascii="Arial" w:hAnsi="Arial" w:cs="Arial"/>
          <w:sz w:val="24"/>
          <w:szCs w:val="24"/>
        </w:rPr>
        <w:t xml:space="preserve"> ustawy z dnia 23 kwietnia </w:t>
      </w:r>
      <w:r>
        <w:rPr>
          <w:rStyle w:val="FontStyle33"/>
          <w:rFonts w:ascii="Arial" w:hAnsi="Arial" w:cs="Arial"/>
          <w:sz w:val="24"/>
          <w:szCs w:val="24"/>
        </w:rPr>
        <w:br/>
      </w:r>
      <w:r w:rsidRPr="00EB5AC0">
        <w:rPr>
          <w:rStyle w:val="FontStyle33"/>
          <w:rFonts w:ascii="Arial" w:hAnsi="Arial" w:cs="Arial"/>
          <w:sz w:val="24"/>
          <w:szCs w:val="24"/>
        </w:rPr>
        <w:t>1964 r. Kodeks cywilny</w:t>
      </w:r>
      <w:r>
        <w:rPr>
          <w:rStyle w:val="FontStyle33"/>
          <w:rFonts w:ascii="Arial" w:hAnsi="Arial" w:cs="Arial"/>
          <w:sz w:val="24"/>
          <w:szCs w:val="24"/>
        </w:rPr>
        <w:t>.</w:t>
      </w:r>
    </w:p>
    <w:p w14:paraId="47797B57" w14:textId="77777777" w:rsidR="00000000" w:rsidRPr="00EB5AC0" w:rsidRDefault="00000000" w:rsidP="006436D4">
      <w:pPr>
        <w:pStyle w:val="Style11"/>
        <w:widowControl/>
        <w:spacing w:line="360" w:lineRule="auto"/>
        <w:ind w:right="1"/>
        <w:jc w:val="center"/>
        <w:rPr>
          <w:rFonts w:ascii="Arial" w:hAnsi="Arial" w:cs="Arial"/>
        </w:rPr>
      </w:pPr>
    </w:p>
    <w:p w14:paraId="1A7D93DF" w14:textId="77777777" w:rsidR="00000000" w:rsidRPr="00EB5AC0" w:rsidRDefault="00000000" w:rsidP="006436D4">
      <w:pPr>
        <w:pStyle w:val="Style11"/>
        <w:widowControl/>
        <w:spacing w:line="360" w:lineRule="auto"/>
        <w:ind w:right="1"/>
        <w:jc w:val="center"/>
        <w:rPr>
          <w:rStyle w:val="FontStyle34"/>
          <w:rFonts w:ascii="Arial" w:hAnsi="Arial" w:cs="Arial"/>
          <w:sz w:val="24"/>
          <w:szCs w:val="24"/>
        </w:rPr>
      </w:pPr>
      <w:r w:rsidRPr="00EB5AC0">
        <w:rPr>
          <w:rStyle w:val="FontStyle34"/>
          <w:rFonts w:ascii="Arial" w:hAnsi="Arial" w:cs="Arial"/>
          <w:sz w:val="24"/>
          <w:szCs w:val="24"/>
        </w:rPr>
        <w:t>§ 2</w:t>
      </w:r>
    </w:p>
    <w:p w14:paraId="5E9E8EA1" w14:textId="77777777" w:rsidR="00000000" w:rsidRPr="00EB5AC0" w:rsidRDefault="00000000" w:rsidP="006436D4">
      <w:pPr>
        <w:pStyle w:val="Style11"/>
        <w:widowControl/>
        <w:spacing w:line="360" w:lineRule="auto"/>
        <w:ind w:right="1"/>
        <w:jc w:val="center"/>
        <w:rPr>
          <w:rStyle w:val="FontStyle34"/>
          <w:rFonts w:ascii="Arial" w:hAnsi="Arial" w:cs="Arial"/>
          <w:sz w:val="24"/>
          <w:szCs w:val="24"/>
        </w:rPr>
      </w:pPr>
      <w:r w:rsidRPr="00EB5AC0">
        <w:rPr>
          <w:rStyle w:val="FontStyle34"/>
          <w:rFonts w:ascii="Arial" w:hAnsi="Arial" w:cs="Arial"/>
          <w:sz w:val="24"/>
          <w:szCs w:val="24"/>
        </w:rPr>
        <w:t>TERMIN I OGŁOSZENIE PRZETARGU</w:t>
      </w:r>
    </w:p>
    <w:p w14:paraId="03D28E4F" w14:textId="77777777" w:rsidR="00000000" w:rsidRPr="00EB5AC0" w:rsidRDefault="00000000" w:rsidP="006436D4">
      <w:pPr>
        <w:pStyle w:val="Style14"/>
        <w:widowControl/>
        <w:numPr>
          <w:ilvl w:val="0"/>
          <w:numId w:val="5"/>
        </w:numPr>
        <w:tabs>
          <w:tab w:val="left" w:pos="278"/>
        </w:tabs>
        <w:spacing w:line="360" w:lineRule="auto"/>
        <w:ind w:right="1"/>
        <w:rPr>
          <w:rStyle w:val="FontStyle33"/>
          <w:rFonts w:ascii="Arial" w:hAnsi="Arial" w:cs="Arial"/>
          <w:b/>
          <w:sz w:val="24"/>
          <w:szCs w:val="24"/>
        </w:rPr>
      </w:pPr>
      <w:r w:rsidRPr="00EB5AC0">
        <w:rPr>
          <w:rStyle w:val="FontStyle34"/>
          <w:rFonts w:ascii="Arial" w:hAnsi="Arial" w:cs="Arial"/>
          <w:sz w:val="24"/>
          <w:szCs w:val="24"/>
        </w:rPr>
        <w:t xml:space="preserve">Otwarcie ofert otrzymanych w drodze przeprowadzonego postępowania przetargowego odbędzie się w dniu </w:t>
      </w:r>
      <w:r>
        <w:rPr>
          <w:rStyle w:val="FontStyle34"/>
          <w:rFonts w:ascii="Arial" w:hAnsi="Arial" w:cs="Arial"/>
          <w:sz w:val="24"/>
          <w:szCs w:val="24"/>
        </w:rPr>
        <w:t>03 września</w:t>
      </w:r>
      <w:r w:rsidRPr="00B761DE">
        <w:rPr>
          <w:rStyle w:val="FontStyle34"/>
          <w:rFonts w:ascii="Arial" w:hAnsi="Arial" w:cs="Arial"/>
          <w:sz w:val="24"/>
          <w:szCs w:val="24"/>
        </w:rPr>
        <w:t xml:space="preserve"> 2024 r. </w:t>
      </w:r>
      <w:r w:rsidRPr="00EB5AC0">
        <w:rPr>
          <w:rStyle w:val="FontStyle34"/>
          <w:rFonts w:ascii="Arial" w:hAnsi="Arial" w:cs="Arial"/>
          <w:sz w:val="24"/>
          <w:szCs w:val="24"/>
        </w:rPr>
        <w:t xml:space="preserve">o godzinie 10.30 </w:t>
      </w:r>
      <w:r>
        <w:rPr>
          <w:rStyle w:val="FontStyle34"/>
          <w:rFonts w:ascii="Arial" w:hAnsi="Arial" w:cs="Arial"/>
          <w:sz w:val="24"/>
          <w:szCs w:val="24"/>
        </w:rPr>
        <w:br/>
      </w:r>
      <w:r w:rsidRPr="00EB5AC0">
        <w:rPr>
          <w:rStyle w:val="FontStyle34"/>
          <w:rFonts w:ascii="Arial" w:hAnsi="Arial" w:cs="Arial"/>
          <w:sz w:val="24"/>
          <w:szCs w:val="24"/>
        </w:rPr>
        <w:t xml:space="preserve">w siedzibie Urzędu Marszałkowskiego Województwa Lubuskiego w Zielonej Górze przy ul. Podgórnej 7, w pok. </w:t>
      </w:r>
      <w:r w:rsidRPr="00EB5AC0">
        <w:rPr>
          <w:rStyle w:val="FontStyle34"/>
          <w:rFonts w:ascii="Arial" w:hAnsi="Arial" w:cs="Arial"/>
          <w:color w:val="000000"/>
          <w:sz w:val="24"/>
          <w:szCs w:val="24"/>
        </w:rPr>
        <w:t xml:space="preserve">nr </w:t>
      </w:r>
      <w:r>
        <w:rPr>
          <w:rStyle w:val="FontStyle34"/>
          <w:rFonts w:ascii="Arial" w:hAnsi="Arial" w:cs="Arial"/>
          <w:color w:val="000000"/>
          <w:sz w:val="24"/>
          <w:szCs w:val="24"/>
        </w:rPr>
        <w:t>003</w:t>
      </w:r>
      <w:r w:rsidRPr="00EB5AC0">
        <w:rPr>
          <w:rStyle w:val="FontStyle34"/>
          <w:rFonts w:ascii="Arial" w:hAnsi="Arial" w:cs="Arial"/>
          <w:color w:val="000000"/>
          <w:sz w:val="24"/>
          <w:szCs w:val="24"/>
        </w:rPr>
        <w:t xml:space="preserve">. </w:t>
      </w:r>
    </w:p>
    <w:p w14:paraId="3FAA1BAE" w14:textId="77777777" w:rsidR="00000000" w:rsidRPr="00EB5AC0" w:rsidRDefault="00000000" w:rsidP="006436D4">
      <w:pPr>
        <w:pStyle w:val="Style12"/>
        <w:widowControl/>
        <w:numPr>
          <w:ilvl w:val="0"/>
          <w:numId w:val="5"/>
        </w:numPr>
        <w:tabs>
          <w:tab w:val="left" w:pos="278"/>
        </w:tabs>
        <w:spacing w:line="360" w:lineRule="auto"/>
        <w:ind w:right="1"/>
        <w:rPr>
          <w:rFonts w:ascii="Arial" w:hAnsi="Arial" w:cs="Arial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 xml:space="preserve">Postępowanie przetargowe wszczynane jest poprzez opublikowanie ogłoszenia </w:t>
      </w:r>
      <w:r>
        <w:rPr>
          <w:rStyle w:val="FontStyle33"/>
          <w:rFonts w:ascii="Arial" w:hAnsi="Arial" w:cs="Arial"/>
          <w:sz w:val="24"/>
          <w:szCs w:val="24"/>
        </w:rPr>
        <w:br/>
      </w:r>
      <w:r w:rsidRPr="00EB5AC0">
        <w:rPr>
          <w:rStyle w:val="FontStyle33"/>
          <w:rFonts w:ascii="Arial" w:hAnsi="Arial" w:cs="Arial"/>
          <w:sz w:val="24"/>
          <w:szCs w:val="24"/>
        </w:rPr>
        <w:t>o przetargu:</w:t>
      </w:r>
    </w:p>
    <w:p w14:paraId="7BF4B7C7" w14:textId="77777777" w:rsidR="00000000" w:rsidRPr="00EB5AC0" w:rsidRDefault="00000000" w:rsidP="006436D4">
      <w:pPr>
        <w:pStyle w:val="Style12"/>
        <w:widowControl/>
        <w:numPr>
          <w:ilvl w:val="0"/>
          <w:numId w:val="6"/>
        </w:numPr>
        <w:tabs>
          <w:tab w:val="left" w:pos="394"/>
        </w:tabs>
        <w:spacing w:line="360" w:lineRule="auto"/>
        <w:ind w:left="113" w:right="1"/>
        <w:jc w:val="left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na stronie BIP Urzędu (</w:t>
      </w:r>
      <w:hyperlink r:id="rId6" w:history="1">
        <w:r w:rsidRPr="00EB5AC0">
          <w:rPr>
            <w:rStyle w:val="Hipercze"/>
            <w:rFonts w:ascii="Arial" w:hAnsi="Arial" w:cs="Arial"/>
          </w:rPr>
          <w:t>www.bip.lubuskie.pl</w:t>
        </w:r>
      </w:hyperlink>
      <w:r w:rsidRPr="00EB5AC0">
        <w:rPr>
          <w:rStyle w:val="FontStyle33"/>
          <w:rFonts w:ascii="Arial" w:hAnsi="Arial" w:cs="Arial"/>
          <w:sz w:val="24"/>
          <w:szCs w:val="24"/>
        </w:rPr>
        <w:t>),</w:t>
      </w:r>
    </w:p>
    <w:p w14:paraId="763B37C3" w14:textId="77777777" w:rsidR="00000000" w:rsidRPr="00EB5AC0" w:rsidRDefault="00000000" w:rsidP="006436D4">
      <w:pPr>
        <w:pStyle w:val="Style12"/>
        <w:widowControl/>
        <w:numPr>
          <w:ilvl w:val="0"/>
          <w:numId w:val="6"/>
        </w:numPr>
        <w:tabs>
          <w:tab w:val="left" w:pos="394"/>
        </w:tabs>
        <w:spacing w:line="360" w:lineRule="auto"/>
        <w:ind w:left="113" w:right="1"/>
        <w:rPr>
          <w:rFonts w:ascii="Arial" w:hAnsi="Arial" w:cs="Arial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wywieszenie informacji o postępowaniu na tablicy ogłoszeń w siedzibie Urzędu Marszałkowskiego Województwa Lubuskiego w Zielonej Górze, ul. Podgórna 7.</w:t>
      </w:r>
    </w:p>
    <w:p w14:paraId="58D73863" w14:textId="77777777" w:rsidR="00000000" w:rsidRPr="00EB5AC0" w:rsidRDefault="00000000" w:rsidP="006436D4">
      <w:pPr>
        <w:pStyle w:val="Style11"/>
        <w:widowControl/>
        <w:spacing w:line="360" w:lineRule="auto"/>
        <w:ind w:right="1"/>
        <w:jc w:val="center"/>
        <w:rPr>
          <w:rFonts w:ascii="Arial" w:hAnsi="Arial" w:cs="Arial"/>
        </w:rPr>
      </w:pPr>
    </w:p>
    <w:p w14:paraId="539B143E" w14:textId="77777777" w:rsidR="00000000" w:rsidRPr="00EB5AC0" w:rsidRDefault="00000000" w:rsidP="006436D4">
      <w:pPr>
        <w:pStyle w:val="Style11"/>
        <w:widowControl/>
        <w:spacing w:line="360" w:lineRule="auto"/>
        <w:ind w:right="1"/>
        <w:jc w:val="center"/>
        <w:rPr>
          <w:rStyle w:val="FontStyle34"/>
          <w:rFonts w:ascii="Arial" w:hAnsi="Arial" w:cs="Arial"/>
          <w:sz w:val="24"/>
          <w:szCs w:val="24"/>
        </w:rPr>
      </w:pPr>
      <w:r w:rsidRPr="00EB5AC0">
        <w:rPr>
          <w:rStyle w:val="FontStyle34"/>
          <w:rFonts w:ascii="Arial" w:hAnsi="Arial" w:cs="Arial"/>
          <w:sz w:val="24"/>
          <w:szCs w:val="24"/>
        </w:rPr>
        <w:t>§ 3</w:t>
      </w:r>
    </w:p>
    <w:p w14:paraId="7F646609" w14:textId="77777777" w:rsidR="00000000" w:rsidRPr="00EB5AC0" w:rsidRDefault="00000000" w:rsidP="006436D4">
      <w:pPr>
        <w:pStyle w:val="Style11"/>
        <w:widowControl/>
        <w:spacing w:line="360" w:lineRule="auto"/>
        <w:ind w:right="1"/>
        <w:jc w:val="center"/>
        <w:rPr>
          <w:rStyle w:val="FontStyle34"/>
          <w:rFonts w:ascii="Arial" w:hAnsi="Arial" w:cs="Arial"/>
          <w:sz w:val="24"/>
          <w:szCs w:val="24"/>
        </w:rPr>
      </w:pPr>
      <w:r w:rsidRPr="00EB5AC0">
        <w:rPr>
          <w:rStyle w:val="FontStyle34"/>
          <w:rFonts w:ascii="Arial" w:hAnsi="Arial" w:cs="Arial"/>
          <w:sz w:val="24"/>
          <w:szCs w:val="24"/>
        </w:rPr>
        <w:t>PRZEDMIOT PRZETARGU</w:t>
      </w:r>
    </w:p>
    <w:p w14:paraId="49AB6D77" w14:textId="77777777" w:rsidR="00000000" w:rsidRDefault="00000000" w:rsidP="006436D4">
      <w:pPr>
        <w:pStyle w:val="Style12"/>
        <w:widowControl/>
        <w:numPr>
          <w:ilvl w:val="0"/>
          <w:numId w:val="7"/>
        </w:numPr>
        <w:tabs>
          <w:tab w:val="left" w:pos="259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Przedmiotem przetargu jest sprzedaż pojazd</w:t>
      </w:r>
      <w:r>
        <w:rPr>
          <w:rStyle w:val="FontStyle33"/>
          <w:rFonts w:ascii="Arial" w:hAnsi="Arial" w:cs="Arial"/>
          <w:sz w:val="24"/>
          <w:szCs w:val="24"/>
        </w:rPr>
        <w:t>u</w:t>
      </w:r>
      <w:r w:rsidRPr="00EB5AC0">
        <w:rPr>
          <w:rStyle w:val="FontStyle33"/>
          <w:rFonts w:ascii="Arial" w:hAnsi="Arial" w:cs="Arial"/>
          <w:sz w:val="24"/>
          <w:szCs w:val="24"/>
        </w:rPr>
        <w:t xml:space="preserve"> mechaniczn</w:t>
      </w:r>
      <w:r>
        <w:rPr>
          <w:rStyle w:val="FontStyle33"/>
          <w:rFonts w:ascii="Arial" w:hAnsi="Arial" w:cs="Arial"/>
          <w:sz w:val="24"/>
          <w:szCs w:val="24"/>
        </w:rPr>
        <w:t>ego</w:t>
      </w:r>
      <w:r w:rsidRPr="00EB5AC0">
        <w:rPr>
          <w:rStyle w:val="FontStyle33"/>
          <w:rFonts w:ascii="Arial" w:hAnsi="Arial" w:cs="Arial"/>
          <w:sz w:val="24"/>
          <w:szCs w:val="24"/>
        </w:rPr>
        <w:t xml:space="preserve"> marki:</w:t>
      </w:r>
    </w:p>
    <w:p w14:paraId="5093545B" w14:textId="77777777" w:rsidR="00000000" w:rsidRPr="00737EE3" w:rsidRDefault="00000000" w:rsidP="006436D4">
      <w:pPr>
        <w:pStyle w:val="Style12"/>
        <w:widowControl/>
        <w:numPr>
          <w:ilvl w:val="0"/>
          <w:numId w:val="16"/>
        </w:numPr>
        <w:tabs>
          <w:tab w:val="left" w:pos="259"/>
        </w:tabs>
        <w:spacing w:line="360" w:lineRule="auto"/>
        <w:ind w:right="1"/>
        <w:rPr>
          <w:rStyle w:val="FontStyle34"/>
          <w:rFonts w:ascii="Arial" w:hAnsi="Arial" w:cs="Arial"/>
          <w:b w:val="0"/>
          <w:bCs w:val="0"/>
          <w:sz w:val="24"/>
          <w:szCs w:val="24"/>
        </w:rPr>
      </w:pPr>
      <w:r w:rsidRPr="00737EE3">
        <w:rPr>
          <w:rStyle w:val="FontStyle33"/>
          <w:rFonts w:ascii="Arial" w:hAnsi="Arial" w:cs="Arial"/>
          <w:sz w:val="24"/>
          <w:szCs w:val="24"/>
        </w:rPr>
        <w:t xml:space="preserve">PEUGEOT 508 o numerze rejestracyjnym </w:t>
      </w:r>
      <w:r w:rsidRPr="00737EE3">
        <w:rPr>
          <w:rStyle w:val="FontStyle34"/>
          <w:rFonts w:ascii="Arial" w:hAnsi="Arial" w:cs="Arial"/>
          <w:sz w:val="24"/>
          <w:szCs w:val="24"/>
        </w:rPr>
        <w:t xml:space="preserve">FZ0422K, 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rok produkcji </w:t>
      </w:r>
      <w:r w:rsidRPr="00737EE3">
        <w:rPr>
          <w:rStyle w:val="FontStyle34"/>
          <w:rFonts w:ascii="Arial" w:hAnsi="Arial" w:cs="Arial"/>
          <w:sz w:val="24"/>
          <w:szCs w:val="24"/>
        </w:rPr>
        <w:t xml:space="preserve">2017, </w:t>
      </w:r>
      <w:r w:rsidRPr="00737EE3">
        <w:rPr>
          <w:rStyle w:val="FontStyle33"/>
          <w:rFonts w:ascii="Arial" w:hAnsi="Arial" w:cs="Arial"/>
          <w:sz w:val="24"/>
          <w:szCs w:val="24"/>
        </w:rPr>
        <w:t>numer identyfikacyjny pojazdu VF38DAHWTHL060356, pierwsza rejestracja</w:t>
      </w:r>
      <w:r>
        <w:rPr>
          <w:rStyle w:val="FontStyle33"/>
          <w:rFonts w:ascii="Arial" w:hAnsi="Arial" w:cs="Arial"/>
          <w:sz w:val="24"/>
          <w:szCs w:val="24"/>
        </w:rPr>
        <w:t xml:space="preserve"> </w:t>
      </w:r>
      <w:r w:rsidRPr="00737EE3">
        <w:rPr>
          <w:rStyle w:val="FontStyle34"/>
          <w:rFonts w:ascii="Arial" w:hAnsi="Arial" w:cs="Arial"/>
          <w:sz w:val="24"/>
          <w:szCs w:val="24"/>
        </w:rPr>
        <w:t xml:space="preserve">15.11.2017 r., 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stan licznika 350 038 km, data ważności badania technicznego </w:t>
      </w:r>
      <w:r w:rsidRPr="00737EE3">
        <w:rPr>
          <w:rStyle w:val="FontStyle33"/>
          <w:rFonts w:ascii="Arial" w:hAnsi="Arial" w:cs="Arial"/>
          <w:sz w:val="24"/>
          <w:szCs w:val="24"/>
        </w:rPr>
        <w:lastRenderedPageBreak/>
        <w:t>pojazdu: 14.11.2024 r. Wartość rynkowa brutto określona została przez niezależnego rzeczoznawcę samochodowego na kwotę</w:t>
      </w:r>
      <w:r w:rsidRPr="00737EE3">
        <w:rPr>
          <w:rStyle w:val="FontStyle34"/>
          <w:rFonts w:ascii="Arial" w:hAnsi="Arial" w:cs="Arial"/>
          <w:sz w:val="24"/>
          <w:szCs w:val="24"/>
        </w:rPr>
        <w:t xml:space="preserve"> 35 400,00 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złotych (słownie: trzydzieści pięć tysięcy czterysta </w:t>
      </w:r>
      <w:r w:rsidRPr="00737EE3">
        <w:rPr>
          <w:rStyle w:val="FontStyle34"/>
          <w:rFonts w:ascii="Arial" w:hAnsi="Arial" w:cs="Arial"/>
          <w:sz w:val="24"/>
          <w:szCs w:val="24"/>
        </w:rPr>
        <w:t>złotych 00/100).</w:t>
      </w:r>
    </w:p>
    <w:p w14:paraId="3F181700" w14:textId="77777777" w:rsidR="00000000" w:rsidRPr="00737EE3" w:rsidRDefault="00000000" w:rsidP="006436D4">
      <w:pPr>
        <w:pStyle w:val="Style12"/>
        <w:widowControl/>
        <w:numPr>
          <w:ilvl w:val="0"/>
          <w:numId w:val="16"/>
        </w:numPr>
        <w:tabs>
          <w:tab w:val="left" w:pos="259"/>
        </w:tabs>
        <w:spacing w:line="360" w:lineRule="auto"/>
        <w:ind w:right="1"/>
        <w:rPr>
          <w:rStyle w:val="FontStyle34"/>
          <w:rFonts w:ascii="Arial" w:hAnsi="Arial" w:cs="Arial"/>
          <w:b w:val="0"/>
          <w:bCs w:val="0"/>
          <w:sz w:val="24"/>
          <w:szCs w:val="24"/>
        </w:rPr>
      </w:pPr>
      <w:r>
        <w:rPr>
          <w:rStyle w:val="FontStyle33"/>
          <w:rFonts w:ascii="Arial" w:hAnsi="Arial" w:cs="Arial"/>
          <w:sz w:val="24"/>
          <w:szCs w:val="24"/>
        </w:rPr>
        <w:t>TOYOTA AVENSIS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 o numerze rejestracyjnym </w:t>
      </w:r>
      <w:r w:rsidRPr="00737EE3">
        <w:rPr>
          <w:rStyle w:val="FontStyle34"/>
          <w:rFonts w:ascii="Arial" w:hAnsi="Arial" w:cs="Arial"/>
          <w:sz w:val="24"/>
          <w:szCs w:val="24"/>
        </w:rPr>
        <w:t>FZ04</w:t>
      </w:r>
      <w:r>
        <w:rPr>
          <w:rStyle w:val="FontStyle34"/>
          <w:rFonts w:ascii="Arial" w:hAnsi="Arial" w:cs="Arial"/>
          <w:sz w:val="24"/>
          <w:szCs w:val="24"/>
        </w:rPr>
        <w:t>93G</w:t>
      </w:r>
      <w:r w:rsidRPr="00737EE3">
        <w:rPr>
          <w:rStyle w:val="FontStyle34"/>
          <w:rFonts w:ascii="Arial" w:hAnsi="Arial" w:cs="Arial"/>
          <w:sz w:val="24"/>
          <w:szCs w:val="24"/>
        </w:rPr>
        <w:t xml:space="preserve">, 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rok produkcji </w:t>
      </w:r>
      <w:r w:rsidRPr="00737EE3">
        <w:rPr>
          <w:rStyle w:val="FontStyle34"/>
          <w:rFonts w:ascii="Arial" w:hAnsi="Arial" w:cs="Arial"/>
          <w:sz w:val="24"/>
          <w:szCs w:val="24"/>
        </w:rPr>
        <w:t>201</w:t>
      </w:r>
      <w:r>
        <w:rPr>
          <w:rStyle w:val="FontStyle34"/>
          <w:rFonts w:ascii="Arial" w:hAnsi="Arial" w:cs="Arial"/>
          <w:sz w:val="24"/>
          <w:szCs w:val="24"/>
        </w:rPr>
        <w:t>5</w:t>
      </w:r>
      <w:r w:rsidRPr="00737EE3">
        <w:rPr>
          <w:rStyle w:val="FontStyle34"/>
          <w:rFonts w:ascii="Arial" w:hAnsi="Arial" w:cs="Arial"/>
          <w:sz w:val="24"/>
          <w:szCs w:val="24"/>
        </w:rPr>
        <w:t xml:space="preserve">, 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numer identyfikacyjny pojazdu </w:t>
      </w:r>
      <w:r>
        <w:rPr>
          <w:rStyle w:val="FontStyle33"/>
          <w:rFonts w:ascii="Arial" w:hAnsi="Arial" w:cs="Arial"/>
          <w:sz w:val="24"/>
          <w:szCs w:val="24"/>
        </w:rPr>
        <w:t>SB1BD76L30E144835</w:t>
      </w:r>
      <w:r w:rsidRPr="00737EE3">
        <w:rPr>
          <w:rStyle w:val="FontStyle33"/>
          <w:rFonts w:ascii="Arial" w:hAnsi="Arial" w:cs="Arial"/>
          <w:sz w:val="24"/>
          <w:szCs w:val="24"/>
        </w:rPr>
        <w:t>, pierwsza rejestracja</w:t>
      </w:r>
      <w:r>
        <w:rPr>
          <w:rStyle w:val="FontStyle33"/>
          <w:rFonts w:ascii="Arial" w:hAnsi="Arial" w:cs="Arial"/>
          <w:sz w:val="24"/>
          <w:szCs w:val="24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</w:rPr>
        <w:t>08.07.2015</w:t>
      </w:r>
      <w:r w:rsidRPr="00737EE3">
        <w:rPr>
          <w:rStyle w:val="FontStyle34"/>
          <w:rFonts w:ascii="Arial" w:hAnsi="Arial" w:cs="Arial"/>
          <w:sz w:val="24"/>
          <w:szCs w:val="24"/>
        </w:rPr>
        <w:t xml:space="preserve"> r., </w:t>
      </w:r>
      <w:r w:rsidRPr="00737EE3">
        <w:rPr>
          <w:rStyle w:val="FontStyle33"/>
          <w:rFonts w:ascii="Arial" w:hAnsi="Arial" w:cs="Arial"/>
          <w:sz w:val="24"/>
          <w:szCs w:val="24"/>
        </w:rPr>
        <w:t>stan licznika 35</w:t>
      </w:r>
      <w:r>
        <w:rPr>
          <w:rStyle w:val="FontStyle33"/>
          <w:rFonts w:ascii="Arial" w:hAnsi="Arial" w:cs="Arial"/>
          <w:sz w:val="24"/>
          <w:szCs w:val="24"/>
        </w:rPr>
        <w:t>6 042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 km, data ważności badania technicznego pojazdu: </w:t>
      </w:r>
      <w:r>
        <w:rPr>
          <w:rStyle w:val="FontStyle33"/>
          <w:rFonts w:ascii="Arial" w:hAnsi="Arial" w:cs="Arial"/>
          <w:sz w:val="24"/>
          <w:szCs w:val="24"/>
        </w:rPr>
        <w:t>brak aktualnego badania  technicznego.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 Wartość rynkowa brutto określona została przez niezależnego rzeczoznawcę samochodowego na kwotę</w:t>
      </w:r>
      <w:r w:rsidRPr="00737EE3">
        <w:rPr>
          <w:rStyle w:val="FontStyle34"/>
          <w:rFonts w:ascii="Arial" w:hAnsi="Arial" w:cs="Arial"/>
          <w:sz w:val="24"/>
          <w:szCs w:val="24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</w:rPr>
        <w:t>22 0</w:t>
      </w:r>
      <w:r w:rsidRPr="00737EE3">
        <w:rPr>
          <w:rStyle w:val="FontStyle34"/>
          <w:rFonts w:ascii="Arial" w:hAnsi="Arial" w:cs="Arial"/>
          <w:sz w:val="24"/>
          <w:szCs w:val="24"/>
        </w:rPr>
        <w:t xml:space="preserve">00,00 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złotych (słownie: </w:t>
      </w:r>
      <w:r>
        <w:rPr>
          <w:rStyle w:val="FontStyle33"/>
          <w:rFonts w:ascii="Arial" w:hAnsi="Arial" w:cs="Arial"/>
          <w:sz w:val="24"/>
          <w:szCs w:val="24"/>
        </w:rPr>
        <w:t>dwadzieścia dwa tysiące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 </w:t>
      </w:r>
      <w:r w:rsidRPr="00737EE3">
        <w:rPr>
          <w:rStyle w:val="FontStyle34"/>
          <w:rFonts w:ascii="Arial" w:hAnsi="Arial" w:cs="Arial"/>
          <w:sz w:val="24"/>
          <w:szCs w:val="24"/>
        </w:rPr>
        <w:t>złotych 00/100).</w:t>
      </w:r>
    </w:p>
    <w:p w14:paraId="1A374314" w14:textId="77777777" w:rsidR="00000000" w:rsidRPr="00677278" w:rsidRDefault="00000000" w:rsidP="006436D4">
      <w:pPr>
        <w:pStyle w:val="Style12"/>
        <w:widowControl/>
        <w:numPr>
          <w:ilvl w:val="0"/>
          <w:numId w:val="16"/>
        </w:numPr>
        <w:tabs>
          <w:tab w:val="left" w:pos="259"/>
        </w:tabs>
        <w:spacing w:line="360" w:lineRule="auto"/>
        <w:ind w:right="1"/>
        <w:rPr>
          <w:rStyle w:val="FontStyle34"/>
          <w:rFonts w:ascii="Arial" w:hAnsi="Arial" w:cs="Arial"/>
          <w:b w:val="0"/>
          <w:bCs w:val="0"/>
          <w:sz w:val="24"/>
          <w:szCs w:val="24"/>
        </w:rPr>
      </w:pPr>
      <w:r>
        <w:rPr>
          <w:rStyle w:val="FontStyle33"/>
          <w:rFonts w:ascii="Arial" w:hAnsi="Arial" w:cs="Arial"/>
          <w:sz w:val="24"/>
          <w:szCs w:val="24"/>
        </w:rPr>
        <w:t>RENAULT LAGUNA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 o numerze rejestracyjnym </w:t>
      </w:r>
      <w:r w:rsidRPr="00737EE3">
        <w:rPr>
          <w:rStyle w:val="FontStyle34"/>
          <w:rFonts w:ascii="Arial" w:hAnsi="Arial" w:cs="Arial"/>
          <w:sz w:val="24"/>
          <w:szCs w:val="24"/>
        </w:rPr>
        <w:t>FZ</w:t>
      </w:r>
      <w:r>
        <w:rPr>
          <w:rStyle w:val="FontStyle34"/>
          <w:rFonts w:ascii="Arial" w:hAnsi="Arial" w:cs="Arial"/>
          <w:sz w:val="24"/>
          <w:szCs w:val="24"/>
        </w:rPr>
        <w:t>6069E</w:t>
      </w:r>
      <w:r w:rsidRPr="00737EE3">
        <w:rPr>
          <w:rStyle w:val="FontStyle34"/>
          <w:rFonts w:ascii="Arial" w:hAnsi="Arial" w:cs="Arial"/>
          <w:sz w:val="24"/>
          <w:szCs w:val="24"/>
        </w:rPr>
        <w:t xml:space="preserve">, 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rok produkcji </w:t>
      </w:r>
      <w:r w:rsidRPr="00737EE3">
        <w:rPr>
          <w:rStyle w:val="FontStyle34"/>
          <w:rFonts w:ascii="Arial" w:hAnsi="Arial" w:cs="Arial"/>
          <w:sz w:val="24"/>
          <w:szCs w:val="24"/>
        </w:rPr>
        <w:t>20</w:t>
      </w:r>
      <w:r>
        <w:rPr>
          <w:rStyle w:val="FontStyle34"/>
          <w:rFonts w:ascii="Arial" w:hAnsi="Arial" w:cs="Arial"/>
          <w:sz w:val="24"/>
          <w:szCs w:val="24"/>
        </w:rPr>
        <w:t>08</w:t>
      </w:r>
      <w:r w:rsidRPr="00737EE3">
        <w:rPr>
          <w:rStyle w:val="FontStyle34"/>
          <w:rFonts w:ascii="Arial" w:hAnsi="Arial" w:cs="Arial"/>
          <w:sz w:val="24"/>
          <w:szCs w:val="24"/>
        </w:rPr>
        <w:t xml:space="preserve">, 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numer identyfikacyjny pojazdu </w:t>
      </w:r>
      <w:r>
        <w:rPr>
          <w:rStyle w:val="FontStyle33"/>
          <w:rFonts w:ascii="Arial" w:hAnsi="Arial" w:cs="Arial"/>
          <w:sz w:val="24"/>
          <w:szCs w:val="24"/>
        </w:rPr>
        <w:t>VF1KT0J0639159404</w:t>
      </w:r>
      <w:r w:rsidRPr="00737EE3">
        <w:rPr>
          <w:rStyle w:val="FontStyle33"/>
          <w:rFonts w:ascii="Arial" w:hAnsi="Arial" w:cs="Arial"/>
          <w:sz w:val="24"/>
          <w:szCs w:val="24"/>
        </w:rPr>
        <w:t>, pierwsza rejestracja</w:t>
      </w:r>
      <w:r>
        <w:rPr>
          <w:rStyle w:val="FontStyle33"/>
          <w:rFonts w:ascii="Arial" w:hAnsi="Arial" w:cs="Arial"/>
          <w:sz w:val="24"/>
          <w:szCs w:val="24"/>
        </w:rPr>
        <w:t xml:space="preserve"> </w:t>
      </w:r>
      <w:r w:rsidRPr="00737EE3">
        <w:rPr>
          <w:rStyle w:val="FontStyle34"/>
          <w:rFonts w:ascii="Arial" w:hAnsi="Arial" w:cs="Arial"/>
          <w:sz w:val="24"/>
          <w:szCs w:val="24"/>
        </w:rPr>
        <w:t xml:space="preserve">15.11.2017 r., 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stan licznika </w:t>
      </w:r>
      <w:r>
        <w:rPr>
          <w:rStyle w:val="FontStyle33"/>
          <w:rFonts w:ascii="Arial" w:hAnsi="Arial" w:cs="Arial"/>
          <w:sz w:val="24"/>
          <w:szCs w:val="24"/>
        </w:rPr>
        <w:t>260 434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 km, data ważności badania technicznego pojazdu: 14.11.2024 r. Wartość rynkowa brutto określona została przez niezależnego rzeczoznawcę samochodowego na kwotę</w:t>
      </w:r>
      <w:r w:rsidRPr="00737EE3">
        <w:rPr>
          <w:rStyle w:val="FontStyle34"/>
          <w:rFonts w:ascii="Arial" w:hAnsi="Arial" w:cs="Arial"/>
          <w:sz w:val="24"/>
          <w:szCs w:val="24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</w:rPr>
        <w:t>12 300</w:t>
      </w:r>
      <w:r w:rsidRPr="00737EE3">
        <w:rPr>
          <w:rStyle w:val="FontStyle34"/>
          <w:rFonts w:ascii="Arial" w:hAnsi="Arial" w:cs="Arial"/>
          <w:sz w:val="24"/>
          <w:szCs w:val="24"/>
        </w:rPr>
        <w:t xml:space="preserve">,00 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złotych (słownie: </w:t>
      </w:r>
      <w:r>
        <w:rPr>
          <w:rStyle w:val="FontStyle33"/>
          <w:rFonts w:ascii="Arial" w:hAnsi="Arial" w:cs="Arial"/>
          <w:sz w:val="24"/>
          <w:szCs w:val="24"/>
        </w:rPr>
        <w:t>dwanaście tysięcy trzysta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 </w:t>
      </w:r>
      <w:r w:rsidRPr="00737EE3">
        <w:rPr>
          <w:rStyle w:val="FontStyle34"/>
          <w:rFonts w:ascii="Arial" w:hAnsi="Arial" w:cs="Arial"/>
          <w:sz w:val="24"/>
          <w:szCs w:val="24"/>
        </w:rPr>
        <w:t>złotych 00/100).</w:t>
      </w:r>
    </w:p>
    <w:p w14:paraId="55151534" w14:textId="77777777" w:rsidR="00000000" w:rsidRPr="00677278" w:rsidRDefault="00000000" w:rsidP="006436D4">
      <w:pPr>
        <w:pStyle w:val="Style12"/>
        <w:widowControl/>
        <w:numPr>
          <w:ilvl w:val="0"/>
          <w:numId w:val="16"/>
        </w:numPr>
        <w:tabs>
          <w:tab w:val="left" w:pos="259"/>
        </w:tabs>
        <w:spacing w:line="360" w:lineRule="auto"/>
        <w:ind w:right="1"/>
        <w:rPr>
          <w:rStyle w:val="FontStyle34"/>
          <w:rFonts w:ascii="Arial" w:hAnsi="Arial" w:cs="Arial"/>
          <w:b w:val="0"/>
          <w:bCs w:val="0"/>
          <w:sz w:val="24"/>
          <w:szCs w:val="24"/>
        </w:rPr>
      </w:pPr>
      <w:r>
        <w:rPr>
          <w:rStyle w:val="FontStyle33"/>
          <w:rFonts w:ascii="Arial" w:hAnsi="Arial" w:cs="Arial"/>
          <w:sz w:val="24"/>
          <w:szCs w:val="24"/>
        </w:rPr>
        <w:t xml:space="preserve">SKODA OCTAVIA 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o numerze rejestracyjnym </w:t>
      </w:r>
      <w:r w:rsidRPr="00737EE3">
        <w:rPr>
          <w:rStyle w:val="FontStyle34"/>
          <w:rFonts w:ascii="Arial" w:hAnsi="Arial" w:cs="Arial"/>
          <w:sz w:val="24"/>
          <w:szCs w:val="24"/>
        </w:rPr>
        <w:t>FZ</w:t>
      </w:r>
      <w:r>
        <w:rPr>
          <w:rStyle w:val="FontStyle34"/>
          <w:rFonts w:ascii="Arial" w:hAnsi="Arial" w:cs="Arial"/>
          <w:sz w:val="24"/>
          <w:szCs w:val="24"/>
        </w:rPr>
        <w:t>1909A</w:t>
      </w:r>
      <w:r w:rsidRPr="00737EE3">
        <w:rPr>
          <w:rStyle w:val="FontStyle34"/>
          <w:rFonts w:ascii="Arial" w:hAnsi="Arial" w:cs="Arial"/>
          <w:sz w:val="24"/>
          <w:szCs w:val="24"/>
        </w:rPr>
        <w:t xml:space="preserve">, 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rok produkcji </w:t>
      </w:r>
      <w:r w:rsidRPr="00737EE3">
        <w:rPr>
          <w:rStyle w:val="FontStyle34"/>
          <w:rFonts w:ascii="Arial" w:hAnsi="Arial" w:cs="Arial"/>
          <w:sz w:val="24"/>
          <w:szCs w:val="24"/>
        </w:rPr>
        <w:t>20</w:t>
      </w:r>
      <w:r>
        <w:rPr>
          <w:rStyle w:val="FontStyle34"/>
          <w:rFonts w:ascii="Arial" w:hAnsi="Arial" w:cs="Arial"/>
          <w:sz w:val="24"/>
          <w:szCs w:val="24"/>
        </w:rPr>
        <w:t>10</w:t>
      </w:r>
      <w:r w:rsidRPr="00737EE3">
        <w:rPr>
          <w:rStyle w:val="FontStyle34"/>
          <w:rFonts w:ascii="Arial" w:hAnsi="Arial" w:cs="Arial"/>
          <w:sz w:val="24"/>
          <w:szCs w:val="24"/>
        </w:rPr>
        <w:t xml:space="preserve">, 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numer identyfikacyjny pojazdu </w:t>
      </w:r>
      <w:r>
        <w:rPr>
          <w:rStyle w:val="FontStyle33"/>
          <w:rFonts w:ascii="Arial" w:hAnsi="Arial" w:cs="Arial"/>
          <w:sz w:val="24"/>
          <w:szCs w:val="24"/>
        </w:rPr>
        <w:t>TMBJA21Z4B2081103</w:t>
      </w:r>
      <w:r w:rsidRPr="00737EE3">
        <w:rPr>
          <w:rStyle w:val="FontStyle33"/>
          <w:rFonts w:ascii="Arial" w:hAnsi="Arial" w:cs="Arial"/>
          <w:sz w:val="24"/>
          <w:szCs w:val="24"/>
        </w:rPr>
        <w:t>, pierwsza rejestracja</w:t>
      </w:r>
      <w:r>
        <w:rPr>
          <w:rStyle w:val="FontStyle33"/>
          <w:rFonts w:ascii="Arial" w:hAnsi="Arial" w:cs="Arial"/>
          <w:sz w:val="24"/>
          <w:szCs w:val="24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</w:rPr>
        <w:t>22.12.2010</w:t>
      </w:r>
      <w:r w:rsidRPr="00737EE3">
        <w:rPr>
          <w:rStyle w:val="FontStyle34"/>
          <w:rFonts w:ascii="Arial" w:hAnsi="Arial" w:cs="Arial"/>
          <w:sz w:val="24"/>
          <w:szCs w:val="24"/>
        </w:rPr>
        <w:t xml:space="preserve"> r., 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stan licznika </w:t>
      </w:r>
      <w:r>
        <w:rPr>
          <w:rStyle w:val="FontStyle33"/>
          <w:rFonts w:ascii="Arial" w:hAnsi="Arial" w:cs="Arial"/>
          <w:sz w:val="24"/>
          <w:szCs w:val="24"/>
        </w:rPr>
        <w:t>228 951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 km, data ważności badania technicznego pojazdu: </w:t>
      </w:r>
      <w:r>
        <w:rPr>
          <w:rStyle w:val="FontStyle33"/>
          <w:rFonts w:ascii="Arial" w:hAnsi="Arial" w:cs="Arial"/>
          <w:sz w:val="24"/>
          <w:szCs w:val="24"/>
        </w:rPr>
        <w:t>26.04.2025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 r. Wartość rynkowa brutto określona została przez niezależnego rzeczoznawcę samochodowego na kwotę</w:t>
      </w:r>
      <w:r w:rsidRPr="00737EE3">
        <w:rPr>
          <w:rStyle w:val="FontStyle34"/>
          <w:rFonts w:ascii="Arial" w:hAnsi="Arial" w:cs="Arial"/>
          <w:sz w:val="24"/>
          <w:szCs w:val="24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</w:rPr>
        <w:t>13 100</w:t>
      </w:r>
      <w:r w:rsidRPr="00737EE3">
        <w:rPr>
          <w:rStyle w:val="FontStyle34"/>
          <w:rFonts w:ascii="Arial" w:hAnsi="Arial" w:cs="Arial"/>
          <w:sz w:val="24"/>
          <w:szCs w:val="24"/>
        </w:rPr>
        <w:t xml:space="preserve">,00 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złotych (słownie: </w:t>
      </w:r>
      <w:r>
        <w:rPr>
          <w:rStyle w:val="FontStyle33"/>
          <w:rFonts w:ascii="Arial" w:hAnsi="Arial" w:cs="Arial"/>
          <w:sz w:val="24"/>
          <w:szCs w:val="24"/>
        </w:rPr>
        <w:t>trzynaście tysięcy sto</w:t>
      </w:r>
      <w:r w:rsidRPr="00737EE3">
        <w:rPr>
          <w:rStyle w:val="FontStyle33"/>
          <w:rFonts w:ascii="Arial" w:hAnsi="Arial" w:cs="Arial"/>
          <w:sz w:val="24"/>
          <w:szCs w:val="24"/>
        </w:rPr>
        <w:t xml:space="preserve"> </w:t>
      </w:r>
      <w:r w:rsidRPr="00737EE3">
        <w:rPr>
          <w:rStyle w:val="FontStyle34"/>
          <w:rFonts w:ascii="Arial" w:hAnsi="Arial" w:cs="Arial"/>
          <w:sz w:val="24"/>
          <w:szCs w:val="24"/>
        </w:rPr>
        <w:t>złotych 00/100).</w:t>
      </w:r>
    </w:p>
    <w:p w14:paraId="24DB5BE9" w14:textId="77777777" w:rsidR="00000000" w:rsidRPr="00EB5AC0" w:rsidRDefault="00000000" w:rsidP="006436D4">
      <w:pPr>
        <w:pStyle w:val="Style12"/>
        <w:widowControl/>
        <w:tabs>
          <w:tab w:val="left" w:pos="259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2.</w:t>
      </w:r>
      <w:r w:rsidRPr="00EB5AC0">
        <w:rPr>
          <w:rStyle w:val="FontStyle33"/>
          <w:rFonts w:ascii="Arial" w:hAnsi="Arial" w:cs="Arial"/>
          <w:sz w:val="24"/>
          <w:szCs w:val="24"/>
        </w:rPr>
        <w:tab/>
        <w:t>Istnieje możliwość oględzin pojazd</w:t>
      </w:r>
      <w:r>
        <w:rPr>
          <w:rStyle w:val="FontStyle33"/>
          <w:rFonts w:ascii="Arial" w:hAnsi="Arial" w:cs="Arial"/>
          <w:sz w:val="24"/>
          <w:szCs w:val="24"/>
        </w:rPr>
        <w:t>ów</w:t>
      </w:r>
      <w:r w:rsidRPr="00EB5AC0">
        <w:rPr>
          <w:rStyle w:val="FontStyle33"/>
          <w:rFonts w:ascii="Arial" w:hAnsi="Arial" w:cs="Arial"/>
          <w:sz w:val="24"/>
          <w:szCs w:val="24"/>
        </w:rPr>
        <w:t xml:space="preserve"> na parkingu </w:t>
      </w:r>
      <w:r>
        <w:rPr>
          <w:rStyle w:val="FontStyle33"/>
          <w:rFonts w:ascii="Arial" w:hAnsi="Arial" w:cs="Arial"/>
          <w:sz w:val="24"/>
          <w:szCs w:val="24"/>
        </w:rPr>
        <w:t xml:space="preserve">Bosch Car Service Kucharczyk&amp;Witucki w Zielonej Górze przy ulicy Zjednoczenia 101 </w:t>
      </w:r>
      <w:r w:rsidRPr="00EB5AC0">
        <w:rPr>
          <w:rStyle w:val="FontStyle33"/>
          <w:rFonts w:ascii="Arial" w:hAnsi="Arial" w:cs="Arial"/>
          <w:sz w:val="24"/>
          <w:szCs w:val="24"/>
        </w:rPr>
        <w:t>, po wcześniejszym uzgodnieniu terminu.</w:t>
      </w:r>
    </w:p>
    <w:p w14:paraId="0E61C254" w14:textId="77777777" w:rsidR="00000000" w:rsidRPr="00EB5AC0" w:rsidRDefault="00000000" w:rsidP="006436D4">
      <w:pPr>
        <w:pStyle w:val="Style15"/>
        <w:widowControl/>
        <w:spacing w:line="360" w:lineRule="auto"/>
        <w:ind w:right="1"/>
        <w:jc w:val="both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 xml:space="preserve">3. Osobą upoważnioną do kontaktu z zainteresowanymi jest </w:t>
      </w:r>
      <w:r w:rsidRPr="00EB5AC0">
        <w:rPr>
          <w:rStyle w:val="FontStyle33"/>
          <w:rFonts w:ascii="Arial" w:hAnsi="Arial" w:cs="Arial"/>
          <w:color w:val="000000"/>
          <w:sz w:val="24"/>
          <w:szCs w:val="24"/>
        </w:rPr>
        <w:t>Pani Marta Baranowska</w:t>
      </w:r>
      <w:r w:rsidRPr="00EB5AC0">
        <w:rPr>
          <w:rStyle w:val="FontStyle33"/>
          <w:rFonts w:ascii="Arial" w:hAnsi="Arial" w:cs="Arial"/>
          <w:sz w:val="24"/>
          <w:szCs w:val="24"/>
        </w:rPr>
        <w:t xml:space="preserve"> – pracownik Departamentu Administracyjno-Gospodarczego Urzędu Marszałkowskiego Województwa Lubuskiego w Zielonej Górze, </w:t>
      </w:r>
      <w:r w:rsidRPr="00EB5AC0">
        <w:rPr>
          <w:rStyle w:val="FontStyle33"/>
          <w:rFonts w:ascii="Arial" w:hAnsi="Arial" w:cs="Arial"/>
          <w:color w:val="000000"/>
          <w:sz w:val="24"/>
          <w:szCs w:val="24"/>
        </w:rPr>
        <w:t xml:space="preserve">pok. nr </w:t>
      </w:r>
      <w:r>
        <w:rPr>
          <w:rStyle w:val="FontStyle33"/>
          <w:rFonts w:ascii="Arial" w:hAnsi="Arial" w:cs="Arial"/>
          <w:color w:val="000000"/>
          <w:sz w:val="24"/>
          <w:szCs w:val="24"/>
        </w:rPr>
        <w:t>003</w:t>
      </w:r>
      <w:r w:rsidRPr="00EB5AC0">
        <w:rPr>
          <w:rStyle w:val="FontStyle33"/>
          <w:rFonts w:ascii="Arial" w:hAnsi="Arial" w:cs="Arial"/>
          <w:color w:val="000000"/>
          <w:sz w:val="24"/>
          <w:szCs w:val="24"/>
        </w:rPr>
        <w:t xml:space="preserve">, tel. 693 401 229. </w:t>
      </w:r>
    </w:p>
    <w:p w14:paraId="5768CB55" w14:textId="77777777" w:rsidR="00000000" w:rsidRDefault="00000000" w:rsidP="00A449DA">
      <w:pPr>
        <w:pStyle w:val="Style15"/>
        <w:widowControl/>
        <w:spacing w:line="360" w:lineRule="auto"/>
        <w:ind w:right="1"/>
        <w:jc w:val="both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 xml:space="preserve">4. Województwo Lubuskie – Urząd Marszałkowski Województwa Lubuskiego </w:t>
      </w:r>
      <w:r>
        <w:rPr>
          <w:rStyle w:val="FontStyle33"/>
          <w:rFonts w:ascii="Arial" w:hAnsi="Arial" w:cs="Arial"/>
          <w:sz w:val="24"/>
          <w:szCs w:val="24"/>
        </w:rPr>
        <w:br/>
      </w:r>
      <w:r w:rsidRPr="00EB5AC0">
        <w:rPr>
          <w:rStyle w:val="FontStyle33"/>
          <w:rFonts w:ascii="Arial" w:hAnsi="Arial" w:cs="Arial"/>
          <w:sz w:val="24"/>
          <w:szCs w:val="24"/>
        </w:rPr>
        <w:t>w Zielonej Górze jako sprzedający nie udziela gwarancji na samoch</w:t>
      </w:r>
      <w:r>
        <w:rPr>
          <w:rStyle w:val="FontStyle33"/>
          <w:rFonts w:ascii="Arial" w:hAnsi="Arial" w:cs="Arial"/>
          <w:sz w:val="24"/>
          <w:szCs w:val="24"/>
        </w:rPr>
        <w:t>ody</w:t>
      </w:r>
      <w:r w:rsidRPr="00EB5AC0">
        <w:rPr>
          <w:rStyle w:val="FontStyle33"/>
          <w:rFonts w:ascii="Arial" w:hAnsi="Arial" w:cs="Arial"/>
          <w:sz w:val="24"/>
          <w:szCs w:val="24"/>
        </w:rPr>
        <w:t xml:space="preserve"> objęt</w:t>
      </w:r>
      <w:r>
        <w:rPr>
          <w:rStyle w:val="FontStyle33"/>
          <w:rFonts w:ascii="Arial" w:hAnsi="Arial" w:cs="Arial"/>
          <w:sz w:val="24"/>
          <w:szCs w:val="24"/>
        </w:rPr>
        <w:t>e</w:t>
      </w:r>
      <w:r w:rsidRPr="00EB5AC0">
        <w:rPr>
          <w:rStyle w:val="FontStyle33"/>
          <w:rFonts w:ascii="Arial" w:hAnsi="Arial" w:cs="Arial"/>
          <w:sz w:val="24"/>
          <w:szCs w:val="24"/>
        </w:rPr>
        <w:t xml:space="preserve"> przetargiem, oraz nie bierze odpowiedzialności za </w:t>
      </w:r>
      <w:r>
        <w:rPr>
          <w:rStyle w:val="FontStyle33"/>
          <w:rFonts w:ascii="Arial" w:hAnsi="Arial" w:cs="Arial"/>
          <w:sz w:val="24"/>
          <w:szCs w:val="24"/>
        </w:rPr>
        <w:t>ich</w:t>
      </w:r>
      <w:r w:rsidRPr="00EB5AC0">
        <w:rPr>
          <w:rStyle w:val="FontStyle33"/>
          <w:rFonts w:ascii="Arial" w:hAnsi="Arial" w:cs="Arial"/>
          <w:sz w:val="24"/>
          <w:szCs w:val="24"/>
        </w:rPr>
        <w:t xml:space="preserve"> wady ukryte.</w:t>
      </w:r>
    </w:p>
    <w:p w14:paraId="6A4D6C45" w14:textId="77777777" w:rsidR="00000000" w:rsidRDefault="00000000" w:rsidP="00A449DA">
      <w:pPr>
        <w:pStyle w:val="Style15"/>
        <w:widowControl/>
        <w:spacing w:line="360" w:lineRule="auto"/>
        <w:ind w:right="1"/>
        <w:jc w:val="both"/>
        <w:rPr>
          <w:rFonts w:ascii="Arial" w:hAnsi="Arial" w:cs="Arial"/>
        </w:rPr>
      </w:pPr>
    </w:p>
    <w:p w14:paraId="373F7E97" w14:textId="77777777" w:rsidR="00000000" w:rsidRDefault="00000000" w:rsidP="00A449DA">
      <w:pPr>
        <w:pStyle w:val="Style15"/>
        <w:widowControl/>
        <w:spacing w:line="360" w:lineRule="auto"/>
        <w:ind w:right="1"/>
        <w:jc w:val="both"/>
        <w:rPr>
          <w:rFonts w:ascii="Arial" w:hAnsi="Arial" w:cs="Arial"/>
        </w:rPr>
      </w:pPr>
    </w:p>
    <w:p w14:paraId="19E8336F" w14:textId="77777777" w:rsidR="00000000" w:rsidRDefault="00000000" w:rsidP="00A449DA">
      <w:pPr>
        <w:pStyle w:val="Style15"/>
        <w:widowControl/>
        <w:spacing w:line="360" w:lineRule="auto"/>
        <w:ind w:right="1"/>
        <w:jc w:val="both"/>
        <w:rPr>
          <w:rFonts w:ascii="Arial" w:hAnsi="Arial" w:cs="Arial"/>
        </w:rPr>
      </w:pPr>
    </w:p>
    <w:p w14:paraId="7C09F539" w14:textId="77777777" w:rsidR="00000000" w:rsidRDefault="00000000" w:rsidP="00A449DA">
      <w:pPr>
        <w:pStyle w:val="Style15"/>
        <w:widowControl/>
        <w:spacing w:line="360" w:lineRule="auto"/>
        <w:ind w:right="1"/>
        <w:jc w:val="both"/>
        <w:rPr>
          <w:rFonts w:ascii="Arial" w:hAnsi="Arial" w:cs="Arial"/>
        </w:rPr>
      </w:pPr>
    </w:p>
    <w:p w14:paraId="25118BFC" w14:textId="77777777" w:rsidR="00000000" w:rsidRPr="00EB5AC0" w:rsidRDefault="00000000" w:rsidP="00A449DA">
      <w:pPr>
        <w:pStyle w:val="Style15"/>
        <w:widowControl/>
        <w:spacing w:line="360" w:lineRule="auto"/>
        <w:ind w:right="1"/>
        <w:jc w:val="both"/>
        <w:rPr>
          <w:rFonts w:ascii="Arial" w:hAnsi="Arial" w:cs="Arial"/>
        </w:rPr>
      </w:pPr>
    </w:p>
    <w:p w14:paraId="2D341B30" w14:textId="77777777" w:rsidR="00000000" w:rsidRPr="00EB5AC0" w:rsidRDefault="00000000" w:rsidP="006436D4">
      <w:pPr>
        <w:pStyle w:val="Style11"/>
        <w:widowControl/>
        <w:spacing w:line="360" w:lineRule="auto"/>
        <w:ind w:right="1"/>
        <w:jc w:val="center"/>
        <w:rPr>
          <w:rStyle w:val="FontStyle34"/>
          <w:rFonts w:ascii="Arial" w:hAnsi="Arial" w:cs="Arial"/>
          <w:sz w:val="24"/>
          <w:szCs w:val="24"/>
        </w:rPr>
      </w:pPr>
      <w:r w:rsidRPr="00EB5AC0">
        <w:rPr>
          <w:rStyle w:val="FontStyle34"/>
          <w:rFonts w:ascii="Arial" w:hAnsi="Arial" w:cs="Arial"/>
          <w:sz w:val="24"/>
          <w:szCs w:val="24"/>
        </w:rPr>
        <w:lastRenderedPageBreak/>
        <w:t xml:space="preserve">§ 4 </w:t>
      </w:r>
    </w:p>
    <w:p w14:paraId="4303D5B5" w14:textId="77777777" w:rsidR="00000000" w:rsidRPr="00EB5AC0" w:rsidRDefault="00000000" w:rsidP="006436D4">
      <w:pPr>
        <w:pStyle w:val="Style11"/>
        <w:widowControl/>
        <w:spacing w:line="360" w:lineRule="auto"/>
        <w:ind w:right="1"/>
        <w:jc w:val="center"/>
        <w:rPr>
          <w:rStyle w:val="FontStyle34"/>
          <w:rFonts w:ascii="Arial" w:hAnsi="Arial" w:cs="Arial"/>
          <w:sz w:val="24"/>
          <w:szCs w:val="24"/>
        </w:rPr>
      </w:pPr>
      <w:r w:rsidRPr="00EB5AC0">
        <w:rPr>
          <w:rStyle w:val="FontStyle34"/>
          <w:rFonts w:ascii="Arial" w:hAnsi="Arial" w:cs="Arial"/>
          <w:sz w:val="24"/>
          <w:szCs w:val="24"/>
        </w:rPr>
        <w:t>UCZESTNICY PRZETARGU</w:t>
      </w:r>
    </w:p>
    <w:p w14:paraId="052A4F5C" w14:textId="77777777" w:rsidR="00000000" w:rsidRPr="00EB5AC0" w:rsidRDefault="00000000" w:rsidP="006436D4">
      <w:pPr>
        <w:pStyle w:val="Style12"/>
        <w:widowControl/>
        <w:numPr>
          <w:ilvl w:val="0"/>
          <w:numId w:val="8"/>
        </w:numPr>
        <w:tabs>
          <w:tab w:val="left" w:pos="230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W przetargu mogą wziąć udział osoby fizyczne, osoby prawne oraz jednostki organizacyjne nieposiadające osobowości prawnej, które wniosą wadium i złożą ofertę.</w:t>
      </w:r>
    </w:p>
    <w:p w14:paraId="43331E4A" w14:textId="77777777" w:rsidR="00000000" w:rsidRPr="00EB5AC0" w:rsidRDefault="00000000" w:rsidP="006436D4">
      <w:pPr>
        <w:pStyle w:val="Style12"/>
        <w:widowControl/>
        <w:numPr>
          <w:ilvl w:val="0"/>
          <w:numId w:val="8"/>
        </w:numPr>
        <w:tabs>
          <w:tab w:val="left" w:pos="230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W przypadku przystąpienia do przetargu osoby prawnej, jednostki organizacyjnej nieposiadającej osobowości prawnej, należy do oferty dołączyć aktualny odpis z właściwego rejestru, wystawiony nie wcześniej niż 6 miesięcy przed upływem terminu składania ofert, a w przypadku przedsiębiorcy informacje o wpisie do CEIDG.</w:t>
      </w:r>
    </w:p>
    <w:p w14:paraId="1B1DDA9F" w14:textId="77777777" w:rsidR="00000000" w:rsidRPr="00EB5AC0" w:rsidRDefault="00000000" w:rsidP="006436D4">
      <w:pPr>
        <w:pStyle w:val="Style12"/>
        <w:widowControl/>
        <w:numPr>
          <w:ilvl w:val="0"/>
          <w:numId w:val="8"/>
        </w:numPr>
        <w:tabs>
          <w:tab w:val="left" w:pos="230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Oświadczenie woli w imieniu uczestnika przetargu może składać wyłącznie uczestnik lub osoba przez niego wskazana, po wcześniejszym przedłożeniu stosownego pisemnego pełnomocnictwa. Pełnomocnictwo winno być złożone w formie oryginału lub kopii potwierdzonej za zgodność z oryginałem.</w:t>
      </w:r>
    </w:p>
    <w:p w14:paraId="6358C227" w14:textId="77777777" w:rsidR="00000000" w:rsidRPr="00EB5AC0" w:rsidRDefault="00000000" w:rsidP="006436D4">
      <w:pPr>
        <w:pStyle w:val="Style12"/>
        <w:widowControl/>
        <w:numPr>
          <w:ilvl w:val="0"/>
          <w:numId w:val="8"/>
        </w:numPr>
        <w:tabs>
          <w:tab w:val="left" w:pos="230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Przystąpienie do przetargu oznacza, że oferent akceptuje wszystkie warunki niniejszego Regulaminu, a w przypadku nabycia pojazdu, na który złożył ofertę nie będzie rościł żadnych pretensji do sprzedawcy związanych ze stanem technicznym zakupionego pojazdu.</w:t>
      </w:r>
    </w:p>
    <w:p w14:paraId="5F1D3B71" w14:textId="77777777" w:rsidR="00000000" w:rsidRPr="00EB5AC0" w:rsidRDefault="00000000" w:rsidP="006436D4">
      <w:pPr>
        <w:pStyle w:val="Style12"/>
        <w:widowControl/>
        <w:numPr>
          <w:ilvl w:val="0"/>
          <w:numId w:val="8"/>
        </w:numPr>
        <w:tabs>
          <w:tab w:val="left" w:pos="230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W przetargu nie mogą uczestniczyć osoby wchodzące w skład Komisji oraz osoby spokrewnione</w:t>
      </w:r>
      <w:r>
        <w:rPr>
          <w:rStyle w:val="FontStyle33"/>
          <w:rFonts w:ascii="Arial" w:hAnsi="Arial" w:cs="Arial"/>
          <w:sz w:val="24"/>
          <w:szCs w:val="24"/>
        </w:rPr>
        <w:t xml:space="preserve"> </w:t>
      </w:r>
      <w:r w:rsidRPr="00EB5AC0">
        <w:rPr>
          <w:rStyle w:val="FontStyle33"/>
          <w:rFonts w:ascii="Arial" w:hAnsi="Arial" w:cs="Arial"/>
          <w:sz w:val="24"/>
          <w:szCs w:val="24"/>
        </w:rPr>
        <w:t>i spowinowacone z tymi osobami, bądź przez te osoby przysposobione, a także inne osoby,</w:t>
      </w:r>
      <w:r>
        <w:rPr>
          <w:rStyle w:val="FontStyle33"/>
          <w:rFonts w:ascii="Arial" w:hAnsi="Arial" w:cs="Arial"/>
          <w:sz w:val="24"/>
          <w:szCs w:val="24"/>
        </w:rPr>
        <w:t xml:space="preserve"> </w:t>
      </w:r>
      <w:r w:rsidRPr="00EB5AC0">
        <w:rPr>
          <w:rStyle w:val="FontStyle33"/>
          <w:rFonts w:ascii="Arial" w:hAnsi="Arial" w:cs="Arial"/>
          <w:sz w:val="24"/>
          <w:szCs w:val="24"/>
        </w:rPr>
        <w:t>które pozostają z członkami Komisji w takim stosunku prawnym lub faktycznym, że może to budzić uzasadnione wątpliwości co do ich bezstronności.</w:t>
      </w:r>
    </w:p>
    <w:p w14:paraId="7F7E3FC1" w14:textId="77777777" w:rsidR="00000000" w:rsidRPr="00EB5AC0" w:rsidRDefault="00000000" w:rsidP="006436D4">
      <w:pPr>
        <w:pStyle w:val="Style12"/>
        <w:widowControl/>
        <w:tabs>
          <w:tab w:val="left" w:pos="230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</w:p>
    <w:p w14:paraId="2960C9EC" w14:textId="77777777" w:rsidR="00000000" w:rsidRPr="00EB5AC0" w:rsidRDefault="00000000" w:rsidP="006436D4">
      <w:pPr>
        <w:pStyle w:val="Style12"/>
        <w:widowControl/>
        <w:tabs>
          <w:tab w:val="left" w:pos="230"/>
        </w:tabs>
        <w:spacing w:line="360" w:lineRule="auto"/>
        <w:ind w:right="1"/>
        <w:jc w:val="center"/>
        <w:rPr>
          <w:rStyle w:val="FontStyle34"/>
          <w:rFonts w:ascii="Arial" w:hAnsi="Arial" w:cs="Arial"/>
          <w:b w:val="0"/>
          <w:bCs w:val="0"/>
          <w:sz w:val="24"/>
          <w:szCs w:val="24"/>
        </w:rPr>
      </w:pPr>
      <w:r w:rsidRPr="00EB5AC0">
        <w:rPr>
          <w:rStyle w:val="FontStyle34"/>
          <w:rFonts w:ascii="Arial" w:hAnsi="Arial" w:cs="Arial"/>
          <w:sz w:val="24"/>
          <w:szCs w:val="24"/>
        </w:rPr>
        <w:t>§ 5</w:t>
      </w:r>
    </w:p>
    <w:p w14:paraId="012F317D" w14:textId="77777777" w:rsidR="00000000" w:rsidRPr="00EB5AC0" w:rsidRDefault="00000000" w:rsidP="006436D4">
      <w:pPr>
        <w:pStyle w:val="Style11"/>
        <w:widowControl/>
        <w:spacing w:line="360" w:lineRule="auto"/>
        <w:ind w:right="1"/>
        <w:jc w:val="center"/>
        <w:rPr>
          <w:rStyle w:val="FontStyle34"/>
          <w:rFonts w:ascii="Arial" w:hAnsi="Arial" w:cs="Arial"/>
          <w:sz w:val="24"/>
          <w:szCs w:val="24"/>
        </w:rPr>
      </w:pPr>
      <w:r w:rsidRPr="00EB5AC0">
        <w:rPr>
          <w:rStyle w:val="FontStyle34"/>
          <w:rFonts w:ascii="Arial" w:hAnsi="Arial" w:cs="Arial"/>
          <w:sz w:val="24"/>
          <w:szCs w:val="24"/>
        </w:rPr>
        <w:t>WADIUM</w:t>
      </w:r>
    </w:p>
    <w:p w14:paraId="0A8A3838" w14:textId="77777777" w:rsidR="00000000" w:rsidRDefault="00000000" w:rsidP="006436D4">
      <w:pPr>
        <w:pStyle w:val="Style12"/>
        <w:widowControl/>
        <w:numPr>
          <w:ilvl w:val="0"/>
          <w:numId w:val="15"/>
        </w:numPr>
        <w:tabs>
          <w:tab w:val="left" w:pos="221"/>
        </w:tabs>
        <w:spacing w:line="360" w:lineRule="auto"/>
        <w:ind w:left="0" w:right="1" w:firstLine="0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 xml:space="preserve">Warunkiem przystąpienia do przetargu jest wpłata wadium, wyłącznie w pieniądzu, </w:t>
      </w:r>
      <w:r>
        <w:rPr>
          <w:rStyle w:val="FontStyle33"/>
          <w:rFonts w:ascii="Arial" w:hAnsi="Arial" w:cs="Arial"/>
          <w:sz w:val="24"/>
          <w:szCs w:val="24"/>
        </w:rPr>
        <w:br/>
      </w:r>
      <w:r w:rsidRPr="00EB5AC0">
        <w:rPr>
          <w:rStyle w:val="FontStyle33"/>
          <w:rFonts w:ascii="Arial" w:hAnsi="Arial" w:cs="Arial"/>
          <w:sz w:val="24"/>
          <w:szCs w:val="24"/>
        </w:rPr>
        <w:t xml:space="preserve">w wysokości: </w:t>
      </w:r>
    </w:p>
    <w:p w14:paraId="739B6B79" w14:textId="77777777" w:rsidR="00000000" w:rsidRDefault="00000000" w:rsidP="006436D4">
      <w:pPr>
        <w:pStyle w:val="Style12"/>
        <w:widowControl/>
        <w:numPr>
          <w:ilvl w:val="0"/>
          <w:numId w:val="17"/>
        </w:numPr>
        <w:tabs>
          <w:tab w:val="left" w:pos="221"/>
        </w:tabs>
        <w:spacing w:line="360" w:lineRule="auto"/>
        <w:ind w:right="1"/>
        <w:rPr>
          <w:rStyle w:val="FontStyle34"/>
          <w:rFonts w:ascii="Arial" w:hAnsi="Arial" w:cs="Arial"/>
          <w:b w:val="0"/>
          <w:bCs w:val="0"/>
          <w:sz w:val="24"/>
          <w:szCs w:val="24"/>
        </w:rPr>
      </w:pPr>
      <w:r>
        <w:rPr>
          <w:rStyle w:val="FontStyle33"/>
          <w:rFonts w:ascii="Arial" w:hAnsi="Arial" w:cs="Arial"/>
          <w:i/>
          <w:color w:val="000000"/>
          <w:sz w:val="24"/>
          <w:szCs w:val="24"/>
          <w:u w:val="single"/>
        </w:rPr>
        <w:t>3 540,00</w:t>
      </w:r>
      <w:r w:rsidRPr="004A1033">
        <w:rPr>
          <w:rStyle w:val="FontStyle33"/>
          <w:rFonts w:ascii="Arial" w:hAnsi="Arial" w:cs="Arial"/>
          <w:color w:val="000000"/>
          <w:sz w:val="24"/>
          <w:szCs w:val="24"/>
        </w:rPr>
        <w:t xml:space="preserve"> złotych (słownie: </w:t>
      </w:r>
      <w:r>
        <w:rPr>
          <w:rStyle w:val="FontStyle33"/>
          <w:rFonts w:ascii="Arial" w:hAnsi="Arial" w:cs="Arial"/>
          <w:color w:val="000000"/>
          <w:sz w:val="24"/>
          <w:szCs w:val="24"/>
        </w:rPr>
        <w:t>trzy tysiące pięćset czterdzieści</w:t>
      </w:r>
      <w:r w:rsidRPr="004A1033">
        <w:rPr>
          <w:rStyle w:val="FontStyle33"/>
          <w:rFonts w:ascii="Arial" w:hAnsi="Arial" w:cs="Arial"/>
          <w:color w:val="000000"/>
          <w:sz w:val="24"/>
          <w:szCs w:val="24"/>
        </w:rPr>
        <w:t xml:space="preserve"> złotych 00/100),</w:t>
      </w:r>
      <w:r w:rsidRPr="004A1033">
        <w:rPr>
          <w:rStyle w:val="FontStyle33"/>
          <w:rFonts w:ascii="Arial" w:hAnsi="Arial" w:cs="Arial"/>
          <w:sz w:val="24"/>
          <w:szCs w:val="24"/>
        </w:rPr>
        <w:t xml:space="preserve"> co stanowi 10 % ceny wywoławczej pojazdu marki </w:t>
      </w:r>
      <w:r>
        <w:rPr>
          <w:rStyle w:val="FontStyle34"/>
          <w:rFonts w:ascii="Arial" w:hAnsi="Arial" w:cs="Arial"/>
          <w:sz w:val="24"/>
          <w:szCs w:val="24"/>
        </w:rPr>
        <w:t>PEUGEOT 508</w:t>
      </w:r>
      <w:r w:rsidRPr="004A1033">
        <w:rPr>
          <w:rStyle w:val="FontStyle34"/>
          <w:rFonts w:ascii="Arial" w:hAnsi="Arial" w:cs="Arial"/>
          <w:sz w:val="24"/>
          <w:szCs w:val="24"/>
        </w:rPr>
        <w:t xml:space="preserve"> </w:t>
      </w:r>
      <w:r w:rsidRPr="004A1033">
        <w:rPr>
          <w:rStyle w:val="FontStyle33"/>
          <w:rFonts w:ascii="Arial" w:hAnsi="Arial" w:cs="Arial"/>
          <w:sz w:val="24"/>
          <w:szCs w:val="24"/>
        </w:rPr>
        <w:t xml:space="preserve">o numerze rejestracyjnym </w:t>
      </w:r>
      <w:r>
        <w:rPr>
          <w:rStyle w:val="FontStyle34"/>
          <w:rFonts w:ascii="Arial" w:hAnsi="Arial" w:cs="Arial"/>
          <w:sz w:val="24"/>
          <w:szCs w:val="24"/>
        </w:rPr>
        <w:t xml:space="preserve">FZ0422K. </w:t>
      </w:r>
    </w:p>
    <w:p w14:paraId="2C76EFF7" w14:textId="77777777" w:rsidR="00000000" w:rsidRPr="004361AB" w:rsidRDefault="00000000" w:rsidP="006436D4">
      <w:pPr>
        <w:pStyle w:val="Style12"/>
        <w:widowControl/>
        <w:numPr>
          <w:ilvl w:val="0"/>
          <w:numId w:val="17"/>
        </w:numPr>
        <w:tabs>
          <w:tab w:val="left" w:pos="221"/>
        </w:tabs>
        <w:spacing w:line="360" w:lineRule="auto"/>
        <w:ind w:right="1"/>
        <w:rPr>
          <w:rStyle w:val="FontStyle34"/>
          <w:rFonts w:ascii="Arial" w:hAnsi="Arial" w:cs="Arial"/>
          <w:b w:val="0"/>
          <w:bCs w:val="0"/>
          <w:sz w:val="24"/>
          <w:szCs w:val="24"/>
        </w:rPr>
      </w:pPr>
      <w:r>
        <w:rPr>
          <w:rStyle w:val="FontStyle33"/>
          <w:rFonts w:ascii="Arial" w:hAnsi="Arial" w:cs="Arial"/>
          <w:i/>
          <w:color w:val="000000"/>
          <w:sz w:val="24"/>
          <w:szCs w:val="24"/>
          <w:u w:val="single"/>
        </w:rPr>
        <w:t>2 20</w:t>
      </w:r>
      <w:r w:rsidRPr="004361AB">
        <w:rPr>
          <w:rStyle w:val="FontStyle33"/>
          <w:rFonts w:ascii="Arial" w:hAnsi="Arial" w:cs="Arial"/>
          <w:i/>
          <w:color w:val="000000"/>
          <w:sz w:val="24"/>
          <w:szCs w:val="24"/>
          <w:u w:val="single"/>
        </w:rPr>
        <w:t>0,00</w:t>
      </w:r>
      <w:r w:rsidRPr="004361AB">
        <w:rPr>
          <w:rStyle w:val="FontStyle33"/>
          <w:rFonts w:ascii="Arial" w:hAnsi="Arial" w:cs="Arial"/>
          <w:color w:val="000000"/>
          <w:sz w:val="24"/>
          <w:szCs w:val="24"/>
        </w:rPr>
        <w:t xml:space="preserve"> złotych (słownie: </w:t>
      </w:r>
      <w:r>
        <w:rPr>
          <w:rStyle w:val="FontStyle33"/>
          <w:rFonts w:ascii="Arial" w:hAnsi="Arial" w:cs="Arial"/>
          <w:color w:val="000000"/>
          <w:sz w:val="24"/>
          <w:szCs w:val="24"/>
        </w:rPr>
        <w:t>dwa tysiące dwieście</w:t>
      </w:r>
      <w:r w:rsidRPr="004361AB">
        <w:rPr>
          <w:rStyle w:val="FontStyle33"/>
          <w:rFonts w:ascii="Arial" w:hAnsi="Arial" w:cs="Arial"/>
          <w:color w:val="000000"/>
          <w:sz w:val="24"/>
          <w:szCs w:val="24"/>
        </w:rPr>
        <w:t xml:space="preserve"> złotych 00/100),</w:t>
      </w:r>
      <w:r w:rsidRPr="004361AB">
        <w:rPr>
          <w:rStyle w:val="FontStyle33"/>
          <w:rFonts w:ascii="Arial" w:hAnsi="Arial" w:cs="Arial"/>
          <w:sz w:val="24"/>
          <w:szCs w:val="24"/>
        </w:rPr>
        <w:t xml:space="preserve"> co stanowi</w:t>
      </w:r>
      <w:r>
        <w:rPr>
          <w:rStyle w:val="FontStyle33"/>
          <w:rFonts w:ascii="Arial" w:hAnsi="Arial" w:cs="Arial"/>
          <w:sz w:val="24"/>
          <w:szCs w:val="24"/>
        </w:rPr>
        <w:br/>
      </w:r>
      <w:r w:rsidRPr="004361AB">
        <w:rPr>
          <w:rStyle w:val="FontStyle33"/>
          <w:rFonts w:ascii="Arial" w:hAnsi="Arial" w:cs="Arial"/>
          <w:sz w:val="24"/>
          <w:szCs w:val="24"/>
        </w:rPr>
        <w:t xml:space="preserve">10 % ceny wywoławczej pojazdu marki </w:t>
      </w:r>
      <w:r w:rsidRPr="004361AB">
        <w:rPr>
          <w:rStyle w:val="FontStyle34"/>
          <w:rFonts w:ascii="Arial" w:hAnsi="Arial" w:cs="Arial"/>
          <w:sz w:val="24"/>
          <w:szCs w:val="24"/>
        </w:rPr>
        <w:t xml:space="preserve">TOYOTA AVENSIS </w:t>
      </w:r>
      <w:r w:rsidRPr="004361AB">
        <w:rPr>
          <w:rStyle w:val="FontStyle33"/>
          <w:rFonts w:ascii="Arial" w:hAnsi="Arial" w:cs="Arial"/>
          <w:sz w:val="24"/>
          <w:szCs w:val="24"/>
        </w:rPr>
        <w:t xml:space="preserve">o numerze rejestracyjnym </w:t>
      </w:r>
      <w:r w:rsidRPr="004361AB">
        <w:rPr>
          <w:rStyle w:val="FontStyle34"/>
          <w:rFonts w:ascii="Arial" w:hAnsi="Arial" w:cs="Arial"/>
          <w:sz w:val="24"/>
          <w:szCs w:val="24"/>
        </w:rPr>
        <w:t xml:space="preserve">FZ0493G.  </w:t>
      </w:r>
    </w:p>
    <w:p w14:paraId="69E0A148" w14:textId="77777777" w:rsidR="00000000" w:rsidRPr="001B2554" w:rsidRDefault="00000000" w:rsidP="006436D4">
      <w:pPr>
        <w:pStyle w:val="Style12"/>
        <w:widowControl/>
        <w:numPr>
          <w:ilvl w:val="0"/>
          <w:numId w:val="17"/>
        </w:numPr>
        <w:tabs>
          <w:tab w:val="left" w:pos="221"/>
        </w:tabs>
        <w:spacing w:line="360" w:lineRule="auto"/>
        <w:ind w:right="1"/>
        <w:rPr>
          <w:rStyle w:val="FontStyle34"/>
          <w:rFonts w:ascii="Arial" w:hAnsi="Arial" w:cs="Arial"/>
          <w:b w:val="0"/>
          <w:bCs w:val="0"/>
          <w:sz w:val="24"/>
          <w:szCs w:val="24"/>
        </w:rPr>
      </w:pPr>
      <w:r>
        <w:rPr>
          <w:rStyle w:val="FontStyle33"/>
          <w:rFonts w:ascii="Arial" w:hAnsi="Arial" w:cs="Arial"/>
          <w:i/>
          <w:color w:val="000000"/>
          <w:sz w:val="24"/>
          <w:szCs w:val="24"/>
          <w:u w:val="single"/>
        </w:rPr>
        <w:t>1 230</w:t>
      </w:r>
      <w:r w:rsidRPr="004A1033">
        <w:rPr>
          <w:rStyle w:val="FontStyle33"/>
          <w:rFonts w:ascii="Arial" w:hAnsi="Arial" w:cs="Arial"/>
          <w:i/>
          <w:color w:val="000000"/>
          <w:sz w:val="24"/>
          <w:szCs w:val="24"/>
          <w:u w:val="single"/>
        </w:rPr>
        <w:t>,00</w:t>
      </w:r>
      <w:r w:rsidRPr="004A1033">
        <w:rPr>
          <w:rStyle w:val="FontStyle33"/>
          <w:rFonts w:ascii="Arial" w:hAnsi="Arial" w:cs="Arial"/>
          <w:color w:val="000000"/>
          <w:sz w:val="24"/>
          <w:szCs w:val="24"/>
        </w:rPr>
        <w:t xml:space="preserve"> złotych (słownie: </w:t>
      </w:r>
      <w:r>
        <w:rPr>
          <w:rStyle w:val="FontStyle33"/>
          <w:rFonts w:ascii="Arial" w:hAnsi="Arial" w:cs="Arial"/>
          <w:color w:val="000000"/>
          <w:sz w:val="24"/>
          <w:szCs w:val="24"/>
        </w:rPr>
        <w:t>jeden tysiąc dwieście trzydzieści</w:t>
      </w:r>
      <w:r w:rsidRPr="004A1033">
        <w:rPr>
          <w:rStyle w:val="FontStyle33"/>
          <w:rFonts w:ascii="Arial" w:hAnsi="Arial" w:cs="Arial"/>
          <w:color w:val="000000"/>
          <w:sz w:val="24"/>
          <w:szCs w:val="24"/>
        </w:rPr>
        <w:t xml:space="preserve"> złotych 00/100),</w:t>
      </w:r>
      <w:r w:rsidRPr="004A1033">
        <w:rPr>
          <w:rStyle w:val="FontStyle33"/>
          <w:rFonts w:ascii="Arial" w:hAnsi="Arial" w:cs="Arial"/>
          <w:sz w:val="24"/>
          <w:szCs w:val="24"/>
        </w:rPr>
        <w:t xml:space="preserve"> co stanowi 10 % ceny wywoławczej pojazdu marki </w:t>
      </w:r>
      <w:r>
        <w:rPr>
          <w:rStyle w:val="FontStyle34"/>
          <w:rFonts w:ascii="Arial" w:hAnsi="Arial" w:cs="Arial"/>
          <w:sz w:val="24"/>
          <w:szCs w:val="24"/>
        </w:rPr>
        <w:t>RENAULT LAGUNA</w:t>
      </w:r>
      <w:r w:rsidRPr="004A1033">
        <w:rPr>
          <w:rStyle w:val="FontStyle34"/>
          <w:rFonts w:ascii="Arial" w:hAnsi="Arial" w:cs="Arial"/>
          <w:sz w:val="24"/>
          <w:szCs w:val="24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</w:rPr>
        <w:br/>
      </w:r>
      <w:r w:rsidRPr="004A1033">
        <w:rPr>
          <w:rStyle w:val="FontStyle33"/>
          <w:rFonts w:ascii="Arial" w:hAnsi="Arial" w:cs="Arial"/>
          <w:sz w:val="24"/>
          <w:szCs w:val="24"/>
        </w:rPr>
        <w:t xml:space="preserve">o numerze rejestracyjnym </w:t>
      </w:r>
      <w:r>
        <w:rPr>
          <w:rStyle w:val="FontStyle34"/>
          <w:rFonts w:ascii="Arial" w:hAnsi="Arial" w:cs="Arial"/>
          <w:sz w:val="24"/>
          <w:szCs w:val="24"/>
        </w:rPr>
        <w:t xml:space="preserve">FZ6069E. </w:t>
      </w:r>
    </w:p>
    <w:p w14:paraId="69983D17" w14:textId="77777777" w:rsidR="00000000" w:rsidRPr="00AB0592" w:rsidRDefault="00000000" w:rsidP="006436D4">
      <w:pPr>
        <w:pStyle w:val="Style12"/>
        <w:widowControl/>
        <w:numPr>
          <w:ilvl w:val="0"/>
          <w:numId w:val="17"/>
        </w:numPr>
        <w:tabs>
          <w:tab w:val="left" w:pos="221"/>
        </w:tabs>
        <w:spacing w:line="360" w:lineRule="auto"/>
        <w:ind w:right="1"/>
        <w:rPr>
          <w:rStyle w:val="FontStyle34"/>
          <w:rFonts w:ascii="Arial" w:hAnsi="Arial" w:cs="Arial"/>
          <w:b w:val="0"/>
          <w:bCs w:val="0"/>
          <w:sz w:val="24"/>
          <w:szCs w:val="24"/>
        </w:rPr>
      </w:pPr>
      <w:r>
        <w:rPr>
          <w:rStyle w:val="FontStyle33"/>
          <w:rFonts w:ascii="Arial" w:hAnsi="Arial" w:cs="Arial"/>
          <w:i/>
          <w:color w:val="000000"/>
          <w:sz w:val="24"/>
          <w:szCs w:val="24"/>
          <w:u w:val="single"/>
        </w:rPr>
        <w:lastRenderedPageBreak/>
        <w:t>1 310,00</w:t>
      </w:r>
      <w:r>
        <w:rPr>
          <w:rStyle w:val="FontStyle33"/>
          <w:rFonts w:ascii="Arial" w:hAnsi="Arial" w:cs="Arial"/>
          <w:iCs/>
          <w:color w:val="000000"/>
          <w:sz w:val="24"/>
          <w:szCs w:val="24"/>
        </w:rPr>
        <w:t xml:space="preserve"> złotych (</w:t>
      </w:r>
      <w:r w:rsidRPr="004A1033">
        <w:rPr>
          <w:rStyle w:val="FontStyle33"/>
          <w:rFonts w:ascii="Arial" w:hAnsi="Arial" w:cs="Arial"/>
          <w:color w:val="000000"/>
          <w:sz w:val="24"/>
          <w:szCs w:val="24"/>
        </w:rPr>
        <w:t xml:space="preserve">słownie: </w:t>
      </w:r>
      <w:r>
        <w:rPr>
          <w:rStyle w:val="FontStyle33"/>
          <w:rFonts w:ascii="Arial" w:hAnsi="Arial" w:cs="Arial"/>
          <w:color w:val="000000"/>
          <w:sz w:val="24"/>
          <w:szCs w:val="24"/>
        </w:rPr>
        <w:t>jeden tysiąc trzysta dziesięć</w:t>
      </w:r>
      <w:r w:rsidRPr="004A1033">
        <w:rPr>
          <w:rStyle w:val="FontStyle33"/>
          <w:rFonts w:ascii="Arial" w:hAnsi="Arial" w:cs="Arial"/>
          <w:color w:val="000000"/>
          <w:sz w:val="24"/>
          <w:szCs w:val="24"/>
        </w:rPr>
        <w:t xml:space="preserve"> złotych 00/100),</w:t>
      </w:r>
      <w:r w:rsidRPr="004A1033">
        <w:rPr>
          <w:rStyle w:val="FontStyle33"/>
          <w:rFonts w:ascii="Arial" w:hAnsi="Arial" w:cs="Arial"/>
          <w:sz w:val="24"/>
          <w:szCs w:val="24"/>
        </w:rPr>
        <w:t xml:space="preserve"> co stanowi 10 % ceny wywoławczej pojazdu marki </w:t>
      </w:r>
      <w:r>
        <w:rPr>
          <w:rStyle w:val="FontStyle34"/>
          <w:rFonts w:ascii="Arial" w:hAnsi="Arial" w:cs="Arial"/>
          <w:sz w:val="24"/>
          <w:szCs w:val="24"/>
        </w:rPr>
        <w:t>SKODA OCTAVIA</w:t>
      </w:r>
      <w:r w:rsidRPr="004A1033">
        <w:rPr>
          <w:rStyle w:val="FontStyle34"/>
          <w:rFonts w:ascii="Arial" w:hAnsi="Arial" w:cs="Arial"/>
          <w:sz w:val="24"/>
          <w:szCs w:val="24"/>
        </w:rPr>
        <w:t xml:space="preserve"> </w:t>
      </w:r>
      <w:r>
        <w:rPr>
          <w:rStyle w:val="FontStyle34"/>
          <w:rFonts w:ascii="Arial" w:hAnsi="Arial" w:cs="Arial"/>
          <w:sz w:val="24"/>
          <w:szCs w:val="24"/>
        </w:rPr>
        <w:br/>
      </w:r>
      <w:r w:rsidRPr="004A1033">
        <w:rPr>
          <w:rStyle w:val="FontStyle33"/>
          <w:rFonts w:ascii="Arial" w:hAnsi="Arial" w:cs="Arial"/>
          <w:sz w:val="24"/>
          <w:szCs w:val="24"/>
        </w:rPr>
        <w:t xml:space="preserve">o numerze rejestracyjnym </w:t>
      </w:r>
      <w:r>
        <w:rPr>
          <w:rStyle w:val="FontStyle34"/>
          <w:rFonts w:ascii="Arial" w:hAnsi="Arial" w:cs="Arial"/>
          <w:sz w:val="24"/>
          <w:szCs w:val="24"/>
        </w:rPr>
        <w:t xml:space="preserve">FZ1909A. </w:t>
      </w:r>
    </w:p>
    <w:p w14:paraId="106C97D1" w14:textId="77777777" w:rsidR="00000000" w:rsidRPr="00EB5AC0" w:rsidRDefault="00000000" w:rsidP="006436D4">
      <w:pPr>
        <w:pStyle w:val="Style12"/>
        <w:widowControl/>
        <w:numPr>
          <w:ilvl w:val="0"/>
          <w:numId w:val="15"/>
        </w:numPr>
        <w:tabs>
          <w:tab w:val="left" w:pos="221"/>
        </w:tabs>
        <w:spacing w:line="360" w:lineRule="auto"/>
        <w:ind w:left="0" w:right="1" w:firstLine="0"/>
        <w:rPr>
          <w:rStyle w:val="FontStyle33"/>
          <w:rFonts w:ascii="Arial" w:hAnsi="Arial" w:cs="Arial"/>
          <w:sz w:val="24"/>
          <w:szCs w:val="24"/>
        </w:rPr>
      </w:pPr>
      <w:r>
        <w:rPr>
          <w:rStyle w:val="FontStyle33"/>
          <w:rFonts w:ascii="Arial" w:hAnsi="Arial" w:cs="Arial"/>
          <w:sz w:val="24"/>
          <w:szCs w:val="24"/>
        </w:rPr>
        <w:t xml:space="preserve"> </w:t>
      </w:r>
      <w:r w:rsidRPr="00EB5AC0">
        <w:rPr>
          <w:rStyle w:val="FontStyle33"/>
          <w:rFonts w:ascii="Arial" w:hAnsi="Arial" w:cs="Arial"/>
          <w:sz w:val="24"/>
          <w:szCs w:val="24"/>
        </w:rPr>
        <w:t>Wadium należy wpłacić przelewem na rachunek bankowy Zarządu Województwa Lubuskiego nr </w:t>
      </w:r>
      <w:r>
        <w:rPr>
          <w:rFonts w:ascii="Arial" w:eastAsia="ArialNarrow,Bold" w:hAnsi="Arial" w:cs="Arial"/>
          <w:b/>
          <w:bCs/>
        </w:rPr>
        <w:t>07 1090 1535 0000 0001 4706 8878</w:t>
      </w:r>
      <w:r w:rsidRPr="00EB5AC0">
        <w:rPr>
          <w:rFonts w:ascii="Arial" w:eastAsia="ArialNarrow,Bold" w:hAnsi="Arial" w:cs="Arial"/>
          <w:bCs/>
        </w:rPr>
        <w:t>,</w:t>
      </w:r>
      <w:r w:rsidRPr="00EB5AC0">
        <w:rPr>
          <w:rFonts w:ascii="Arial" w:eastAsia="ArialNarrow,Bold" w:hAnsi="Arial" w:cs="Arial"/>
          <w:b/>
          <w:bCs/>
          <w:color w:val="FF0000"/>
        </w:rPr>
        <w:t xml:space="preserve"> </w:t>
      </w:r>
      <w:r w:rsidRPr="00EB5AC0">
        <w:rPr>
          <w:rStyle w:val="FontStyle33"/>
          <w:rFonts w:ascii="Arial" w:hAnsi="Arial" w:cs="Arial"/>
          <w:sz w:val="24"/>
          <w:szCs w:val="24"/>
        </w:rPr>
        <w:t>co najmniej na 1 dzień przed wyznaczoną datą przetargu</w:t>
      </w:r>
      <w:r>
        <w:rPr>
          <w:rStyle w:val="FontStyle33"/>
          <w:rFonts w:ascii="Arial" w:hAnsi="Arial" w:cs="Arial"/>
          <w:sz w:val="24"/>
          <w:szCs w:val="24"/>
        </w:rPr>
        <w:t xml:space="preserve"> </w:t>
      </w:r>
      <w:r w:rsidRPr="00EB5AC0">
        <w:rPr>
          <w:rStyle w:val="FontStyle33"/>
          <w:rFonts w:ascii="Arial" w:hAnsi="Arial" w:cs="Arial"/>
          <w:sz w:val="24"/>
          <w:szCs w:val="24"/>
        </w:rPr>
        <w:t xml:space="preserve">(liczy się data wpływu na rachunek bankowy wskazany </w:t>
      </w:r>
      <w:r>
        <w:rPr>
          <w:rStyle w:val="FontStyle33"/>
          <w:rFonts w:ascii="Arial" w:hAnsi="Arial" w:cs="Arial"/>
          <w:sz w:val="24"/>
          <w:szCs w:val="24"/>
        </w:rPr>
        <w:br/>
      </w:r>
      <w:r w:rsidRPr="00EB5AC0">
        <w:rPr>
          <w:rStyle w:val="FontStyle33"/>
          <w:rFonts w:ascii="Arial" w:hAnsi="Arial" w:cs="Arial"/>
          <w:sz w:val="24"/>
          <w:szCs w:val="24"/>
        </w:rPr>
        <w:t>w ogłoszeniu o przetargu) z dopiskiem</w:t>
      </w:r>
      <w:r>
        <w:rPr>
          <w:rStyle w:val="FontStyle33"/>
          <w:rFonts w:ascii="Arial" w:hAnsi="Arial" w:cs="Arial"/>
          <w:sz w:val="24"/>
          <w:szCs w:val="24"/>
        </w:rPr>
        <w:t xml:space="preserve"> </w:t>
      </w:r>
      <w:r w:rsidRPr="00EB5AC0">
        <w:rPr>
          <w:rStyle w:val="FontStyle34"/>
          <w:rFonts w:ascii="Arial" w:hAnsi="Arial" w:cs="Arial"/>
          <w:sz w:val="24"/>
          <w:szCs w:val="24"/>
        </w:rPr>
        <w:t>„wadium – przetarg na sprzedaż pojazdu marki ……………… numer rejestracyjny……………...".</w:t>
      </w:r>
    </w:p>
    <w:p w14:paraId="3108D517" w14:textId="77777777" w:rsidR="00000000" w:rsidRPr="00EB5AC0" w:rsidRDefault="00000000" w:rsidP="006436D4">
      <w:pPr>
        <w:pStyle w:val="Style12"/>
        <w:widowControl/>
        <w:numPr>
          <w:ilvl w:val="0"/>
          <w:numId w:val="15"/>
        </w:numPr>
        <w:tabs>
          <w:tab w:val="left" w:pos="221"/>
        </w:tabs>
        <w:spacing w:line="360" w:lineRule="auto"/>
        <w:ind w:left="0" w:right="1" w:firstLine="0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Wadium wpłacone przez uczestnika, który wygrał przetarg zalicza się na poczet ceny nabycia.</w:t>
      </w:r>
    </w:p>
    <w:p w14:paraId="3AE3949E" w14:textId="77777777" w:rsidR="00000000" w:rsidRPr="00EB5AC0" w:rsidRDefault="00000000" w:rsidP="006436D4">
      <w:pPr>
        <w:pStyle w:val="Style12"/>
        <w:widowControl/>
        <w:numPr>
          <w:ilvl w:val="0"/>
          <w:numId w:val="15"/>
        </w:numPr>
        <w:tabs>
          <w:tab w:val="left" w:pos="230"/>
        </w:tabs>
        <w:spacing w:line="360" w:lineRule="auto"/>
        <w:ind w:left="0" w:right="1" w:firstLine="0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 xml:space="preserve">Wadium nie podlega zwrotowi w przypadku gdy uczestnik postępowania, który wygrał przetarg uchyla się od zawarcia umowy i/lub zapłacenia ceny nabycia </w:t>
      </w:r>
      <w:r>
        <w:rPr>
          <w:rStyle w:val="FontStyle33"/>
          <w:rFonts w:ascii="Arial" w:hAnsi="Arial" w:cs="Arial"/>
          <w:sz w:val="24"/>
          <w:szCs w:val="24"/>
        </w:rPr>
        <w:br/>
      </w:r>
      <w:r w:rsidRPr="00EB5AC0">
        <w:rPr>
          <w:rStyle w:val="FontStyle33"/>
          <w:rFonts w:ascii="Arial" w:hAnsi="Arial" w:cs="Arial"/>
          <w:sz w:val="24"/>
          <w:szCs w:val="24"/>
        </w:rPr>
        <w:t>w wyznaczonym terminie.</w:t>
      </w:r>
    </w:p>
    <w:p w14:paraId="47C95341" w14:textId="77777777" w:rsidR="00000000" w:rsidRPr="00EB5AC0" w:rsidRDefault="00000000" w:rsidP="006436D4">
      <w:pPr>
        <w:pStyle w:val="Style12"/>
        <w:widowControl/>
        <w:numPr>
          <w:ilvl w:val="0"/>
          <w:numId w:val="15"/>
        </w:numPr>
        <w:tabs>
          <w:tab w:val="left" w:pos="230"/>
        </w:tabs>
        <w:spacing w:line="360" w:lineRule="auto"/>
        <w:ind w:left="0" w:right="1" w:firstLine="0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Wadium wniesione przez uczestników, którzy nie złożyli oferty lub nie wygrali przetargu zostanie zwrócone niezwłocznie po zakończeniu przetargu.</w:t>
      </w:r>
    </w:p>
    <w:p w14:paraId="118BC6FF" w14:textId="77777777" w:rsidR="00000000" w:rsidRPr="00EB5AC0" w:rsidRDefault="00000000" w:rsidP="006436D4">
      <w:pPr>
        <w:pStyle w:val="Style20"/>
        <w:widowControl/>
        <w:spacing w:line="360" w:lineRule="auto"/>
        <w:ind w:right="1" w:firstLine="0"/>
        <w:rPr>
          <w:rStyle w:val="FontStyle34"/>
          <w:rFonts w:ascii="Arial" w:hAnsi="Arial" w:cs="Arial"/>
          <w:sz w:val="24"/>
          <w:szCs w:val="24"/>
        </w:rPr>
      </w:pPr>
    </w:p>
    <w:p w14:paraId="3A5DEB12" w14:textId="77777777" w:rsidR="00000000" w:rsidRPr="00EB5AC0" w:rsidRDefault="00000000" w:rsidP="006436D4">
      <w:pPr>
        <w:pStyle w:val="Style20"/>
        <w:widowControl/>
        <w:spacing w:line="360" w:lineRule="auto"/>
        <w:ind w:right="1" w:firstLine="0"/>
        <w:jc w:val="center"/>
        <w:rPr>
          <w:rStyle w:val="FontStyle34"/>
          <w:rFonts w:ascii="Arial" w:hAnsi="Arial" w:cs="Arial"/>
          <w:sz w:val="24"/>
          <w:szCs w:val="24"/>
        </w:rPr>
      </w:pPr>
      <w:r w:rsidRPr="00EB5AC0">
        <w:rPr>
          <w:rStyle w:val="FontStyle34"/>
          <w:rFonts w:ascii="Arial" w:hAnsi="Arial" w:cs="Arial"/>
          <w:sz w:val="24"/>
          <w:szCs w:val="24"/>
        </w:rPr>
        <w:t>§ 6</w:t>
      </w:r>
    </w:p>
    <w:p w14:paraId="400FE17D" w14:textId="77777777" w:rsidR="00000000" w:rsidRPr="00EB5AC0" w:rsidRDefault="00000000" w:rsidP="006436D4">
      <w:pPr>
        <w:pStyle w:val="Style20"/>
        <w:widowControl/>
        <w:spacing w:line="360" w:lineRule="auto"/>
        <w:ind w:right="1" w:firstLine="0"/>
        <w:jc w:val="center"/>
        <w:rPr>
          <w:rStyle w:val="FontStyle34"/>
          <w:rFonts w:ascii="Arial" w:hAnsi="Arial" w:cs="Arial"/>
          <w:sz w:val="24"/>
          <w:szCs w:val="24"/>
        </w:rPr>
      </w:pPr>
      <w:r w:rsidRPr="00EB5AC0">
        <w:rPr>
          <w:rStyle w:val="FontStyle34"/>
          <w:rFonts w:ascii="Arial" w:hAnsi="Arial" w:cs="Arial"/>
          <w:sz w:val="24"/>
          <w:szCs w:val="24"/>
        </w:rPr>
        <w:t xml:space="preserve"> SKŁADANIE I OTWARCIE OFERT</w:t>
      </w:r>
    </w:p>
    <w:p w14:paraId="3C4A4AFB" w14:textId="77777777" w:rsidR="00000000" w:rsidRPr="00EB5AC0" w:rsidRDefault="00000000" w:rsidP="006436D4">
      <w:pPr>
        <w:pStyle w:val="Style20"/>
        <w:widowControl/>
        <w:spacing w:line="360" w:lineRule="auto"/>
        <w:ind w:right="1" w:firstLine="0"/>
        <w:jc w:val="both"/>
        <w:rPr>
          <w:rStyle w:val="FontStyle34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 xml:space="preserve">1. </w:t>
      </w:r>
      <w:r w:rsidRPr="00EB5AC0">
        <w:rPr>
          <w:rStyle w:val="FontStyle34"/>
          <w:rFonts w:ascii="Arial" w:hAnsi="Arial" w:cs="Arial"/>
          <w:sz w:val="24"/>
          <w:szCs w:val="24"/>
        </w:rPr>
        <w:t xml:space="preserve">Ofertę należy złożyć w Urzędzie Marszałkowskim Województwa Lubuskiego </w:t>
      </w:r>
      <w:r>
        <w:rPr>
          <w:rStyle w:val="FontStyle34"/>
          <w:rFonts w:ascii="Arial" w:hAnsi="Arial" w:cs="Arial"/>
          <w:sz w:val="24"/>
          <w:szCs w:val="24"/>
        </w:rPr>
        <w:br/>
      </w:r>
      <w:r w:rsidRPr="00EB5AC0">
        <w:rPr>
          <w:rStyle w:val="FontStyle34"/>
          <w:rFonts w:ascii="Arial" w:hAnsi="Arial" w:cs="Arial"/>
          <w:sz w:val="24"/>
          <w:szCs w:val="24"/>
        </w:rPr>
        <w:t xml:space="preserve">w Zielonej Górze przy ul. Podgórnej 7, Departament Administracyjno-Gospodarczy, KANCELARIA OGÓLNA (pok. 59) w nieprzekraczalnym terminie do dnia </w:t>
      </w:r>
      <w:r>
        <w:rPr>
          <w:rStyle w:val="FontStyle34"/>
          <w:rFonts w:ascii="Arial" w:hAnsi="Arial" w:cs="Arial"/>
          <w:sz w:val="24"/>
          <w:szCs w:val="24"/>
        </w:rPr>
        <w:t>03 września</w:t>
      </w:r>
      <w:r w:rsidRPr="00EB5AC0">
        <w:rPr>
          <w:rStyle w:val="FontStyle34"/>
          <w:rFonts w:ascii="Arial" w:hAnsi="Arial" w:cs="Arial"/>
          <w:sz w:val="24"/>
          <w:szCs w:val="24"/>
        </w:rPr>
        <w:t xml:space="preserve"> 202</w:t>
      </w:r>
      <w:r>
        <w:rPr>
          <w:rStyle w:val="FontStyle34"/>
          <w:rFonts w:ascii="Arial" w:hAnsi="Arial" w:cs="Arial"/>
          <w:sz w:val="24"/>
          <w:szCs w:val="24"/>
        </w:rPr>
        <w:t>4</w:t>
      </w:r>
      <w:r w:rsidRPr="00EB5AC0">
        <w:rPr>
          <w:rStyle w:val="FontStyle34"/>
          <w:rFonts w:ascii="Arial" w:hAnsi="Arial" w:cs="Arial"/>
          <w:sz w:val="24"/>
          <w:szCs w:val="24"/>
        </w:rPr>
        <w:t xml:space="preserve"> r. do godz. 10:00.</w:t>
      </w:r>
    </w:p>
    <w:p w14:paraId="092B5F78" w14:textId="77777777" w:rsidR="00000000" w:rsidRPr="00EB5AC0" w:rsidRDefault="00000000" w:rsidP="006436D4">
      <w:pPr>
        <w:pStyle w:val="Style21"/>
        <w:widowControl/>
        <w:spacing w:line="360" w:lineRule="auto"/>
        <w:ind w:right="1"/>
        <w:rPr>
          <w:rFonts w:ascii="Arial" w:hAnsi="Arial" w:cs="Arial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 xml:space="preserve">2. Ofertę należy złożyć w zamkniętym, nieprzeźroczystym opakowaniu oznaczonym </w:t>
      </w:r>
      <w:r>
        <w:rPr>
          <w:rStyle w:val="FontStyle33"/>
          <w:rFonts w:ascii="Arial" w:hAnsi="Arial" w:cs="Arial"/>
          <w:sz w:val="24"/>
          <w:szCs w:val="24"/>
        </w:rPr>
        <w:br/>
      </w:r>
      <w:r w:rsidRPr="00EB5AC0">
        <w:rPr>
          <w:rStyle w:val="FontStyle33"/>
          <w:rFonts w:ascii="Arial" w:hAnsi="Arial" w:cs="Arial"/>
          <w:sz w:val="24"/>
          <w:szCs w:val="24"/>
        </w:rPr>
        <w:t>w sposób gwarantujący jego nienaruszalność. Opakowanie powinno być opatrzone nazwą i adresem oferenta, adresem sprzedającego oraz następująco opisane: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4"/>
        <w:gridCol w:w="6303"/>
      </w:tblGrid>
      <w:tr w:rsidR="004E6358" w14:paraId="25279A28" w14:textId="77777777" w:rsidTr="00FC5E1A">
        <w:trPr>
          <w:trHeight w:val="390"/>
        </w:trPr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FA41BA" w14:textId="77777777" w:rsidR="00000000" w:rsidRPr="00EB5AC0" w:rsidRDefault="00000000" w:rsidP="006436D4">
            <w:pPr>
              <w:pStyle w:val="Style22"/>
              <w:widowControl/>
              <w:spacing w:line="360" w:lineRule="auto"/>
              <w:ind w:right="1"/>
              <w:rPr>
                <w:rStyle w:val="FontStyle36"/>
                <w:rFonts w:ascii="Arial" w:hAnsi="Arial" w:cs="Arial"/>
                <w:sz w:val="24"/>
                <w:szCs w:val="24"/>
              </w:rPr>
            </w:pPr>
            <w:r w:rsidRPr="00EB5AC0">
              <w:rPr>
                <w:rStyle w:val="FontStyle36"/>
                <w:rFonts w:ascii="Arial" w:hAnsi="Arial" w:cs="Arial"/>
                <w:sz w:val="24"/>
                <w:szCs w:val="24"/>
              </w:rPr>
              <w:t>Nazwa i adres Oferenta</w:t>
            </w:r>
          </w:p>
        </w:tc>
        <w:tc>
          <w:tcPr>
            <w:tcW w:w="63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B8732F" w14:textId="77777777" w:rsidR="00000000" w:rsidRPr="00EB5AC0" w:rsidRDefault="00000000" w:rsidP="006436D4">
            <w:pPr>
              <w:pStyle w:val="Style22"/>
              <w:widowControl/>
              <w:spacing w:line="360" w:lineRule="auto"/>
              <w:ind w:right="1"/>
              <w:rPr>
                <w:rStyle w:val="FontStyle36"/>
                <w:rFonts w:ascii="Arial" w:hAnsi="Arial" w:cs="Arial"/>
                <w:sz w:val="24"/>
                <w:szCs w:val="24"/>
              </w:rPr>
            </w:pPr>
            <w:r w:rsidRPr="00EB5AC0">
              <w:rPr>
                <w:rStyle w:val="FontStyle36"/>
                <w:rFonts w:ascii="Arial" w:hAnsi="Arial" w:cs="Arial"/>
                <w:sz w:val="24"/>
                <w:szCs w:val="24"/>
              </w:rPr>
              <w:t xml:space="preserve">                         Urząd Marszałkowski</w:t>
            </w:r>
          </w:p>
        </w:tc>
      </w:tr>
      <w:tr w:rsidR="004E6358" w14:paraId="2A7A271E" w14:textId="77777777" w:rsidTr="00FC5E1A">
        <w:trPr>
          <w:trHeight w:val="405"/>
        </w:trPr>
        <w:tc>
          <w:tcPr>
            <w:tcW w:w="28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51C054" w14:textId="77777777" w:rsidR="00000000" w:rsidRPr="00EB5AC0" w:rsidRDefault="00000000" w:rsidP="006436D4">
            <w:pPr>
              <w:pStyle w:val="Style24"/>
              <w:widowControl/>
              <w:spacing w:line="360" w:lineRule="auto"/>
              <w:ind w:right="1"/>
              <w:rPr>
                <w:rStyle w:val="FontStyle35"/>
                <w:rFonts w:ascii="Arial" w:eastAsiaTheme="majorEastAsia" w:hAnsi="Arial" w:cs="Arial"/>
                <w:sz w:val="24"/>
                <w:szCs w:val="24"/>
              </w:rPr>
            </w:pPr>
            <w:r w:rsidRPr="00EB5AC0">
              <w:rPr>
                <w:rStyle w:val="FontStyle35"/>
                <w:rFonts w:ascii="Arial" w:eastAsiaTheme="majorEastAsia" w:hAnsi="Arial" w:cs="Arial"/>
                <w:sz w:val="24"/>
                <w:szCs w:val="24"/>
              </w:rPr>
              <w:t>nr telefonu kontaktowego</w:t>
            </w: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4C4184" w14:textId="77777777" w:rsidR="00000000" w:rsidRPr="00EB5AC0" w:rsidRDefault="00000000" w:rsidP="006436D4">
            <w:pPr>
              <w:pStyle w:val="Style22"/>
              <w:widowControl/>
              <w:spacing w:line="360" w:lineRule="auto"/>
              <w:ind w:right="1"/>
              <w:rPr>
                <w:rStyle w:val="FontStyle36"/>
                <w:rFonts w:ascii="Arial" w:hAnsi="Arial" w:cs="Arial"/>
                <w:sz w:val="24"/>
                <w:szCs w:val="24"/>
              </w:rPr>
            </w:pPr>
            <w:r w:rsidRPr="00EB5AC0">
              <w:rPr>
                <w:rStyle w:val="FontStyle36"/>
                <w:rFonts w:ascii="Arial" w:hAnsi="Arial" w:cs="Arial"/>
                <w:sz w:val="24"/>
                <w:szCs w:val="24"/>
              </w:rPr>
              <w:t xml:space="preserve">                         Województwa Lubuskiego</w:t>
            </w:r>
          </w:p>
        </w:tc>
      </w:tr>
      <w:tr w:rsidR="004E6358" w14:paraId="5EBD0D7D" w14:textId="77777777" w:rsidTr="00FC5E1A">
        <w:trPr>
          <w:trHeight w:val="405"/>
        </w:trPr>
        <w:tc>
          <w:tcPr>
            <w:tcW w:w="28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3B6C49" w14:textId="77777777" w:rsidR="00000000" w:rsidRPr="00EB5AC0" w:rsidRDefault="00000000" w:rsidP="006436D4">
            <w:pPr>
              <w:pStyle w:val="Style23"/>
              <w:widowControl/>
              <w:spacing w:line="360" w:lineRule="auto"/>
              <w:ind w:right="1"/>
              <w:rPr>
                <w:rFonts w:ascii="Arial" w:hAnsi="Arial" w:cs="Arial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B603D0" w14:textId="77777777" w:rsidR="00000000" w:rsidRPr="00EB5AC0" w:rsidRDefault="00000000" w:rsidP="006436D4">
            <w:pPr>
              <w:pStyle w:val="Style22"/>
              <w:widowControl/>
              <w:spacing w:line="360" w:lineRule="auto"/>
              <w:ind w:right="1"/>
              <w:rPr>
                <w:rStyle w:val="FontStyle36"/>
                <w:rFonts w:ascii="Arial" w:hAnsi="Arial" w:cs="Arial"/>
                <w:sz w:val="24"/>
                <w:szCs w:val="24"/>
              </w:rPr>
            </w:pPr>
            <w:r w:rsidRPr="00EB5AC0">
              <w:rPr>
                <w:rStyle w:val="FontStyle36"/>
                <w:rFonts w:ascii="Arial" w:hAnsi="Arial" w:cs="Arial"/>
                <w:sz w:val="24"/>
                <w:szCs w:val="24"/>
              </w:rPr>
              <w:t xml:space="preserve">                          w Zielonej Górze</w:t>
            </w:r>
          </w:p>
        </w:tc>
      </w:tr>
      <w:tr w:rsidR="004E6358" w14:paraId="1AA1E944" w14:textId="77777777" w:rsidTr="00FC5E1A">
        <w:trPr>
          <w:trHeight w:val="390"/>
        </w:trPr>
        <w:tc>
          <w:tcPr>
            <w:tcW w:w="28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BB66D4" w14:textId="77777777" w:rsidR="00000000" w:rsidRPr="00EB5AC0" w:rsidRDefault="00000000" w:rsidP="006436D4">
            <w:pPr>
              <w:pStyle w:val="Style23"/>
              <w:widowControl/>
              <w:spacing w:line="360" w:lineRule="auto"/>
              <w:ind w:right="1"/>
              <w:rPr>
                <w:rFonts w:ascii="Arial" w:hAnsi="Arial" w:cs="Arial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649481" w14:textId="77777777" w:rsidR="00000000" w:rsidRPr="00EB5AC0" w:rsidRDefault="00000000" w:rsidP="006436D4">
            <w:pPr>
              <w:pStyle w:val="Style22"/>
              <w:widowControl/>
              <w:spacing w:line="360" w:lineRule="auto"/>
              <w:ind w:right="1"/>
              <w:rPr>
                <w:rStyle w:val="FontStyle36"/>
                <w:rFonts w:ascii="Arial" w:hAnsi="Arial" w:cs="Arial"/>
                <w:sz w:val="24"/>
                <w:szCs w:val="24"/>
              </w:rPr>
            </w:pPr>
            <w:r w:rsidRPr="00EB5AC0">
              <w:rPr>
                <w:rStyle w:val="FontStyle36"/>
                <w:rFonts w:ascii="Arial" w:hAnsi="Arial" w:cs="Arial"/>
                <w:sz w:val="24"/>
                <w:szCs w:val="24"/>
              </w:rPr>
              <w:t xml:space="preserve">                          Departament</w:t>
            </w:r>
          </w:p>
        </w:tc>
      </w:tr>
      <w:tr w:rsidR="004E6358" w14:paraId="3BC01F91" w14:textId="77777777" w:rsidTr="00FC5E1A">
        <w:trPr>
          <w:trHeight w:val="405"/>
        </w:trPr>
        <w:tc>
          <w:tcPr>
            <w:tcW w:w="28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7E855B" w14:textId="77777777" w:rsidR="00000000" w:rsidRPr="00EB5AC0" w:rsidRDefault="00000000" w:rsidP="006436D4">
            <w:pPr>
              <w:pStyle w:val="Style23"/>
              <w:widowControl/>
              <w:spacing w:line="360" w:lineRule="auto"/>
              <w:ind w:right="1"/>
              <w:rPr>
                <w:rFonts w:ascii="Arial" w:hAnsi="Arial" w:cs="Arial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CEE1FB" w14:textId="77777777" w:rsidR="00000000" w:rsidRPr="00EB5AC0" w:rsidRDefault="00000000" w:rsidP="006436D4">
            <w:pPr>
              <w:pStyle w:val="Style22"/>
              <w:widowControl/>
              <w:spacing w:line="360" w:lineRule="auto"/>
              <w:ind w:right="1"/>
              <w:rPr>
                <w:rStyle w:val="FontStyle36"/>
                <w:rFonts w:ascii="Arial" w:hAnsi="Arial" w:cs="Arial"/>
                <w:sz w:val="24"/>
                <w:szCs w:val="24"/>
              </w:rPr>
            </w:pPr>
            <w:r w:rsidRPr="00EB5AC0">
              <w:rPr>
                <w:rStyle w:val="FontStyle36"/>
                <w:rFonts w:ascii="Arial" w:hAnsi="Arial" w:cs="Arial"/>
                <w:sz w:val="24"/>
                <w:szCs w:val="24"/>
              </w:rPr>
              <w:t xml:space="preserve">                          Administracyjno-Gospodarczy</w:t>
            </w:r>
          </w:p>
        </w:tc>
      </w:tr>
      <w:tr w:rsidR="004E6358" w14:paraId="4E23685D" w14:textId="77777777" w:rsidTr="00FC5E1A">
        <w:trPr>
          <w:trHeight w:val="390"/>
        </w:trPr>
        <w:tc>
          <w:tcPr>
            <w:tcW w:w="28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87DF28" w14:textId="77777777" w:rsidR="00000000" w:rsidRPr="00EB5AC0" w:rsidRDefault="00000000" w:rsidP="006436D4">
            <w:pPr>
              <w:pStyle w:val="Style23"/>
              <w:widowControl/>
              <w:spacing w:line="360" w:lineRule="auto"/>
              <w:ind w:right="1"/>
              <w:rPr>
                <w:rFonts w:ascii="Arial" w:hAnsi="Arial" w:cs="Arial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88E76E" w14:textId="77777777" w:rsidR="00000000" w:rsidRPr="00EB5AC0" w:rsidRDefault="00000000" w:rsidP="006436D4">
            <w:pPr>
              <w:pStyle w:val="Style22"/>
              <w:widowControl/>
              <w:spacing w:line="360" w:lineRule="auto"/>
              <w:ind w:right="1"/>
              <w:rPr>
                <w:rStyle w:val="FontStyle36"/>
                <w:rFonts w:ascii="Arial" w:hAnsi="Arial" w:cs="Arial"/>
                <w:sz w:val="24"/>
                <w:szCs w:val="24"/>
              </w:rPr>
            </w:pPr>
            <w:r w:rsidRPr="00EB5AC0">
              <w:rPr>
                <w:rStyle w:val="FontStyle36"/>
                <w:rFonts w:ascii="Arial" w:hAnsi="Arial" w:cs="Arial"/>
                <w:sz w:val="24"/>
                <w:szCs w:val="24"/>
              </w:rPr>
              <w:t xml:space="preserve">                          ul. Podgórna 7</w:t>
            </w:r>
          </w:p>
        </w:tc>
      </w:tr>
      <w:tr w:rsidR="004E6358" w14:paraId="28207C8F" w14:textId="77777777" w:rsidTr="00FC5E1A">
        <w:trPr>
          <w:trHeight w:val="405"/>
        </w:trPr>
        <w:tc>
          <w:tcPr>
            <w:tcW w:w="28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6785F0" w14:textId="77777777" w:rsidR="00000000" w:rsidRPr="00EB5AC0" w:rsidRDefault="00000000" w:rsidP="006436D4">
            <w:pPr>
              <w:pStyle w:val="Style23"/>
              <w:widowControl/>
              <w:spacing w:line="360" w:lineRule="auto"/>
              <w:ind w:right="1"/>
              <w:rPr>
                <w:rFonts w:ascii="Arial" w:hAnsi="Arial" w:cs="Arial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8A0CFA" w14:textId="77777777" w:rsidR="00000000" w:rsidRPr="00EB5AC0" w:rsidRDefault="00000000" w:rsidP="006436D4">
            <w:pPr>
              <w:pStyle w:val="Style22"/>
              <w:widowControl/>
              <w:spacing w:line="360" w:lineRule="auto"/>
              <w:ind w:right="1"/>
              <w:rPr>
                <w:rStyle w:val="FontStyle36"/>
                <w:rFonts w:ascii="Arial" w:hAnsi="Arial" w:cs="Arial"/>
                <w:sz w:val="24"/>
                <w:szCs w:val="24"/>
              </w:rPr>
            </w:pPr>
            <w:r w:rsidRPr="00EB5AC0">
              <w:rPr>
                <w:rStyle w:val="FontStyle36"/>
                <w:rFonts w:ascii="Arial" w:hAnsi="Arial" w:cs="Arial"/>
                <w:sz w:val="24"/>
                <w:szCs w:val="24"/>
              </w:rPr>
              <w:t xml:space="preserve">                          65-057 Zielona Góra</w:t>
            </w:r>
          </w:p>
        </w:tc>
      </w:tr>
      <w:tr w:rsidR="004E6358" w14:paraId="09766044" w14:textId="77777777" w:rsidTr="00FC5E1A">
        <w:trPr>
          <w:trHeight w:val="390"/>
        </w:trPr>
        <w:tc>
          <w:tcPr>
            <w:tcW w:w="91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573419" w14:textId="77777777" w:rsidR="00000000" w:rsidRPr="00EB5AC0" w:rsidRDefault="00000000" w:rsidP="006436D4">
            <w:pPr>
              <w:pStyle w:val="Style22"/>
              <w:widowControl/>
              <w:spacing w:line="360" w:lineRule="auto"/>
              <w:ind w:right="1"/>
              <w:rPr>
                <w:rStyle w:val="FontStyle36"/>
                <w:rFonts w:ascii="Arial" w:hAnsi="Arial" w:cs="Arial"/>
                <w:sz w:val="24"/>
                <w:szCs w:val="24"/>
              </w:rPr>
            </w:pPr>
            <w:r w:rsidRPr="00EB5AC0">
              <w:rPr>
                <w:rStyle w:val="FontStyle36"/>
                <w:rFonts w:ascii="Arial" w:hAnsi="Arial" w:cs="Arial"/>
                <w:sz w:val="24"/>
                <w:szCs w:val="24"/>
              </w:rPr>
              <w:t>OFERTA PRZETARGOWA NA ZAKUP</w:t>
            </w:r>
          </w:p>
        </w:tc>
      </w:tr>
      <w:tr w:rsidR="004E6358" w14:paraId="71CD72CC" w14:textId="77777777" w:rsidTr="00FC5E1A">
        <w:trPr>
          <w:trHeight w:val="405"/>
        </w:trPr>
        <w:tc>
          <w:tcPr>
            <w:tcW w:w="28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57BCE1" w14:textId="77777777" w:rsidR="00000000" w:rsidRPr="00EB5AC0" w:rsidRDefault="00000000" w:rsidP="006436D4">
            <w:pPr>
              <w:pStyle w:val="Style23"/>
              <w:widowControl/>
              <w:spacing w:line="360" w:lineRule="auto"/>
              <w:ind w:right="1"/>
              <w:rPr>
                <w:rFonts w:ascii="Arial" w:hAnsi="Arial" w:cs="Arial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F5B27E" w14:textId="77777777" w:rsidR="00000000" w:rsidRPr="00EB5AC0" w:rsidRDefault="00000000" w:rsidP="006436D4">
            <w:pPr>
              <w:pStyle w:val="Style22"/>
              <w:widowControl/>
              <w:spacing w:line="360" w:lineRule="auto"/>
              <w:ind w:right="1"/>
              <w:rPr>
                <w:rStyle w:val="FontStyle36"/>
                <w:rFonts w:ascii="Arial" w:hAnsi="Arial" w:cs="Arial"/>
                <w:sz w:val="24"/>
                <w:szCs w:val="24"/>
              </w:rPr>
            </w:pPr>
            <w:r w:rsidRPr="00EB5AC0">
              <w:rPr>
                <w:rStyle w:val="FontStyle36"/>
                <w:rFonts w:ascii="Arial" w:hAnsi="Arial" w:cs="Arial"/>
                <w:sz w:val="24"/>
                <w:szCs w:val="24"/>
              </w:rPr>
              <w:t>POJAZDU MECHANICZNEGO</w:t>
            </w:r>
          </w:p>
        </w:tc>
      </w:tr>
      <w:tr w:rsidR="004E6358" w14:paraId="6776C32B" w14:textId="77777777" w:rsidTr="00FC5E1A">
        <w:trPr>
          <w:trHeight w:val="390"/>
        </w:trPr>
        <w:tc>
          <w:tcPr>
            <w:tcW w:w="28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B9F2F1" w14:textId="77777777" w:rsidR="00000000" w:rsidRPr="00EB5AC0" w:rsidRDefault="00000000" w:rsidP="006436D4">
            <w:pPr>
              <w:pStyle w:val="Style23"/>
              <w:widowControl/>
              <w:spacing w:line="360" w:lineRule="auto"/>
              <w:ind w:right="1"/>
              <w:rPr>
                <w:rFonts w:ascii="Arial" w:hAnsi="Arial" w:cs="Arial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AA0B0E" w14:textId="77777777" w:rsidR="00000000" w:rsidRPr="00EB5AC0" w:rsidRDefault="00000000" w:rsidP="006436D4">
            <w:pPr>
              <w:pStyle w:val="Style22"/>
              <w:widowControl/>
              <w:spacing w:line="360" w:lineRule="auto"/>
              <w:ind w:right="1"/>
              <w:rPr>
                <w:rStyle w:val="FontStyle36"/>
                <w:rFonts w:ascii="Arial" w:hAnsi="Arial" w:cs="Arial"/>
                <w:sz w:val="24"/>
                <w:szCs w:val="24"/>
              </w:rPr>
            </w:pPr>
            <w:r w:rsidRPr="00EB5AC0">
              <w:rPr>
                <w:rStyle w:val="FontStyle36"/>
                <w:rFonts w:ascii="Arial" w:hAnsi="Arial" w:cs="Arial"/>
                <w:sz w:val="24"/>
                <w:szCs w:val="24"/>
              </w:rPr>
              <w:t>marki ………………………………..</w:t>
            </w:r>
          </w:p>
        </w:tc>
      </w:tr>
      <w:tr w:rsidR="004E6358" w14:paraId="40D49EB4" w14:textId="77777777" w:rsidTr="00FC5E1A">
        <w:trPr>
          <w:trHeight w:val="405"/>
        </w:trPr>
        <w:tc>
          <w:tcPr>
            <w:tcW w:w="28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2A3378" w14:textId="77777777" w:rsidR="00000000" w:rsidRPr="00EB5AC0" w:rsidRDefault="00000000" w:rsidP="006436D4">
            <w:pPr>
              <w:pStyle w:val="Style23"/>
              <w:widowControl/>
              <w:spacing w:line="360" w:lineRule="auto"/>
              <w:ind w:right="1"/>
              <w:rPr>
                <w:rFonts w:ascii="Arial" w:hAnsi="Arial" w:cs="Arial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55D2F" w14:textId="77777777" w:rsidR="00000000" w:rsidRPr="00EB5AC0" w:rsidRDefault="00000000" w:rsidP="006436D4">
            <w:pPr>
              <w:pStyle w:val="Style22"/>
              <w:widowControl/>
              <w:spacing w:line="360" w:lineRule="auto"/>
              <w:ind w:right="1"/>
              <w:rPr>
                <w:rStyle w:val="FontStyle36"/>
                <w:rFonts w:ascii="Arial" w:hAnsi="Arial" w:cs="Arial"/>
                <w:sz w:val="24"/>
                <w:szCs w:val="24"/>
              </w:rPr>
            </w:pPr>
            <w:r w:rsidRPr="00EB5AC0">
              <w:rPr>
                <w:rStyle w:val="FontStyle36"/>
                <w:rFonts w:ascii="Arial" w:hAnsi="Arial" w:cs="Arial"/>
                <w:sz w:val="24"/>
                <w:szCs w:val="24"/>
              </w:rPr>
              <w:t>nr rejestracyjny ………………………….</w:t>
            </w:r>
          </w:p>
        </w:tc>
      </w:tr>
      <w:tr w:rsidR="004E6358" w14:paraId="22F6E3CC" w14:textId="77777777" w:rsidTr="00FC5E1A">
        <w:trPr>
          <w:trHeight w:val="390"/>
        </w:trPr>
        <w:tc>
          <w:tcPr>
            <w:tcW w:w="911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D935EF" w14:textId="77777777" w:rsidR="00000000" w:rsidRPr="00EB5AC0" w:rsidRDefault="00000000" w:rsidP="006436D4">
            <w:pPr>
              <w:pStyle w:val="Style22"/>
              <w:widowControl/>
              <w:spacing w:line="360" w:lineRule="auto"/>
              <w:ind w:right="1"/>
              <w:rPr>
                <w:rStyle w:val="FontStyle36"/>
                <w:rFonts w:ascii="Arial" w:hAnsi="Arial" w:cs="Arial"/>
                <w:sz w:val="24"/>
                <w:szCs w:val="24"/>
              </w:rPr>
            </w:pPr>
            <w:r w:rsidRPr="00EB5AC0">
              <w:rPr>
                <w:rStyle w:val="FontStyle36"/>
                <w:rFonts w:ascii="Arial" w:hAnsi="Arial" w:cs="Arial"/>
                <w:sz w:val="24"/>
                <w:szCs w:val="24"/>
              </w:rPr>
              <w:lastRenderedPageBreak/>
              <w:t xml:space="preserve">Nie otwierać przed dniem </w:t>
            </w:r>
            <w:r>
              <w:rPr>
                <w:rStyle w:val="FontStyle36"/>
                <w:rFonts w:ascii="Arial" w:hAnsi="Arial" w:cs="Arial"/>
                <w:sz w:val="24"/>
                <w:szCs w:val="24"/>
              </w:rPr>
              <w:t>03 września</w:t>
            </w:r>
            <w:r w:rsidRPr="00EB5AC0">
              <w:rPr>
                <w:rStyle w:val="FontStyle36"/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Style w:val="FontStyle36"/>
                <w:rFonts w:ascii="Arial" w:hAnsi="Arial" w:cs="Arial"/>
                <w:sz w:val="24"/>
                <w:szCs w:val="24"/>
              </w:rPr>
              <w:t>4</w:t>
            </w:r>
            <w:r w:rsidRPr="00EB5AC0">
              <w:rPr>
                <w:rStyle w:val="FontStyle36"/>
                <w:rFonts w:ascii="Arial" w:hAnsi="Arial" w:cs="Arial"/>
                <w:sz w:val="24"/>
                <w:szCs w:val="24"/>
              </w:rPr>
              <w:t xml:space="preserve"> r. godzina: 10:30. </w:t>
            </w:r>
          </w:p>
        </w:tc>
      </w:tr>
      <w:tr w:rsidR="004E6358" w14:paraId="00A4A8D6" w14:textId="77777777" w:rsidTr="00FC5E1A">
        <w:trPr>
          <w:trHeight w:val="135"/>
        </w:trPr>
        <w:tc>
          <w:tcPr>
            <w:tcW w:w="91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D802" w14:textId="77777777" w:rsidR="00000000" w:rsidRPr="00EB5AC0" w:rsidRDefault="00000000" w:rsidP="006436D4">
            <w:pPr>
              <w:pStyle w:val="Style22"/>
              <w:widowControl/>
              <w:spacing w:line="360" w:lineRule="auto"/>
              <w:ind w:right="1"/>
              <w:rPr>
                <w:rStyle w:val="FontStyle36"/>
                <w:rFonts w:ascii="Arial" w:hAnsi="Arial" w:cs="Arial"/>
                <w:sz w:val="24"/>
                <w:szCs w:val="24"/>
              </w:rPr>
            </w:pPr>
          </w:p>
        </w:tc>
      </w:tr>
    </w:tbl>
    <w:p w14:paraId="47EDC0A1" w14:textId="77777777" w:rsidR="00000000" w:rsidRPr="00EB5AC0" w:rsidRDefault="00000000" w:rsidP="006436D4">
      <w:pPr>
        <w:pStyle w:val="Style12"/>
        <w:widowControl/>
        <w:tabs>
          <w:tab w:val="left" w:pos="298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</w:p>
    <w:p w14:paraId="0703C4BF" w14:textId="77777777" w:rsidR="00000000" w:rsidRPr="000B1083" w:rsidRDefault="00000000" w:rsidP="006436D4">
      <w:pPr>
        <w:pStyle w:val="Style12"/>
        <w:widowControl/>
        <w:numPr>
          <w:ilvl w:val="0"/>
          <w:numId w:val="9"/>
        </w:numPr>
        <w:tabs>
          <w:tab w:val="left" w:pos="298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 xml:space="preserve">Oferty należy składać na formularzu ofertowym, stanowiącym załącznik nr 1 do niniejszego Regulaminu osobiście lub przesłać pocztą na adres sprzedającego. </w:t>
      </w:r>
      <w:r>
        <w:rPr>
          <w:rStyle w:val="FontStyle33"/>
          <w:rFonts w:ascii="Arial" w:hAnsi="Arial" w:cs="Arial"/>
          <w:sz w:val="24"/>
          <w:szCs w:val="24"/>
        </w:rPr>
        <w:br/>
      </w:r>
      <w:r w:rsidRPr="00EB5AC0">
        <w:rPr>
          <w:rStyle w:val="FontStyle33"/>
          <w:rFonts w:ascii="Arial" w:hAnsi="Arial" w:cs="Arial"/>
          <w:sz w:val="24"/>
          <w:szCs w:val="24"/>
        </w:rPr>
        <w:t>W takim przypadku za termin złożenia ofert uznaje się datę i godzinę potwierdzenia odbioru przesyłki przez sprzedającego.</w:t>
      </w:r>
    </w:p>
    <w:p w14:paraId="369F93AD" w14:textId="77777777" w:rsidR="00000000" w:rsidRPr="00EB5AC0" w:rsidRDefault="00000000" w:rsidP="006436D4">
      <w:pPr>
        <w:pStyle w:val="Style12"/>
        <w:widowControl/>
        <w:numPr>
          <w:ilvl w:val="0"/>
          <w:numId w:val="9"/>
        </w:numPr>
        <w:tabs>
          <w:tab w:val="left" w:pos="298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Konsekwencje niewłaściwego opakowania oferty, złożenia jej w niewłaściwym miejscu lub niedostarczenie jej do miejsca składania ofert w wyznaczonym terminie, obciążają uczestnika postępowania.</w:t>
      </w:r>
    </w:p>
    <w:p w14:paraId="22F127D8" w14:textId="77777777" w:rsidR="00000000" w:rsidRPr="00EB5AC0" w:rsidRDefault="00000000" w:rsidP="006436D4">
      <w:pPr>
        <w:pStyle w:val="Style12"/>
        <w:widowControl/>
        <w:numPr>
          <w:ilvl w:val="0"/>
          <w:numId w:val="10"/>
        </w:numPr>
        <w:tabs>
          <w:tab w:val="left" w:pos="230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Otwarcie ofert nastąpi w siedzibie sprzedającego w Urzędzie Marszałkowskim Województwa Lubuskiego w Zielonej Górze przy ul. Podgórnej</w:t>
      </w:r>
      <w:r w:rsidRPr="00EB5AC0">
        <w:rPr>
          <w:rStyle w:val="FontStyle34"/>
          <w:rFonts w:ascii="Arial" w:hAnsi="Arial" w:cs="Arial"/>
          <w:sz w:val="24"/>
          <w:szCs w:val="24"/>
        </w:rPr>
        <w:t xml:space="preserve"> 7 </w:t>
      </w:r>
      <w:r w:rsidRPr="00EB5AC0">
        <w:rPr>
          <w:rStyle w:val="FontStyle33"/>
          <w:rFonts w:ascii="Arial" w:hAnsi="Arial" w:cs="Arial"/>
          <w:sz w:val="24"/>
          <w:szCs w:val="24"/>
        </w:rPr>
        <w:t xml:space="preserve">w dniu </w:t>
      </w:r>
      <w:r>
        <w:rPr>
          <w:rStyle w:val="FontStyle34"/>
          <w:rFonts w:ascii="Arial" w:hAnsi="Arial" w:cs="Arial"/>
          <w:sz w:val="24"/>
          <w:szCs w:val="24"/>
        </w:rPr>
        <w:t>03 września</w:t>
      </w:r>
      <w:r w:rsidRPr="00EB5AC0">
        <w:rPr>
          <w:rStyle w:val="FontStyle34"/>
          <w:rFonts w:ascii="Arial" w:hAnsi="Arial" w:cs="Arial"/>
          <w:sz w:val="24"/>
          <w:szCs w:val="24"/>
        </w:rPr>
        <w:t xml:space="preserve"> 202</w:t>
      </w:r>
      <w:r>
        <w:rPr>
          <w:rStyle w:val="FontStyle34"/>
          <w:rFonts w:ascii="Arial" w:hAnsi="Arial" w:cs="Arial"/>
          <w:sz w:val="24"/>
          <w:szCs w:val="24"/>
        </w:rPr>
        <w:t>4</w:t>
      </w:r>
      <w:r w:rsidRPr="00EB5AC0">
        <w:rPr>
          <w:rStyle w:val="FontStyle34"/>
          <w:rFonts w:ascii="Arial" w:hAnsi="Arial" w:cs="Arial"/>
          <w:sz w:val="24"/>
          <w:szCs w:val="24"/>
        </w:rPr>
        <w:t xml:space="preserve"> </w:t>
      </w:r>
      <w:r w:rsidRPr="00EB5AC0">
        <w:rPr>
          <w:rStyle w:val="FontStyle33"/>
          <w:rFonts w:ascii="Arial" w:hAnsi="Arial" w:cs="Arial"/>
          <w:sz w:val="24"/>
          <w:szCs w:val="24"/>
        </w:rPr>
        <w:t xml:space="preserve">r. o godz. </w:t>
      </w:r>
      <w:r w:rsidRPr="00EB5AC0">
        <w:rPr>
          <w:rStyle w:val="FontStyle34"/>
          <w:rFonts w:ascii="Arial" w:hAnsi="Arial" w:cs="Arial"/>
          <w:sz w:val="24"/>
          <w:szCs w:val="24"/>
        </w:rPr>
        <w:t xml:space="preserve">10:30 </w:t>
      </w:r>
      <w:r w:rsidRPr="00EB5AC0">
        <w:rPr>
          <w:rStyle w:val="FontStyle33"/>
          <w:rFonts w:ascii="Arial" w:hAnsi="Arial" w:cs="Arial"/>
          <w:sz w:val="24"/>
          <w:szCs w:val="24"/>
        </w:rPr>
        <w:t xml:space="preserve">w pok. </w:t>
      </w:r>
      <w:r>
        <w:rPr>
          <w:rStyle w:val="FontStyle33"/>
          <w:rFonts w:ascii="Arial" w:hAnsi="Arial" w:cs="Arial"/>
          <w:sz w:val="24"/>
          <w:szCs w:val="24"/>
        </w:rPr>
        <w:t xml:space="preserve">003. </w:t>
      </w:r>
    </w:p>
    <w:p w14:paraId="189254B3" w14:textId="77777777" w:rsidR="00000000" w:rsidRPr="00EB5AC0" w:rsidRDefault="00000000" w:rsidP="006436D4">
      <w:pPr>
        <w:pStyle w:val="Style12"/>
        <w:widowControl/>
        <w:numPr>
          <w:ilvl w:val="0"/>
          <w:numId w:val="10"/>
        </w:numPr>
        <w:tabs>
          <w:tab w:val="left" w:pos="230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 xml:space="preserve">Otwarcie złożonych ofert jest jawne. Uczestnicy postępowania mogą wziąć udział </w:t>
      </w:r>
      <w:r>
        <w:rPr>
          <w:rStyle w:val="FontStyle33"/>
          <w:rFonts w:ascii="Arial" w:hAnsi="Arial" w:cs="Arial"/>
          <w:sz w:val="24"/>
          <w:szCs w:val="24"/>
        </w:rPr>
        <w:br/>
      </w:r>
      <w:r w:rsidRPr="00EB5AC0">
        <w:rPr>
          <w:rStyle w:val="FontStyle33"/>
          <w:rFonts w:ascii="Arial" w:hAnsi="Arial" w:cs="Arial"/>
          <w:sz w:val="24"/>
          <w:szCs w:val="24"/>
        </w:rPr>
        <w:t>w otwarciu ofert.</w:t>
      </w:r>
    </w:p>
    <w:p w14:paraId="40C81897" w14:textId="77777777" w:rsidR="00000000" w:rsidRPr="00EB5AC0" w:rsidRDefault="00000000" w:rsidP="006436D4">
      <w:pPr>
        <w:pStyle w:val="Style12"/>
        <w:widowControl/>
        <w:numPr>
          <w:ilvl w:val="0"/>
          <w:numId w:val="10"/>
        </w:numPr>
        <w:tabs>
          <w:tab w:val="left" w:pos="230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Ze względu na braki formalne w ofercie Komisja Przetargowa może nie dopuścić oferty do postępowania.</w:t>
      </w:r>
    </w:p>
    <w:p w14:paraId="57643039" w14:textId="77777777" w:rsidR="00000000" w:rsidRPr="00EB5AC0" w:rsidRDefault="00000000" w:rsidP="006436D4">
      <w:pPr>
        <w:pStyle w:val="Style12"/>
        <w:widowControl/>
        <w:numPr>
          <w:ilvl w:val="0"/>
          <w:numId w:val="10"/>
        </w:numPr>
        <w:tabs>
          <w:tab w:val="left" w:pos="230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Wszystkie oferty otrzymane po terminie podanym w ust. 1 zostaną zwrócone oferentom, bez otwierania, bez względu na powód opóźnienia.</w:t>
      </w:r>
    </w:p>
    <w:p w14:paraId="399ACC9B" w14:textId="77777777" w:rsidR="00000000" w:rsidRPr="00EB5AC0" w:rsidRDefault="00000000" w:rsidP="006436D4">
      <w:pPr>
        <w:pStyle w:val="Style12"/>
        <w:widowControl/>
        <w:numPr>
          <w:ilvl w:val="0"/>
          <w:numId w:val="10"/>
        </w:numPr>
        <w:tabs>
          <w:tab w:val="left" w:pos="230"/>
        </w:tabs>
        <w:spacing w:line="360" w:lineRule="auto"/>
        <w:ind w:right="1"/>
        <w:rPr>
          <w:rFonts w:ascii="Arial" w:hAnsi="Arial" w:cs="Arial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Komisja Przetargowa odrzuca ofertę, jeżeli:</w:t>
      </w:r>
    </w:p>
    <w:p w14:paraId="02A81E3E" w14:textId="77777777" w:rsidR="00000000" w:rsidRPr="00EB5AC0" w:rsidRDefault="00000000" w:rsidP="006436D4">
      <w:pPr>
        <w:pStyle w:val="Style12"/>
        <w:widowControl/>
        <w:numPr>
          <w:ilvl w:val="1"/>
          <w:numId w:val="15"/>
        </w:numPr>
        <w:tabs>
          <w:tab w:val="left" w:pos="221"/>
        </w:tabs>
        <w:spacing w:line="360" w:lineRule="auto"/>
        <w:ind w:left="470" w:right="1" w:hanging="357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została złożona po wyznaczonym terminie, w niewłaściwym miejscu lub przez oferenta,</w:t>
      </w:r>
      <w:r>
        <w:rPr>
          <w:rStyle w:val="FontStyle33"/>
          <w:rFonts w:ascii="Arial" w:hAnsi="Arial" w:cs="Arial"/>
          <w:sz w:val="24"/>
          <w:szCs w:val="24"/>
        </w:rPr>
        <w:t xml:space="preserve"> </w:t>
      </w:r>
      <w:r w:rsidRPr="00EB5AC0">
        <w:rPr>
          <w:rStyle w:val="FontStyle33"/>
          <w:rFonts w:ascii="Arial" w:hAnsi="Arial" w:cs="Arial"/>
          <w:sz w:val="24"/>
          <w:szCs w:val="24"/>
        </w:rPr>
        <w:t>który nie wniósł wadium,</w:t>
      </w:r>
    </w:p>
    <w:p w14:paraId="069CF264" w14:textId="77777777" w:rsidR="00000000" w:rsidRDefault="00000000" w:rsidP="006436D4">
      <w:pPr>
        <w:pStyle w:val="Style12"/>
        <w:widowControl/>
        <w:numPr>
          <w:ilvl w:val="1"/>
          <w:numId w:val="15"/>
        </w:numPr>
        <w:tabs>
          <w:tab w:val="left" w:pos="221"/>
        </w:tabs>
        <w:spacing w:line="360" w:lineRule="auto"/>
        <w:ind w:left="470" w:right="1" w:hanging="357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 xml:space="preserve">nie zawiera wszystkich niezbędnych danych oraz dokumentów określonych </w:t>
      </w:r>
      <w:r>
        <w:rPr>
          <w:rStyle w:val="FontStyle33"/>
          <w:rFonts w:ascii="Arial" w:hAnsi="Arial" w:cs="Arial"/>
          <w:sz w:val="24"/>
          <w:szCs w:val="24"/>
        </w:rPr>
        <w:br/>
      </w:r>
      <w:r w:rsidRPr="00EB5AC0">
        <w:rPr>
          <w:rStyle w:val="FontStyle33"/>
          <w:rFonts w:ascii="Arial" w:hAnsi="Arial" w:cs="Arial"/>
          <w:sz w:val="24"/>
          <w:szCs w:val="24"/>
        </w:rPr>
        <w:t>w załączniku nr 1 do Regulaminu lub są one niekompletne, nieczytelne lub budzą wątpliwość, zaś złożenie wyjaśnień mogłoby prowadzić do uznania jej za nową ofertę.</w:t>
      </w:r>
    </w:p>
    <w:p w14:paraId="4E0B8CD8" w14:textId="77777777" w:rsidR="00000000" w:rsidRPr="00E0769B" w:rsidRDefault="00000000" w:rsidP="006436D4">
      <w:pPr>
        <w:pStyle w:val="Style12"/>
        <w:widowControl/>
        <w:numPr>
          <w:ilvl w:val="0"/>
          <w:numId w:val="19"/>
        </w:numPr>
        <w:tabs>
          <w:tab w:val="left" w:pos="221"/>
        </w:tabs>
        <w:spacing w:line="360" w:lineRule="auto"/>
        <w:ind w:left="426" w:right="1" w:hanging="426"/>
        <w:rPr>
          <w:rFonts w:ascii="Arial" w:hAnsi="Arial" w:cs="Arial"/>
        </w:rPr>
      </w:pPr>
      <w:r w:rsidRPr="00E0769B">
        <w:rPr>
          <w:rStyle w:val="FontStyle33"/>
          <w:rFonts w:ascii="Arial" w:hAnsi="Arial" w:cs="Arial"/>
          <w:sz w:val="24"/>
          <w:szCs w:val="24"/>
        </w:rPr>
        <w:t>Złożenie jednej ważnej oferty wystarcza do przeprowadzenia przetargu.</w:t>
      </w:r>
    </w:p>
    <w:p w14:paraId="2C2712E0" w14:textId="77777777" w:rsidR="00000000" w:rsidRDefault="00000000" w:rsidP="006436D4">
      <w:pPr>
        <w:pStyle w:val="Style16"/>
        <w:widowControl/>
        <w:spacing w:line="360" w:lineRule="auto"/>
        <w:ind w:right="1"/>
        <w:jc w:val="center"/>
        <w:rPr>
          <w:rStyle w:val="FontStyle33"/>
          <w:rFonts w:ascii="Arial" w:hAnsi="Arial" w:cs="Arial"/>
          <w:b/>
          <w:sz w:val="24"/>
          <w:szCs w:val="24"/>
        </w:rPr>
      </w:pPr>
    </w:p>
    <w:p w14:paraId="720BF2D0" w14:textId="77777777" w:rsidR="00000000" w:rsidRPr="00E0769B" w:rsidRDefault="00000000" w:rsidP="006436D4">
      <w:pPr>
        <w:pStyle w:val="Style16"/>
        <w:widowControl/>
        <w:spacing w:line="360" w:lineRule="auto"/>
        <w:ind w:right="1"/>
        <w:jc w:val="center"/>
        <w:rPr>
          <w:rStyle w:val="FontStyle33"/>
          <w:rFonts w:ascii="Arial" w:hAnsi="Arial" w:cs="Arial"/>
          <w:b/>
          <w:bCs/>
          <w:sz w:val="24"/>
          <w:szCs w:val="24"/>
        </w:rPr>
      </w:pPr>
      <w:r w:rsidRPr="00E0769B">
        <w:rPr>
          <w:rStyle w:val="FontStyle33"/>
          <w:rFonts w:ascii="Arial" w:hAnsi="Arial" w:cs="Arial"/>
          <w:b/>
          <w:bCs/>
          <w:sz w:val="24"/>
          <w:szCs w:val="24"/>
        </w:rPr>
        <w:t>§ 7</w:t>
      </w:r>
    </w:p>
    <w:p w14:paraId="4F6F14CA" w14:textId="77777777" w:rsidR="00000000" w:rsidRPr="00E0769B" w:rsidRDefault="00000000" w:rsidP="006436D4">
      <w:pPr>
        <w:pStyle w:val="Style16"/>
        <w:widowControl/>
        <w:spacing w:line="360" w:lineRule="auto"/>
        <w:ind w:right="1"/>
        <w:jc w:val="center"/>
        <w:rPr>
          <w:rStyle w:val="FontStyle33"/>
          <w:rFonts w:ascii="Arial" w:hAnsi="Arial" w:cs="Arial"/>
          <w:b/>
          <w:bCs/>
          <w:sz w:val="24"/>
          <w:szCs w:val="24"/>
        </w:rPr>
      </w:pPr>
      <w:r w:rsidRPr="00E0769B">
        <w:rPr>
          <w:rStyle w:val="FontStyle33"/>
          <w:rFonts w:ascii="Arial" w:hAnsi="Arial" w:cs="Arial"/>
          <w:b/>
          <w:bCs/>
          <w:sz w:val="24"/>
          <w:szCs w:val="24"/>
        </w:rPr>
        <w:t>POSTANOWIENIA KOŃCOWE</w:t>
      </w:r>
    </w:p>
    <w:p w14:paraId="737D73B4" w14:textId="77777777" w:rsidR="00000000" w:rsidRPr="00EB5AC0" w:rsidRDefault="00000000" w:rsidP="006436D4">
      <w:pPr>
        <w:pStyle w:val="Style12"/>
        <w:widowControl/>
        <w:numPr>
          <w:ilvl w:val="0"/>
          <w:numId w:val="11"/>
        </w:numPr>
        <w:tabs>
          <w:tab w:val="left" w:pos="250"/>
        </w:tabs>
        <w:spacing w:line="360" w:lineRule="auto"/>
        <w:ind w:right="1"/>
        <w:jc w:val="left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Cena oferty nie może być niższa od ceny szacowania.</w:t>
      </w:r>
    </w:p>
    <w:p w14:paraId="2ECCB6EE" w14:textId="77777777" w:rsidR="00000000" w:rsidRPr="00EB5AC0" w:rsidRDefault="00000000" w:rsidP="006436D4">
      <w:pPr>
        <w:pStyle w:val="Style12"/>
        <w:widowControl/>
        <w:numPr>
          <w:ilvl w:val="0"/>
          <w:numId w:val="11"/>
        </w:numPr>
        <w:tabs>
          <w:tab w:val="left" w:pos="250"/>
        </w:tabs>
        <w:spacing w:line="360" w:lineRule="auto"/>
        <w:ind w:right="1"/>
        <w:jc w:val="left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Komisja Przetargowa wybierze ofertę z najwyższą zaproponowaną ceną spośród złożonych ofert.</w:t>
      </w:r>
    </w:p>
    <w:p w14:paraId="7E9289B8" w14:textId="77777777" w:rsidR="00000000" w:rsidRPr="00EB5AC0" w:rsidRDefault="00000000" w:rsidP="006436D4">
      <w:pPr>
        <w:pStyle w:val="Style12"/>
        <w:widowControl/>
        <w:numPr>
          <w:ilvl w:val="0"/>
          <w:numId w:val="11"/>
        </w:numPr>
        <w:tabs>
          <w:tab w:val="left" w:pos="250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 xml:space="preserve">W przypadku złożenia dwóch lub więcej ofert w tej samej najwyższej wysokości oferenci zostaną poproszeni o pisemne złożenie dodatkowych ofert. Sprzedawca </w:t>
      </w:r>
      <w:r w:rsidRPr="00EB5AC0">
        <w:rPr>
          <w:rStyle w:val="FontStyle33"/>
          <w:rFonts w:ascii="Arial" w:hAnsi="Arial" w:cs="Arial"/>
          <w:sz w:val="24"/>
          <w:szCs w:val="24"/>
        </w:rPr>
        <w:lastRenderedPageBreak/>
        <w:t>przekaże stosowne zawiadomienie zainteresowanym oferentom, w szczególności informacje o terminie i miejscu złożenia ofert.</w:t>
      </w:r>
    </w:p>
    <w:p w14:paraId="56BA6010" w14:textId="77777777" w:rsidR="00000000" w:rsidRPr="00EB5AC0" w:rsidRDefault="00000000" w:rsidP="006436D4">
      <w:pPr>
        <w:pStyle w:val="Style12"/>
        <w:widowControl/>
        <w:numPr>
          <w:ilvl w:val="0"/>
          <w:numId w:val="11"/>
        </w:numPr>
        <w:tabs>
          <w:tab w:val="left" w:pos="250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W przypadku rozbieżności pomiędzy zaoferowaną ceną wpisaną liczbowo</w:t>
      </w:r>
      <w:r>
        <w:rPr>
          <w:rStyle w:val="FontStyle33"/>
          <w:rFonts w:ascii="Arial" w:hAnsi="Arial" w:cs="Arial"/>
          <w:sz w:val="24"/>
          <w:szCs w:val="24"/>
        </w:rPr>
        <w:t>,</w:t>
      </w:r>
      <w:r w:rsidRPr="00EB5AC0">
        <w:rPr>
          <w:rStyle w:val="FontStyle33"/>
          <w:rFonts w:ascii="Arial" w:hAnsi="Arial" w:cs="Arial"/>
          <w:sz w:val="24"/>
          <w:szCs w:val="24"/>
        </w:rPr>
        <w:t xml:space="preserve"> a ceną wpisaną słownie, sprzedawca bierze pod uwagę cenę wyższą.</w:t>
      </w:r>
    </w:p>
    <w:p w14:paraId="47042858" w14:textId="77777777" w:rsidR="00000000" w:rsidRPr="00EB5AC0" w:rsidRDefault="00000000" w:rsidP="006436D4">
      <w:pPr>
        <w:pStyle w:val="Style12"/>
        <w:widowControl/>
        <w:numPr>
          <w:ilvl w:val="0"/>
          <w:numId w:val="11"/>
        </w:numPr>
        <w:tabs>
          <w:tab w:val="left" w:pos="250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 xml:space="preserve">Nabywca ponosi wszystkie koszty dotyczące pokrycia zobowiązań związanych </w:t>
      </w:r>
      <w:r>
        <w:rPr>
          <w:rStyle w:val="FontStyle33"/>
          <w:rFonts w:ascii="Arial" w:hAnsi="Arial" w:cs="Arial"/>
          <w:sz w:val="24"/>
          <w:szCs w:val="24"/>
        </w:rPr>
        <w:br/>
      </w:r>
      <w:r w:rsidRPr="00EB5AC0">
        <w:rPr>
          <w:rStyle w:val="FontStyle33"/>
          <w:rFonts w:ascii="Arial" w:hAnsi="Arial" w:cs="Arial"/>
          <w:sz w:val="24"/>
          <w:szCs w:val="24"/>
        </w:rPr>
        <w:t>z przeniesieniem prawa własności przedmiotu przetargu.</w:t>
      </w:r>
    </w:p>
    <w:p w14:paraId="058C8C58" w14:textId="77777777" w:rsidR="00000000" w:rsidRPr="00EB5AC0" w:rsidRDefault="00000000" w:rsidP="006436D4">
      <w:pPr>
        <w:pStyle w:val="Style12"/>
        <w:widowControl/>
        <w:numPr>
          <w:ilvl w:val="0"/>
          <w:numId w:val="11"/>
        </w:numPr>
        <w:tabs>
          <w:tab w:val="left" w:pos="250"/>
        </w:tabs>
        <w:spacing w:line="360" w:lineRule="auto"/>
        <w:ind w:right="1"/>
        <w:rPr>
          <w:rStyle w:val="FontStyle33"/>
          <w:rFonts w:ascii="Arial" w:hAnsi="Arial" w:cs="Arial"/>
          <w:color w:val="FF0000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 xml:space="preserve">Nabywca jest zobowiązany podpisać umowę w terminie do </w:t>
      </w:r>
      <w:r w:rsidRPr="00EB5AC0">
        <w:rPr>
          <w:rStyle w:val="FontStyle34"/>
          <w:rFonts w:ascii="Arial" w:hAnsi="Arial" w:cs="Arial"/>
          <w:sz w:val="24"/>
          <w:szCs w:val="24"/>
        </w:rPr>
        <w:t xml:space="preserve">14 </w:t>
      </w:r>
      <w:r w:rsidRPr="00EB5AC0">
        <w:rPr>
          <w:rStyle w:val="FontStyle33"/>
          <w:rFonts w:ascii="Arial" w:hAnsi="Arial" w:cs="Arial"/>
          <w:sz w:val="24"/>
          <w:szCs w:val="24"/>
        </w:rPr>
        <w:t xml:space="preserve">dni od dnia otwarcia ofert i zapłacić cenę nabycia (pomniejszoną o wartość wpłaconego wadium) w terminie do </w:t>
      </w:r>
      <w:r w:rsidRPr="00EB5AC0">
        <w:rPr>
          <w:rStyle w:val="FontStyle34"/>
          <w:rFonts w:ascii="Arial" w:hAnsi="Arial" w:cs="Arial"/>
          <w:sz w:val="24"/>
          <w:szCs w:val="24"/>
        </w:rPr>
        <w:t xml:space="preserve">7 </w:t>
      </w:r>
      <w:r w:rsidRPr="00EB5AC0">
        <w:rPr>
          <w:rStyle w:val="FontStyle33"/>
          <w:rFonts w:ascii="Arial" w:hAnsi="Arial" w:cs="Arial"/>
          <w:sz w:val="24"/>
          <w:szCs w:val="24"/>
        </w:rPr>
        <w:t xml:space="preserve">dni od daty podpisania umowy i otrzymania faktury na konto bankowe Zarządu Województwa Lubuskiego nr </w:t>
      </w:r>
      <w:r w:rsidRPr="00A57F72">
        <w:rPr>
          <w:rStyle w:val="FontStyle33"/>
          <w:rFonts w:ascii="Arial" w:hAnsi="Arial" w:cs="Arial"/>
          <w:sz w:val="24"/>
          <w:szCs w:val="24"/>
        </w:rPr>
        <w:t xml:space="preserve">61 </w:t>
      </w:r>
      <w:r w:rsidRPr="00A57F72">
        <w:rPr>
          <w:rFonts w:ascii="Arial" w:eastAsia="ArialNarrow,Bold" w:hAnsi="Arial" w:cs="Arial"/>
          <w:b/>
          <w:bCs/>
        </w:rPr>
        <w:t>1090 1535 0000 0001 4706 8876.</w:t>
      </w:r>
      <w:r>
        <w:rPr>
          <w:rFonts w:ascii="Arial" w:eastAsia="ArialNarrow,Bold" w:hAnsi="Arial" w:cs="Arial"/>
          <w:b/>
          <w:bCs/>
        </w:rPr>
        <w:t xml:space="preserve"> </w:t>
      </w:r>
    </w:p>
    <w:p w14:paraId="7BF0AD4F" w14:textId="77777777" w:rsidR="00000000" w:rsidRPr="00EB5AC0" w:rsidRDefault="00000000" w:rsidP="006436D4">
      <w:pPr>
        <w:pStyle w:val="Style12"/>
        <w:widowControl/>
        <w:numPr>
          <w:ilvl w:val="0"/>
          <w:numId w:val="11"/>
        </w:numPr>
        <w:tabs>
          <w:tab w:val="left" w:pos="250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Wydanie pojazdu nabywcy nastąpi niezwłocznie po podpisaniu przez obie strony umowy sprzedaży, jednak nie wcześniej niż po zapłaceniu przez nabywcę ceny nabycia.</w:t>
      </w:r>
    </w:p>
    <w:p w14:paraId="5B35A962" w14:textId="77777777" w:rsidR="00000000" w:rsidRPr="00EB5AC0" w:rsidRDefault="00000000" w:rsidP="006436D4">
      <w:pPr>
        <w:pStyle w:val="Style12"/>
        <w:widowControl/>
        <w:numPr>
          <w:ilvl w:val="0"/>
          <w:numId w:val="11"/>
        </w:numPr>
        <w:tabs>
          <w:tab w:val="left" w:pos="250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O wyborze oferty zostaną zawiadomieni wszyscy oferenci, którzy złożyli ważną ofertę na zakup pojazdu. Zawiadomienie zostanie wysłane na wskazany w ofercie adres korespondencyjny lub mailowy oferenta.</w:t>
      </w:r>
    </w:p>
    <w:p w14:paraId="34AFEDD8" w14:textId="77777777" w:rsidR="00000000" w:rsidRPr="00EB5AC0" w:rsidRDefault="00000000" w:rsidP="006436D4">
      <w:pPr>
        <w:pStyle w:val="Style12"/>
        <w:widowControl/>
        <w:tabs>
          <w:tab w:val="left" w:pos="336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9.</w:t>
      </w:r>
      <w:r w:rsidRPr="00EB5AC0">
        <w:rPr>
          <w:rStyle w:val="FontStyle33"/>
          <w:rFonts w:ascii="Arial" w:hAnsi="Arial" w:cs="Arial"/>
          <w:sz w:val="24"/>
          <w:szCs w:val="24"/>
        </w:rPr>
        <w:tab/>
        <w:t xml:space="preserve">Informacja o wyniku przetargu zostanie zamieszczona na stronie BIP sprzedawcy </w:t>
      </w:r>
      <w:hyperlink r:id="rId7" w:history="1">
        <w:r w:rsidRPr="00EB5AC0">
          <w:rPr>
            <w:rStyle w:val="Hipercze"/>
            <w:rFonts w:ascii="Arial" w:hAnsi="Arial" w:cs="Arial"/>
          </w:rPr>
          <w:t>www.bip.lubuskie.pl</w:t>
        </w:r>
      </w:hyperlink>
      <w:r w:rsidRPr="00EB5AC0">
        <w:rPr>
          <w:rStyle w:val="FontStyle33"/>
          <w:rFonts w:ascii="Arial" w:hAnsi="Arial" w:cs="Arial"/>
          <w:sz w:val="24"/>
          <w:szCs w:val="24"/>
        </w:rPr>
        <w:t xml:space="preserve"> oraz na tablicy ogłoszeń w siedzibie sprzedawcy.</w:t>
      </w:r>
    </w:p>
    <w:p w14:paraId="5C4437C1" w14:textId="77777777" w:rsidR="00000000" w:rsidRPr="00EB5AC0" w:rsidRDefault="00000000" w:rsidP="006436D4">
      <w:pPr>
        <w:pStyle w:val="Style12"/>
        <w:widowControl/>
        <w:tabs>
          <w:tab w:val="left" w:pos="432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10.</w:t>
      </w:r>
      <w:r w:rsidRPr="00EB5AC0">
        <w:rPr>
          <w:rStyle w:val="FontStyle33"/>
          <w:rFonts w:ascii="Arial" w:hAnsi="Arial" w:cs="Arial"/>
          <w:sz w:val="24"/>
          <w:szCs w:val="24"/>
        </w:rPr>
        <w:tab/>
        <w:t>W przypadku zakończenia przetargu wynikiem negatywnym, cenę minimalną obniża się o 25 % i przeprowadza ponowny przetarg.</w:t>
      </w:r>
    </w:p>
    <w:p w14:paraId="401BE179" w14:textId="77777777" w:rsidR="00000000" w:rsidRPr="00EB5AC0" w:rsidRDefault="00000000" w:rsidP="006436D4">
      <w:pPr>
        <w:pStyle w:val="Style12"/>
        <w:widowControl/>
        <w:numPr>
          <w:ilvl w:val="0"/>
          <w:numId w:val="12"/>
        </w:numPr>
        <w:tabs>
          <w:tab w:val="left" w:pos="326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 xml:space="preserve">W przypadku, gdy ponowny przetarg zakończony zostanie wynikiem negatywnym przeprowadza się kolejne przetargi obniżając cenę minimalną sukcesywnie o 50 %, </w:t>
      </w:r>
      <w:r>
        <w:rPr>
          <w:rStyle w:val="FontStyle33"/>
          <w:rFonts w:ascii="Arial" w:hAnsi="Arial" w:cs="Arial"/>
          <w:sz w:val="24"/>
          <w:szCs w:val="24"/>
        </w:rPr>
        <w:br/>
      </w:r>
      <w:r w:rsidRPr="00EB5AC0">
        <w:rPr>
          <w:rStyle w:val="FontStyle33"/>
          <w:rFonts w:ascii="Arial" w:hAnsi="Arial" w:cs="Arial"/>
          <w:sz w:val="24"/>
          <w:szCs w:val="24"/>
        </w:rPr>
        <w:t>a następnie o 75 %.</w:t>
      </w:r>
    </w:p>
    <w:p w14:paraId="08A5AA30" w14:textId="77777777" w:rsidR="00000000" w:rsidRPr="00EB5AC0" w:rsidRDefault="00000000" w:rsidP="006436D4">
      <w:pPr>
        <w:pStyle w:val="Style12"/>
        <w:widowControl/>
        <w:numPr>
          <w:ilvl w:val="0"/>
          <w:numId w:val="12"/>
        </w:numPr>
        <w:tabs>
          <w:tab w:val="left" w:pos="326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 xml:space="preserve">Ponowne postępowania przeprowadza się w oparciu o zasady określone </w:t>
      </w:r>
      <w:r>
        <w:rPr>
          <w:rStyle w:val="FontStyle33"/>
          <w:rFonts w:ascii="Arial" w:hAnsi="Arial" w:cs="Arial"/>
          <w:sz w:val="24"/>
          <w:szCs w:val="24"/>
        </w:rPr>
        <w:br/>
      </w:r>
      <w:r w:rsidRPr="00EB5AC0">
        <w:rPr>
          <w:rStyle w:val="FontStyle33"/>
          <w:rFonts w:ascii="Arial" w:hAnsi="Arial" w:cs="Arial"/>
          <w:sz w:val="24"/>
          <w:szCs w:val="24"/>
        </w:rPr>
        <w:t>w niniejszym Regulaminie.</w:t>
      </w:r>
    </w:p>
    <w:p w14:paraId="567EB500" w14:textId="77777777" w:rsidR="00000000" w:rsidRPr="00EB5AC0" w:rsidRDefault="00000000" w:rsidP="006436D4">
      <w:pPr>
        <w:pStyle w:val="Style12"/>
        <w:widowControl/>
        <w:tabs>
          <w:tab w:val="left" w:pos="547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13.</w:t>
      </w:r>
      <w:r w:rsidRPr="00EB5AC0">
        <w:rPr>
          <w:rStyle w:val="FontStyle33"/>
          <w:rFonts w:ascii="Arial" w:hAnsi="Arial" w:cs="Arial"/>
          <w:sz w:val="24"/>
          <w:szCs w:val="24"/>
        </w:rPr>
        <w:tab/>
        <w:t>Po zakończeniu przetargu Komisja Przetargowa sporządza i podpisuje protokół</w:t>
      </w:r>
      <w:r w:rsidRPr="00EB5AC0">
        <w:rPr>
          <w:rStyle w:val="FontStyle33"/>
          <w:rFonts w:ascii="Arial" w:hAnsi="Arial" w:cs="Arial"/>
          <w:sz w:val="24"/>
          <w:szCs w:val="24"/>
        </w:rPr>
        <w:br/>
        <w:t>z przeprowadzonego postępowania według wzoru stanowiącego załącznik nr 3 do Regulaminu, po czym zatwierdza go kierownik jednostki lub osoba upoważniona.</w:t>
      </w:r>
    </w:p>
    <w:p w14:paraId="55F2985E" w14:textId="77777777" w:rsidR="00000000" w:rsidRPr="00EB5AC0" w:rsidRDefault="00000000" w:rsidP="006436D4">
      <w:pPr>
        <w:pStyle w:val="Style12"/>
        <w:widowControl/>
        <w:numPr>
          <w:ilvl w:val="0"/>
          <w:numId w:val="13"/>
        </w:numPr>
        <w:tabs>
          <w:tab w:val="left" w:pos="394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Sprzedający może unieważnić przetarg, jeżeli uzna, iż zostały naruszone zasady określone w niniejszym Regulaminie oraz gdy z innych przyczyn umowa nie może dojść do skutku.</w:t>
      </w:r>
    </w:p>
    <w:p w14:paraId="56CC200B" w14:textId="77777777" w:rsidR="00000000" w:rsidRPr="000B1083" w:rsidRDefault="00000000" w:rsidP="006436D4">
      <w:pPr>
        <w:pStyle w:val="Style14"/>
        <w:widowControl/>
        <w:numPr>
          <w:ilvl w:val="0"/>
          <w:numId w:val="13"/>
        </w:numPr>
        <w:tabs>
          <w:tab w:val="left" w:pos="394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0B1083">
        <w:rPr>
          <w:rStyle w:val="FontStyle34"/>
          <w:rFonts w:ascii="Arial" w:hAnsi="Arial" w:cs="Arial"/>
          <w:sz w:val="24"/>
          <w:szCs w:val="24"/>
        </w:rPr>
        <w:t>Sprzedający zastrzega sobie prawo unieważnienia przetargu bez podania przyczyny lub prawo zamknięcia przetargu bez wybrania którejkolwiek z ofert.</w:t>
      </w:r>
    </w:p>
    <w:p w14:paraId="6FF6344A" w14:textId="77777777" w:rsidR="00000000" w:rsidRPr="00D93A1D" w:rsidRDefault="00000000" w:rsidP="006436D4">
      <w:pPr>
        <w:pStyle w:val="Style12"/>
        <w:widowControl/>
        <w:tabs>
          <w:tab w:val="left" w:pos="470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16.</w:t>
      </w:r>
      <w:r w:rsidRPr="00EB5AC0">
        <w:rPr>
          <w:rStyle w:val="FontStyle33"/>
          <w:rFonts w:ascii="Arial" w:hAnsi="Arial" w:cs="Arial"/>
          <w:sz w:val="24"/>
          <w:szCs w:val="24"/>
        </w:rPr>
        <w:tab/>
        <w:t xml:space="preserve">Regulamin przetargu i wzór umowy sprzedaży dostępne są na stronie BIP </w:t>
      </w:r>
      <w:hyperlink r:id="rId8" w:history="1">
        <w:r w:rsidRPr="00EB5AC0">
          <w:rPr>
            <w:rStyle w:val="Hipercze"/>
            <w:rFonts w:ascii="Arial" w:hAnsi="Arial" w:cs="Arial"/>
            <w:lang w:eastAsia="en-US"/>
          </w:rPr>
          <w:t>www.bip.lubuskie.pl</w:t>
        </w:r>
      </w:hyperlink>
      <w:r w:rsidRPr="00EB5AC0">
        <w:rPr>
          <w:rStyle w:val="FontStyle33"/>
          <w:rFonts w:ascii="Arial" w:hAnsi="Arial" w:cs="Arial"/>
          <w:sz w:val="24"/>
          <w:szCs w:val="24"/>
          <w:lang w:eastAsia="en-US"/>
        </w:rPr>
        <w:t>.</w:t>
      </w:r>
    </w:p>
    <w:p w14:paraId="5340E31B" w14:textId="77777777" w:rsidR="00000000" w:rsidRPr="00EB5AC0" w:rsidRDefault="00000000" w:rsidP="006436D4">
      <w:pPr>
        <w:pStyle w:val="Style15"/>
        <w:widowControl/>
        <w:spacing w:before="173" w:line="413" w:lineRule="exact"/>
        <w:ind w:right="1"/>
        <w:jc w:val="left"/>
        <w:rPr>
          <w:rStyle w:val="FontStyle33"/>
          <w:rFonts w:ascii="Arial" w:hAnsi="Arial" w:cs="Arial"/>
          <w:sz w:val="24"/>
          <w:szCs w:val="24"/>
          <w:u w:val="single"/>
        </w:rPr>
      </w:pPr>
      <w:r w:rsidRPr="00EB5AC0">
        <w:rPr>
          <w:rStyle w:val="FontStyle33"/>
          <w:rFonts w:ascii="Arial" w:hAnsi="Arial" w:cs="Arial"/>
          <w:sz w:val="24"/>
          <w:szCs w:val="24"/>
          <w:u w:val="single"/>
        </w:rPr>
        <w:lastRenderedPageBreak/>
        <w:t>Załączniki do Regulaminu:</w:t>
      </w:r>
    </w:p>
    <w:p w14:paraId="7B55761F" w14:textId="77777777" w:rsidR="00000000" w:rsidRPr="00EB5AC0" w:rsidRDefault="00000000" w:rsidP="006436D4">
      <w:pPr>
        <w:pStyle w:val="Style12"/>
        <w:widowControl/>
        <w:numPr>
          <w:ilvl w:val="0"/>
          <w:numId w:val="14"/>
        </w:numPr>
        <w:tabs>
          <w:tab w:val="left" w:pos="125"/>
        </w:tabs>
        <w:ind w:right="1"/>
        <w:jc w:val="left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załącznik nr 1 – oferta zakupu pojazdu mechanicznego,</w:t>
      </w:r>
    </w:p>
    <w:p w14:paraId="18A17202" w14:textId="77777777" w:rsidR="00000000" w:rsidRPr="00EB5AC0" w:rsidRDefault="00000000" w:rsidP="006436D4">
      <w:pPr>
        <w:pStyle w:val="Style12"/>
        <w:widowControl/>
        <w:numPr>
          <w:ilvl w:val="0"/>
          <w:numId w:val="14"/>
        </w:numPr>
        <w:tabs>
          <w:tab w:val="left" w:pos="125"/>
        </w:tabs>
        <w:ind w:right="1"/>
        <w:jc w:val="left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załącznik nr 2 - projekt umowy sprzedaży,</w:t>
      </w:r>
    </w:p>
    <w:p w14:paraId="049F7C30" w14:textId="77777777" w:rsidR="00000000" w:rsidRPr="00EB5AC0" w:rsidRDefault="00000000" w:rsidP="006436D4">
      <w:pPr>
        <w:pStyle w:val="Style12"/>
        <w:widowControl/>
        <w:numPr>
          <w:ilvl w:val="0"/>
          <w:numId w:val="14"/>
        </w:numPr>
        <w:tabs>
          <w:tab w:val="left" w:pos="125"/>
        </w:tabs>
        <w:ind w:right="1"/>
        <w:jc w:val="left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załącznik nr 3 - wzór protokołu,</w:t>
      </w:r>
    </w:p>
    <w:p w14:paraId="756BFF85" w14:textId="77777777" w:rsidR="00000000" w:rsidRDefault="00000000" w:rsidP="006436D4">
      <w:pPr>
        <w:pStyle w:val="Style12"/>
        <w:widowControl/>
        <w:numPr>
          <w:ilvl w:val="0"/>
          <w:numId w:val="14"/>
        </w:numPr>
        <w:tabs>
          <w:tab w:val="left" w:pos="125"/>
        </w:tabs>
        <w:ind w:right="1"/>
        <w:jc w:val="left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załącznik nr 4</w:t>
      </w:r>
      <w:r>
        <w:rPr>
          <w:rStyle w:val="FontStyle33"/>
          <w:rFonts w:ascii="Arial" w:hAnsi="Arial" w:cs="Arial"/>
          <w:sz w:val="24"/>
          <w:szCs w:val="24"/>
        </w:rPr>
        <w:t>a</w:t>
      </w:r>
      <w:r w:rsidRPr="00EB5AC0">
        <w:rPr>
          <w:rStyle w:val="FontStyle33"/>
          <w:rFonts w:ascii="Arial" w:hAnsi="Arial" w:cs="Arial"/>
          <w:sz w:val="24"/>
          <w:szCs w:val="24"/>
        </w:rPr>
        <w:t xml:space="preserve"> - opis techniczny pojazdu mechanicznego </w:t>
      </w:r>
      <w:r>
        <w:rPr>
          <w:rStyle w:val="FontStyle33"/>
          <w:rFonts w:ascii="Arial" w:hAnsi="Arial" w:cs="Arial"/>
          <w:sz w:val="24"/>
          <w:szCs w:val="24"/>
        </w:rPr>
        <w:t>PEUGEOT 508 FZ0422K,</w:t>
      </w:r>
    </w:p>
    <w:p w14:paraId="4B369976" w14:textId="77777777" w:rsidR="00000000" w:rsidRDefault="00000000" w:rsidP="006436D4">
      <w:pPr>
        <w:pStyle w:val="Style12"/>
        <w:widowControl/>
        <w:numPr>
          <w:ilvl w:val="0"/>
          <w:numId w:val="14"/>
        </w:numPr>
        <w:tabs>
          <w:tab w:val="left" w:pos="125"/>
        </w:tabs>
        <w:ind w:right="1"/>
        <w:jc w:val="left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załącznik nr 4</w:t>
      </w:r>
      <w:r>
        <w:rPr>
          <w:rStyle w:val="FontStyle33"/>
          <w:rFonts w:ascii="Arial" w:hAnsi="Arial" w:cs="Arial"/>
          <w:sz w:val="24"/>
          <w:szCs w:val="24"/>
        </w:rPr>
        <w:t>b</w:t>
      </w:r>
      <w:r w:rsidRPr="00EB5AC0">
        <w:rPr>
          <w:rStyle w:val="FontStyle33"/>
          <w:rFonts w:ascii="Arial" w:hAnsi="Arial" w:cs="Arial"/>
          <w:sz w:val="24"/>
          <w:szCs w:val="24"/>
        </w:rPr>
        <w:t xml:space="preserve"> - opis techniczny pojazdu mechanicznego </w:t>
      </w:r>
      <w:r>
        <w:rPr>
          <w:rStyle w:val="FontStyle33"/>
          <w:rFonts w:ascii="Arial" w:hAnsi="Arial" w:cs="Arial"/>
          <w:sz w:val="24"/>
          <w:szCs w:val="24"/>
        </w:rPr>
        <w:t>TOYOTA AVENSIS FZ0493G,</w:t>
      </w:r>
    </w:p>
    <w:p w14:paraId="08AA1F5C" w14:textId="77777777" w:rsidR="00000000" w:rsidRDefault="00000000" w:rsidP="006436D4">
      <w:pPr>
        <w:pStyle w:val="Style12"/>
        <w:widowControl/>
        <w:numPr>
          <w:ilvl w:val="0"/>
          <w:numId w:val="14"/>
        </w:numPr>
        <w:tabs>
          <w:tab w:val="left" w:pos="125"/>
        </w:tabs>
        <w:ind w:right="1"/>
        <w:jc w:val="left"/>
        <w:rPr>
          <w:rStyle w:val="FontStyle33"/>
          <w:rFonts w:ascii="Arial" w:hAnsi="Arial" w:cs="Arial"/>
          <w:sz w:val="24"/>
          <w:szCs w:val="24"/>
        </w:rPr>
      </w:pPr>
      <w:r w:rsidRPr="00EB5AC0">
        <w:rPr>
          <w:rStyle w:val="FontStyle33"/>
          <w:rFonts w:ascii="Arial" w:hAnsi="Arial" w:cs="Arial"/>
          <w:sz w:val="24"/>
          <w:szCs w:val="24"/>
        </w:rPr>
        <w:t>załącznik nr 4</w:t>
      </w:r>
      <w:r>
        <w:rPr>
          <w:rStyle w:val="FontStyle33"/>
          <w:rFonts w:ascii="Arial" w:hAnsi="Arial" w:cs="Arial"/>
          <w:sz w:val="24"/>
          <w:szCs w:val="24"/>
        </w:rPr>
        <w:t>c</w:t>
      </w:r>
      <w:r w:rsidRPr="00EB5AC0">
        <w:rPr>
          <w:rStyle w:val="FontStyle33"/>
          <w:rFonts w:ascii="Arial" w:hAnsi="Arial" w:cs="Arial"/>
          <w:sz w:val="24"/>
          <w:szCs w:val="24"/>
        </w:rPr>
        <w:t xml:space="preserve"> - opis techniczny pojazdu mechanicznego </w:t>
      </w:r>
      <w:r>
        <w:rPr>
          <w:rStyle w:val="FontStyle33"/>
          <w:rFonts w:ascii="Arial" w:hAnsi="Arial" w:cs="Arial"/>
          <w:sz w:val="24"/>
          <w:szCs w:val="24"/>
        </w:rPr>
        <w:t>RENAULT LAGUNA FZ6069E,</w:t>
      </w:r>
    </w:p>
    <w:p w14:paraId="0181B796" w14:textId="77777777" w:rsidR="00000000" w:rsidRPr="00D93A1D" w:rsidRDefault="00000000" w:rsidP="006436D4">
      <w:pPr>
        <w:pStyle w:val="Style12"/>
        <w:widowControl/>
        <w:numPr>
          <w:ilvl w:val="0"/>
          <w:numId w:val="14"/>
        </w:numPr>
        <w:tabs>
          <w:tab w:val="left" w:pos="125"/>
        </w:tabs>
        <w:ind w:right="1"/>
        <w:jc w:val="left"/>
        <w:rPr>
          <w:rStyle w:val="FontStyle33"/>
          <w:rFonts w:ascii="Arial" w:hAnsi="Arial" w:cs="Arial"/>
          <w:sz w:val="24"/>
          <w:szCs w:val="24"/>
        </w:rPr>
      </w:pPr>
      <w:r w:rsidRPr="00D93A1D">
        <w:rPr>
          <w:rStyle w:val="FontStyle33"/>
          <w:rFonts w:ascii="Arial" w:hAnsi="Arial" w:cs="Arial"/>
          <w:sz w:val="24"/>
          <w:szCs w:val="24"/>
        </w:rPr>
        <w:t xml:space="preserve">załącznik nr 4d - opis techniczny pojazdu mechanicznego </w:t>
      </w:r>
      <w:r>
        <w:rPr>
          <w:rStyle w:val="FontStyle33"/>
          <w:rFonts w:ascii="Arial" w:hAnsi="Arial" w:cs="Arial"/>
          <w:sz w:val="24"/>
          <w:szCs w:val="24"/>
        </w:rPr>
        <w:t>SKODA OCTAVIA FZ1909A.</w:t>
      </w:r>
    </w:p>
    <w:p w14:paraId="686C9A94" w14:textId="77777777" w:rsidR="00000000" w:rsidRPr="00EB5AC0" w:rsidRDefault="00000000" w:rsidP="006436D4">
      <w:pPr>
        <w:pStyle w:val="Style12"/>
        <w:widowControl/>
        <w:tabs>
          <w:tab w:val="left" w:pos="125"/>
        </w:tabs>
        <w:ind w:right="1"/>
        <w:jc w:val="left"/>
        <w:rPr>
          <w:rStyle w:val="FontStyle37"/>
          <w:rFonts w:ascii="Arial" w:hAnsi="Arial" w:cs="Arial"/>
        </w:rPr>
      </w:pPr>
    </w:p>
    <w:p w14:paraId="29731C99" w14:textId="77777777" w:rsidR="00000000" w:rsidRPr="00EB5AC0" w:rsidRDefault="00000000" w:rsidP="006436D4">
      <w:pPr>
        <w:ind w:right="1"/>
        <w:jc w:val="both"/>
        <w:rPr>
          <w:rFonts w:ascii="Arial" w:hAnsi="Arial" w:cs="Arial"/>
          <w:sz w:val="24"/>
          <w:szCs w:val="24"/>
        </w:rPr>
      </w:pPr>
    </w:p>
    <w:p w14:paraId="401CF00D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3131EDBA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6379CB97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52844396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3721A244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205ADD34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58E4C6D7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5BAD13B9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19DA9672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71CA5F04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7BAC00DB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10A9BAB0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5A6B9F6B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6DCFAF86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538D97D9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7A073685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01C39298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46DB7183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6B9E9371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3D8B59A0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25FA2778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08C8DFFE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1D45CBFF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19AFBC5F" w14:textId="77777777" w:rsidR="00000000" w:rsidRDefault="00000000" w:rsidP="006436D4">
      <w:pPr>
        <w:pStyle w:val="Style9"/>
        <w:widowControl/>
        <w:spacing w:before="48" w:line="240" w:lineRule="auto"/>
        <w:ind w:left="4533" w:right="1" w:firstLine="0"/>
        <w:jc w:val="right"/>
        <w:rPr>
          <w:rStyle w:val="FontStyle37"/>
          <w:rFonts w:ascii="Arial" w:hAnsi="Arial" w:cs="Arial"/>
          <w:sz w:val="16"/>
          <w:szCs w:val="16"/>
        </w:rPr>
      </w:pPr>
    </w:p>
    <w:p w14:paraId="05DA4DF9" w14:textId="77777777" w:rsidR="00000000" w:rsidRDefault="00000000" w:rsidP="006436D4">
      <w:pPr>
        <w:pStyle w:val="Style9"/>
        <w:widowControl/>
        <w:spacing w:before="48" w:line="240" w:lineRule="auto"/>
        <w:ind w:left="4533" w:right="1" w:firstLine="0"/>
        <w:jc w:val="right"/>
        <w:rPr>
          <w:rStyle w:val="FontStyle30"/>
          <w:rFonts w:ascii="Arial" w:hAnsi="Arial" w:cs="Arial"/>
          <w:b w:val="0"/>
          <w:bCs w:val="0"/>
          <w:sz w:val="16"/>
          <w:szCs w:val="16"/>
        </w:rPr>
      </w:pPr>
      <w:r w:rsidRPr="002A71E2">
        <w:rPr>
          <w:rStyle w:val="FontStyle37"/>
          <w:rFonts w:ascii="Arial" w:hAnsi="Arial" w:cs="Arial"/>
          <w:sz w:val="16"/>
          <w:szCs w:val="16"/>
        </w:rPr>
        <w:lastRenderedPageBreak/>
        <w:t xml:space="preserve">Załącznik nr 1 do </w:t>
      </w:r>
      <w:r w:rsidRPr="002A71E2">
        <w:rPr>
          <w:rStyle w:val="FontStyle30"/>
          <w:rFonts w:ascii="Arial" w:hAnsi="Arial" w:cs="Arial"/>
          <w:b w:val="0"/>
          <w:bCs w:val="0"/>
          <w:sz w:val="16"/>
          <w:szCs w:val="16"/>
        </w:rPr>
        <w:t>Regulaminu pisemnego ofertowego przetargu nieograniczonego na zbycie pojazd</w:t>
      </w:r>
      <w:r>
        <w:rPr>
          <w:rStyle w:val="FontStyle30"/>
          <w:rFonts w:ascii="Arial" w:hAnsi="Arial" w:cs="Arial"/>
          <w:b w:val="0"/>
          <w:bCs w:val="0"/>
          <w:sz w:val="16"/>
          <w:szCs w:val="16"/>
        </w:rPr>
        <w:t xml:space="preserve">ów </w:t>
      </w:r>
      <w:r w:rsidRPr="002A71E2">
        <w:rPr>
          <w:rStyle w:val="FontStyle30"/>
          <w:rFonts w:ascii="Arial" w:hAnsi="Arial" w:cs="Arial"/>
          <w:b w:val="0"/>
          <w:bCs w:val="0"/>
          <w:sz w:val="16"/>
          <w:szCs w:val="16"/>
        </w:rPr>
        <w:t>mechaniczn</w:t>
      </w:r>
      <w:r>
        <w:rPr>
          <w:rStyle w:val="FontStyle30"/>
          <w:rFonts w:ascii="Arial" w:hAnsi="Arial" w:cs="Arial"/>
          <w:b w:val="0"/>
          <w:bCs w:val="0"/>
          <w:sz w:val="16"/>
          <w:szCs w:val="16"/>
        </w:rPr>
        <w:t>ych</w:t>
      </w:r>
    </w:p>
    <w:p w14:paraId="22EE0B8C" w14:textId="77777777" w:rsidR="00000000" w:rsidRPr="00A449DA" w:rsidRDefault="00000000" w:rsidP="00A449DA">
      <w:pPr>
        <w:pStyle w:val="Style9"/>
        <w:widowControl/>
        <w:spacing w:before="48" w:line="240" w:lineRule="auto"/>
        <w:ind w:left="3825" w:right="1" w:firstLine="708"/>
        <w:jc w:val="right"/>
        <w:rPr>
          <w:rFonts w:ascii="Arial" w:hAnsi="Arial" w:cs="Arial"/>
          <w:sz w:val="16"/>
          <w:szCs w:val="16"/>
        </w:rPr>
      </w:pPr>
      <w:r w:rsidRPr="002A71E2">
        <w:rPr>
          <w:rStyle w:val="FontStyle30"/>
          <w:rFonts w:ascii="Arial" w:hAnsi="Arial" w:cs="Arial"/>
          <w:b w:val="0"/>
          <w:bCs w:val="0"/>
          <w:sz w:val="16"/>
          <w:szCs w:val="16"/>
        </w:rPr>
        <w:t>stanowiąc</w:t>
      </w:r>
      <w:r>
        <w:rPr>
          <w:rStyle w:val="FontStyle30"/>
          <w:rFonts w:ascii="Arial" w:hAnsi="Arial" w:cs="Arial"/>
          <w:b w:val="0"/>
          <w:bCs w:val="0"/>
          <w:sz w:val="16"/>
          <w:szCs w:val="16"/>
        </w:rPr>
        <w:t>ych</w:t>
      </w:r>
      <w:r w:rsidRPr="002A71E2">
        <w:rPr>
          <w:rStyle w:val="FontStyle30"/>
          <w:rFonts w:ascii="Arial" w:hAnsi="Arial" w:cs="Arial"/>
          <w:b w:val="0"/>
          <w:bCs w:val="0"/>
          <w:sz w:val="16"/>
          <w:szCs w:val="16"/>
        </w:rPr>
        <w:t xml:space="preserve"> mienie Województwa Lubuskiego</w:t>
      </w:r>
    </w:p>
    <w:p w14:paraId="213DB548" w14:textId="77777777" w:rsidR="00000000" w:rsidRPr="00E76F60" w:rsidRDefault="00000000" w:rsidP="006436D4">
      <w:pPr>
        <w:pStyle w:val="Style8"/>
        <w:widowControl/>
        <w:spacing w:line="240" w:lineRule="exact"/>
        <w:ind w:right="1"/>
        <w:rPr>
          <w:rFonts w:ascii="Arial" w:hAnsi="Arial" w:cs="Arial"/>
          <w:sz w:val="20"/>
          <w:szCs w:val="20"/>
        </w:rPr>
      </w:pPr>
    </w:p>
    <w:p w14:paraId="57604034" w14:textId="77777777" w:rsidR="00000000" w:rsidRPr="00E76F60" w:rsidRDefault="00000000" w:rsidP="00A449DA">
      <w:pPr>
        <w:pStyle w:val="Style8"/>
        <w:widowControl/>
        <w:spacing w:line="240" w:lineRule="exact"/>
        <w:ind w:left="5760" w:right="1"/>
        <w:rPr>
          <w:rFonts w:ascii="Arial" w:hAnsi="Arial" w:cs="Arial"/>
          <w:sz w:val="20"/>
          <w:szCs w:val="20"/>
        </w:rPr>
      </w:pPr>
      <w:r w:rsidRPr="00E76F60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E76F60">
        <w:rPr>
          <w:rStyle w:val="FontStyle37"/>
          <w:rFonts w:ascii="Arial" w:hAnsi="Arial" w:cs="Arial"/>
        </w:rPr>
        <w:t>miejscowość i data</w:t>
      </w:r>
    </w:p>
    <w:p w14:paraId="228BFBCF" w14:textId="77777777" w:rsidR="00000000" w:rsidRPr="00E76F60" w:rsidRDefault="00000000" w:rsidP="006436D4">
      <w:pPr>
        <w:pStyle w:val="Style2"/>
        <w:widowControl/>
        <w:spacing w:before="29" w:line="317" w:lineRule="exact"/>
        <w:ind w:left="5030" w:right="1"/>
        <w:rPr>
          <w:rStyle w:val="FontStyle36"/>
          <w:rFonts w:ascii="Arial" w:hAnsi="Arial" w:cs="Arial"/>
        </w:rPr>
      </w:pPr>
    </w:p>
    <w:p w14:paraId="6F4803C5" w14:textId="77777777" w:rsidR="00000000" w:rsidRPr="00E76F60" w:rsidRDefault="00000000" w:rsidP="006436D4">
      <w:pPr>
        <w:pStyle w:val="Style2"/>
        <w:widowControl/>
        <w:spacing w:before="29" w:line="317" w:lineRule="exact"/>
        <w:ind w:left="5030" w:right="1"/>
        <w:rPr>
          <w:rStyle w:val="FontStyle36"/>
          <w:rFonts w:ascii="Arial" w:hAnsi="Arial" w:cs="Arial"/>
        </w:rPr>
      </w:pPr>
      <w:r w:rsidRPr="00E76F60">
        <w:rPr>
          <w:rStyle w:val="FontStyle36"/>
          <w:rFonts w:ascii="Arial" w:hAnsi="Arial" w:cs="Arial"/>
        </w:rPr>
        <w:t xml:space="preserve">Urząd Marszałkowski Województwa Lubuskiego </w:t>
      </w:r>
      <w:r>
        <w:rPr>
          <w:rStyle w:val="FontStyle36"/>
          <w:rFonts w:ascii="Arial" w:hAnsi="Arial" w:cs="Arial"/>
        </w:rPr>
        <w:br/>
      </w:r>
      <w:r w:rsidRPr="00E76F60">
        <w:rPr>
          <w:rStyle w:val="FontStyle36"/>
          <w:rFonts w:ascii="Arial" w:hAnsi="Arial" w:cs="Arial"/>
        </w:rPr>
        <w:t xml:space="preserve">w Zielonej Górze </w:t>
      </w:r>
    </w:p>
    <w:p w14:paraId="38C59906" w14:textId="77777777" w:rsidR="00000000" w:rsidRPr="00E76F60" w:rsidRDefault="00000000" w:rsidP="006436D4">
      <w:pPr>
        <w:pStyle w:val="Style2"/>
        <w:widowControl/>
        <w:spacing w:before="29" w:line="317" w:lineRule="exact"/>
        <w:ind w:left="5030" w:right="1"/>
        <w:rPr>
          <w:rStyle w:val="FontStyle36"/>
          <w:rFonts w:ascii="Arial" w:hAnsi="Arial" w:cs="Arial"/>
        </w:rPr>
      </w:pPr>
      <w:r w:rsidRPr="00E76F60">
        <w:rPr>
          <w:rStyle w:val="FontStyle36"/>
          <w:rFonts w:ascii="Arial" w:hAnsi="Arial" w:cs="Arial"/>
        </w:rPr>
        <w:t>Departament</w:t>
      </w:r>
    </w:p>
    <w:p w14:paraId="0F8C49C8" w14:textId="77777777" w:rsidR="00000000" w:rsidRPr="00E76F60" w:rsidRDefault="00000000" w:rsidP="006436D4">
      <w:pPr>
        <w:pStyle w:val="Style2"/>
        <w:widowControl/>
        <w:spacing w:line="317" w:lineRule="exact"/>
        <w:ind w:left="5030" w:right="1"/>
        <w:rPr>
          <w:rStyle w:val="FontStyle36"/>
          <w:rFonts w:ascii="Arial" w:hAnsi="Arial" w:cs="Arial"/>
        </w:rPr>
      </w:pPr>
      <w:r w:rsidRPr="00E76F60">
        <w:rPr>
          <w:rStyle w:val="FontStyle36"/>
          <w:rFonts w:ascii="Arial" w:hAnsi="Arial" w:cs="Arial"/>
        </w:rPr>
        <w:t xml:space="preserve">Administracyjno - Gospodarczy </w:t>
      </w:r>
    </w:p>
    <w:p w14:paraId="13F745E4" w14:textId="77777777" w:rsidR="00000000" w:rsidRDefault="00000000" w:rsidP="006436D4">
      <w:pPr>
        <w:pStyle w:val="Style2"/>
        <w:widowControl/>
        <w:spacing w:line="317" w:lineRule="exact"/>
        <w:ind w:left="5030" w:right="1"/>
        <w:rPr>
          <w:rStyle w:val="FontStyle36"/>
          <w:rFonts w:ascii="Arial" w:hAnsi="Arial" w:cs="Arial"/>
        </w:rPr>
      </w:pPr>
      <w:r w:rsidRPr="00E76F60">
        <w:rPr>
          <w:rStyle w:val="FontStyle36"/>
          <w:rFonts w:ascii="Arial" w:hAnsi="Arial" w:cs="Arial"/>
        </w:rPr>
        <w:t xml:space="preserve">ul. Podgórna 7 </w:t>
      </w:r>
    </w:p>
    <w:p w14:paraId="1040F334" w14:textId="77777777" w:rsidR="00000000" w:rsidRPr="00E76F60" w:rsidRDefault="00000000" w:rsidP="006436D4">
      <w:pPr>
        <w:pStyle w:val="Style2"/>
        <w:widowControl/>
        <w:spacing w:line="317" w:lineRule="exact"/>
        <w:ind w:left="5030" w:right="1"/>
        <w:rPr>
          <w:rStyle w:val="FontStyle36"/>
          <w:rFonts w:ascii="Arial" w:hAnsi="Arial" w:cs="Arial"/>
          <w:u w:val="single"/>
        </w:rPr>
      </w:pPr>
      <w:r w:rsidRPr="00E76F60">
        <w:rPr>
          <w:rStyle w:val="FontStyle36"/>
          <w:rFonts w:ascii="Arial" w:hAnsi="Arial" w:cs="Arial"/>
          <w:u w:val="single"/>
        </w:rPr>
        <w:t>65-057 Zielona Góra</w:t>
      </w:r>
    </w:p>
    <w:p w14:paraId="26BECE49" w14:textId="77777777" w:rsidR="00000000" w:rsidRPr="00E76F60" w:rsidRDefault="00000000" w:rsidP="006436D4">
      <w:pPr>
        <w:pStyle w:val="Style11"/>
        <w:widowControl/>
        <w:spacing w:line="240" w:lineRule="exact"/>
        <w:ind w:left="2333" w:right="1"/>
        <w:jc w:val="left"/>
        <w:rPr>
          <w:rFonts w:ascii="Arial" w:hAnsi="Arial" w:cs="Arial"/>
          <w:sz w:val="20"/>
          <w:szCs w:val="20"/>
        </w:rPr>
      </w:pPr>
    </w:p>
    <w:p w14:paraId="00FC896F" w14:textId="77777777" w:rsidR="00000000" w:rsidRPr="00E76F60" w:rsidRDefault="00000000" w:rsidP="006436D4">
      <w:pPr>
        <w:pStyle w:val="Style11"/>
        <w:widowControl/>
        <w:spacing w:line="240" w:lineRule="exact"/>
        <w:ind w:left="2333" w:right="1"/>
        <w:jc w:val="left"/>
        <w:rPr>
          <w:rFonts w:ascii="Arial" w:hAnsi="Arial" w:cs="Arial"/>
          <w:sz w:val="20"/>
          <w:szCs w:val="20"/>
        </w:rPr>
      </w:pPr>
    </w:p>
    <w:p w14:paraId="733122AA" w14:textId="77777777" w:rsidR="00000000" w:rsidRPr="00A449DA" w:rsidRDefault="00000000" w:rsidP="006436D4">
      <w:pPr>
        <w:pStyle w:val="Style11"/>
        <w:widowControl/>
        <w:spacing w:before="86"/>
        <w:ind w:left="2333" w:right="1"/>
        <w:jc w:val="left"/>
        <w:rPr>
          <w:rStyle w:val="FontStyle34"/>
          <w:rFonts w:ascii="Arial" w:hAnsi="Arial" w:cs="Arial"/>
          <w:sz w:val="24"/>
          <w:szCs w:val="24"/>
        </w:rPr>
      </w:pPr>
      <w:r w:rsidRPr="00A449DA">
        <w:rPr>
          <w:rStyle w:val="FontStyle34"/>
          <w:rFonts w:ascii="Arial" w:hAnsi="Arial" w:cs="Arial"/>
          <w:sz w:val="24"/>
          <w:szCs w:val="24"/>
        </w:rPr>
        <w:t>OFERTA ZAKUPU POJAZDU MECHANICZNEGO</w:t>
      </w:r>
    </w:p>
    <w:p w14:paraId="3F0BCE91" w14:textId="77777777" w:rsidR="00000000" w:rsidRPr="00E76F60" w:rsidRDefault="00000000" w:rsidP="006436D4">
      <w:pPr>
        <w:pStyle w:val="Style18"/>
        <w:widowControl/>
        <w:spacing w:line="240" w:lineRule="exact"/>
        <w:ind w:right="1"/>
        <w:jc w:val="both"/>
        <w:rPr>
          <w:rFonts w:ascii="Arial" w:hAnsi="Arial" w:cs="Arial"/>
        </w:rPr>
      </w:pPr>
    </w:p>
    <w:p w14:paraId="43006AF7" w14:textId="77777777" w:rsidR="00000000" w:rsidRPr="00A449DA" w:rsidRDefault="00000000" w:rsidP="006436D4">
      <w:pPr>
        <w:pStyle w:val="Style18"/>
        <w:widowControl/>
        <w:spacing w:before="58" w:line="360" w:lineRule="auto"/>
        <w:ind w:right="1"/>
        <w:jc w:val="left"/>
        <w:rPr>
          <w:rFonts w:ascii="Arial" w:hAnsi="Arial" w:cs="Arial"/>
        </w:rPr>
      </w:pPr>
      <w:r w:rsidRPr="00A449DA">
        <w:rPr>
          <w:rStyle w:val="FontStyle37"/>
          <w:rFonts w:ascii="Arial" w:hAnsi="Arial" w:cs="Arial"/>
          <w:sz w:val="24"/>
          <w:szCs w:val="24"/>
          <w:u w:val="single"/>
        </w:rPr>
        <w:t>1. Nabywca (imię i nazwisko lub nazwa firmy):</w:t>
      </w:r>
      <w:r w:rsidRPr="00A449DA">
        <w:rPr>
          <w:rStyle w:val="FontStyle37"/>
          <w:rFonts w:ascii="Arial" w:hAnsi="Arial" w:cs="Arial"/>
          <w:sz w:val="24"/>
          <w:szCs w:val="24"/>
        </w:rPr>
        <w:t xml:space="preserve"> ……………………………………………………………………….……………………………………………………………………………………………………………………………</w:t>
      </w:r>
    </w:p>
    <w:p w14:paraId="02145ADA" w14:textId="77777777" w:rsidR="00000000" w:rsidRPr="00A449DA" w:rsidRDefault="00000000" w:rsidP="006436D4">
      <w:pPr>
        <w:pStyle w:val="Style18"/>
        <w:widowControl/>
        <w:spacing w:before="211" w:line="360" w:lineRule="auto"/>
        <w:ind w:right="1"/>
        <w:jc w:val="left"/>
        <w:rPr>
          <w:rFonts w:ascii="Arial" w:hAnsi="Arial" w:cs="Arial"/>
        </w:rPr>
      </w:pPr>
      <w:r w:rsidRPr="00A449DA">
        <w:rPr>
          <w:rStyle w:val="FontStyle37"/>
          <w:rFonts w:ascii="Arial" w:hAnsi="Arial" w:cs="Arial"/>
          <w:sz w:val="24"/>
          <w:szCs w:val="24"/>
          <w:u w:val="single"/>
        </w:rPr>
        <w:t>2. NIP, REGON (jeśli dotyczy) lub nr dowodu osobistego i pesel w przypadku osób fizycznych:</w:t>
      </w:r>
      <w:r w:rsidRPr="00A449DA">
        <w:rPr>
          <w:rStyle w:val="FontStyle37"/>
          <w:rFonts w:ascii="Arial" w:hAnsi="Arial" w:cs="Arial"/>
          <w:sz w:val="24"/>
          <w:szCs w:val="24"/>
        </w:rPr>
        <w:t xml:space="preserve"> ……………..</w:t>
      </w:r>
      <w:r w:rsidRPr="00A449D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1EE1DDB" w14:textId="77777777" w:rsidR="00000000" w:rsidRPr="00A449DA" w:rsidRDefault="00000000" w:rsidP="006436D4">
      <w:pPr>
        <w:pStyle w:val="Style18"/>
        <w:widowControl/>
        <w:spacing w:before="221" w:line="360" w:lineRule="auto"/>
        <w:ind w:right="1"/>
        <w:jc w:val="left"/>
        <w:rPr>
          <w:rFonts w:ascii="Arial" w:hAnsi="Arial" w:cs="Arial"/>
        </w:rPr>
      </w:pPr>
      <w:r w:rsidRPr="00A449DA">
        <w:rPr>
          <w:rStyle w:val="FontStyle37"/>
          <w:rFonts w:ascii="Arial" w:hAnsi="Arial" w:cs="Arial"/>
          <w:sz w:val="24"/>
          <w:szCs w:val="24"/>
          <w:u w:val="single"/>
        </w:rPr>
        <w:t>3. Adres nabywcy lub adres siedziby firmy (kod, miejscowość, ulica, nr domu):</w:t>
      </w:r>
      <w:r w:rsidRPr="00A449DA">
        <w:rPr>
          <w:rStyle w:val="FontStyle37"/>
          <w:rFonts w:ascii="Arial" w:hAnsi="Arial" w:cs="Arial"/>
          <w:sz w:val="24"/>
          <w:szCs w:val="24"/>
        </w:rPr>
        <w:t xml:space="preserve"> …………………………………..</w:t>
      </w:r>
      <w:r w:rsidRPr="00A449D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</w:t>
      </w:r>
    </w:p>
    <w:p w14:paraId="06FC5167" w14:textId="77777777" w:rsidR="00000000" w:rsidRPr="00A449DA" w:rsidRDefault="00000000" w:rsidP="006436D4">
      <w:pPr>
        <w:pStyle w:val="Style18"/>
        <w:widowControl/>
        <w:spacing w:before="211" w:line="360" w:lineRule="auto"/>
        <w:ind w:right="1"/>
        <w:jc w:val="left"/>
        <w:rPr>
          <w:rStyle w:val="FontStyle37"/>
          <w:rFonts w:ascii="Arial" w:hAnsi="Arial" w:cs="Arial"/>
          <w:sz w:val="24"/>
          <w:szCs w:val="24"/>
        </w:rPr>
      </w:pPr>
      <w:r w:rsidRPr="00A449DA">
        <w:rPr>
          <w:rStyle w:val="FontStyle37"/>
          <w:rFonts w:ascii="Arial" w:hAnsi="Arial" w:cs="Arial"/>
          <w:sz w:val="24"/>
          <w:szCs w:val="24"/>
          <w:u w:val="single"/>
        </w:rPr>
        <w:t>4. Dane kontaktowe (telefon, e-mail):</w:t>
      </w:r>
      <w:r w:rsidRPr="00A449DA">
        <w:rPr>
          <w:rStyle w:val="FontStyle37"/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18CB83AF" w14:textId="77777777" w:rsidR="00000000" w:rsidRPr="00A449DA" w:rsidRDefault="00000000" w:rsidP="006436D4">
      <w:pPr>
        <w:pStyle w:val="Style18"/>
        <w:widowControl/>
        <w:spacing w:before="221" w:line="360" w:lineRule="auto"/>
        <w:ind w:right="1"/>
        <w:jc w:val="left"/>
        <w:rPr>
          <w:rStyle w:val="FontStyle37"/>
          <w:rFonts w:ascii="Arial" w:hAnsi="Arial" w:cs="Arial"/>
          <w:sz w:val="24"/>
          <w:szCs w:val="24"/>
        </w:rPr>
      </w:pPr>
      <w:r w:rsidRPr="00A449DA">
        <w:rPr>
          <w:rStyle w:val="FontStyle37"/>
          <w:rFonts w:ascii="Arial" w:hAnsi="Arial" w:cs="Arial"/>
          <w:sz w:val="24"/>
          <w:szCs w:val="24"/>
          <w:u w:val="single"/>
        </w:rPr>
        <w:t>5. Imię i nazwisko osoby uprawnionej do podpisania umowy oraz jej funkcja, w przypadku gdy nabywcą jest osoba prawna:</w:t>
      </w:r>
      <w:r w:rsidRPr="00A449DA">
        <w:rPr>
          <w:rStyle w:val="FontStyle37"/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52878AF1" w14:textId="77777777" w:rsidR="00000000" w:rsidRPr="00A449DA" w:rsidRDefault="00000000" w:rsidP="006436D4">
      <w:pPr>
        <w:pStyle w:val="Style15"/>
        <w:widowControl/>
        <w:spacing w:before="77" w:line="360" w:lineRule="auto"/>
        <w:ind w:right="1"/>
        <w:jc w:val="left"/>
        <w:rPr>
          <w:rStyle w:val="FontStyle33"/>
          <w:rFonts w:ascii="Arial" w:hAnsi="Arial" w:cs="Arial"/>
          <w:sz w:val="24"/>
          <w:szCs w:val="24"/>
          <w:u w:val="single"/>
        </w:rPr>
      </w:pPr>
      <w:r w:rsidRPr="00A449DA">
        <w:rPr>
          <w:rStyle w:val="FontStyle33"/>
          <w:rFonts w:ascii="Arial" w:hAnsi="Arial" w:cs="Arial"/>
          <w:sz w:val="24"/>
          <w:szCs w:val="24"/>
          <w:u w:val="single"/>
        </w:rPr>
        <w:t>6. Przystępując do udziału w przetargu na sprzedaż pojazdu mechanicznego :</w:t>
      </w:r>
    </w:p>
    <w:p w14:paraId="34EA2C7F" w14:textId="77777777" w:rsidR="00000000" w:rsidRPr="00A449DA" w:rsidRDefault="00000000" w:rsidP="006436D4">
      <w:pPr>
        <w:pStyle w:val="Style14"/>
        <w:widowControl/>
        <w:numPr>
          <w:ilvl w:val="0"/>
          <w:numId w:val="14"/>
        </w:numPr>
        <w:tabs>
          <w:tab w:val="left" w:pos="125"/>
        </w:tabs>
        <w:spacing w:line="360" w:lineRule="auto"/>
        <w:ind w:right="1"/>
        <w:jc w:val="left"/>
        <w:rPr>
          <w:rStyle w:val="FontStyle33"/>
          <w:rFonts w:ascii="Arial" w:hAnsi="Arial" w:cs="Arial"/>
          <w:sz w:val="24"/>
          <w:szCs w:val="24"/>
        </w:rPr>
      </w:pPr>
      <w:r w:rsidRPr="00A449DA">
        <w:rPr>
          <w:rStyle w:val="FontStyle33"/>
          <w:rFonts w:ascii="Arial" w:hAnsi="Arial" w:cs="Arial"/>
          <w:sz w:val="24"/>
          <w:szCs w:val="24"/>
        </w:rPr>
        <w:t xml:space="preserve">typ </w:t>
      </w:r>
      <w:r w:rsidRPr="00A449DA">
        <w:rPr>
          <w:rStyle w:val="FontStyle34"/>
          <w:rFonts w:ascii="Arial" w:hAnsi="Arial" w:cs="Arial"/>
          <w:b w:val="0"/>
          <w:sz w:val="24"/>
          <w:szCs w:val="24"/>
        </w:rPr>
        <w:t xml:space="preserve">i </w:t>
      </w:r>
      <w:r w:rsidRPr="00A449DA">
        <w:rPr>
          <w:rStyle w:val="FontStyle33"/>
          <w:rFonts w:ascii="Arial" w:hAnsi="Arial" w:cs="Arial"/>
          <w:sz w:val="24"/>
          <w:szCs w:val="24"/>
        </w:rPr>
        <w:t>marka: ……………………………</w:t>
      </w:r>
    </w:p>
    <w:p w14:paraId="16B9E206" w14:textId="77777777" w:rsidR="00000000" w:rsidRPr="00A449DA" w:rsidRDefault="00000000" w:rsidP="006436D4">
      <w:pPr>
        <w:pStyle w:val="Style12"/>
        <w:widowControl/>
        <w:numPr>
          <w:ilvl w:val="0"/>
          <w:numId w:val="14"/>
        </w:numPr>
        <w:tabs>
          <w:tab w:val="left" w:pos="125"/>
        </w:tabs>
        <w:spacing w:line="360" w:lineRule="auto"/>
        <w:ind w:right="1"/>
        <w:jc w:val="left"/>
        <w:rPr>
          <w:rStyle w:val="FontStyle33"/>
          <w:rFonts w:ascii="Arial" w:hAnsi="Arial" w:cs="Arial"/>
          <w:sz w:val="24"/>
          <w:szCs w:val="24"/>
        </w:rPr>
      </w:pPr>
      <w:r w:rsidRPr="00A449DA">
        <w:rPr>
          <w:rStyle w:val="FontStyle33"/>
          <w:rFonts w:ascii="Arial" w:hAnsi="Arial" w:cs="Arial"/>
          <w:sz w:val="24"/>
          <w:szCs w:val="24"/>
        </w:rPr>
        <w:t>nr rejestracyjny: ……………………….</w:t>
      </w:r>
    </w:p>
    <w:p w14:paraId="7420CA81" w14:textId="77777777" w:rsidR="00000000" w:rsidRPr="00A449DA" w:rsidRDefault="00000000" w:rsidP="006436D4">
      <w:pPr>
        <w:pStyle w:val="Style12"/>
        <w:widowControl/>
        <w:numPr>
          <w:ilvl w:val="0"/>
          <w:numId w:val="14"/>
        </w:numPr>
        <w:tabs>
          <w:tab w:val="left" w:pos="125"/>
        </w:tabs>
        <w:spacing w:line="360" w:lineRule="auto"/>
        <w:ind w:right="1"/>
        <w:jc w:val="left"/>
        <w:rPr>
          <w:rStyle w:val="FontStyle33"/>
          <w:rFonts w:ascii="Arial" w:hAnsi="Arial" w:cs="Arial"/>
          <w:sz w:val="24"/>
          <w:szCs w:val="24"/>
        </w:rPr>
      </w:pPr>
      <w:r w:rsidRPr="00A449DA">
        <w:rPr>
          <w:rStyle w:val="FontStyle33"/>
          <w:rFonts w:ascii="Arial" w:hAnsi="Arial" w:cs="Arial"/>
          <w:sz w:val="24"/>
          <w:szCs w:val="24"/>
        </w:rPr>
        <w:t>rok produkcji: ………………………</w:t>
      </w:r>
    </w:p>
    <w:p w14:paraId="2905BE43" w14:textId="77777777" w:rsidR="00000000" w:rsidRPr="00A449DA" w:rsidRDefault="00000000" w:rsidP="006436D4">
      <w:pPr>
        <w:pStyle w:val="Style15"/>
        <w:widowControl/>
        <w:tabs>
          <w:tab w:val="left" w:leader="dot" w:pos="5875"/>
        </w:tabs>
        <w:spacing w:line="360" w:lineRule="auto"/>
        <w:ind w:right="1"/>
        <w:jc w:val="left"/>
        <w:rPr>
          <w:rStyle w:val="FontStyle33"/>
          <w:rFonts w:ascii="Arial" w:hAnsi="Arial" w:cs="Arial"/>
          <w:b/>
          <w:sz w:val="24"/>
          <w:szCs w:val="24"/>
          <w:u w:val="single"/>
        </w:rPr>
      </w:pPr>
      <w:r w:rsidRPr="00A449DA">
        <w:rPr>
          <w:rStyle w:val="FontStyle33"/>
          <w:rFonts w:ascii="Arial" w:hAnsi="Arial" w:cs="Arial"/>
          <w:b/>
          <w:sz w:val="24"/>
          <w:szCs w:val="24"/>
          <w:u w:val="single"/>
        </w:rPr>
        <w:lastRenderedPageBreak/>
        <w:t xml:space="preserve">składam ofertę zakupu </w:t>
      </w:r>
      <w:proofErr w:type="spellStart"/>
      <w:r w:rsidRPr="00A449DA">
        <w:rPr>
          <w:rStyle w:val="FontStyle33"/>
          <w:rFonts w:ascii="Arial" w:hAnsi="Arial" w:cs="Arial"/>
          <w:b/>
          <w:sz w:val="24"/>
          <w:szCs w:val="24"/>
          <w:u w:val="single"/>
        </w:rPr>
        <w:t>w.w</w:t>
      </w:r>
      <w:proofErr w:type="spellEnd"/>
      <w:r w:rsidRPr="00A449DA">
        <w:rPr>
          <w:rStyle w:val="FontStyle33"/>
          <w:rFonts w:ascii="Arial" w:hAnsi="Arial" w:cs="Arial"/>
          <w:b/>
          <w:sz w:val="24"/>
          <w:szCs w:val="24"/>
          <w:u w:val="single"/>
        </w:rPr>
        <w:t xml:space="preserve">. pojazdu za kwotę: ………………… zł brutto </w:t>
      </w:r>
      <w:r w:rsidRPr="00A449DA">
        <w:rPr>
          <w:rStyle w:val="FontStyle33"/>
          <w:rFonts w:ascii="Arial" w:hAnsi="Arial" w:cs="Arial"/>
          <w:b/>
          <w:sz w:val="24"/>
          <w:szCs w:val="24"/>
        </w:rPr>
        <w:t>(słownie złotych: ………………………………………………………………………………)</w:t>
      </w:r>
    </w:p>
    <w:p w14:paraId="5C60CC81" w14:textId="77777777" w:rsidR="00000000" w:rsidRPr="00A449DA" w:rsidRDefault="00000000" w:rsidP="006436D4">
      <w:pPr>
        <w:pStyle w:val="Style15"/>
        <w:widowControl/>
        <w:spacing w:line="360" w:lineRule="auto"/>
        <w:ind w:right="1"/>
        <w:jc w:val="left"/>
        <w:rPr>
          <w:rStyle w:val="FontStyle33"/>
          <w:rFonts w:ascii="Arial" w:hAnsi="Arial" w:cs="Arial"/>
          <w:sz w:val="24"/>
          <w:szCs w:val="24"/>
        </w:rPr>
      </w:pPr>
      <w:r w:rsidRPr="00A449DA">
        <w:rPr>
          <w:rStyle w:val="FontStyle33"/>
          <w:rFonts w:ascii="Arial" w:hAnsi="Arial" w:cs="Arial"/>
          <w:sz w:val="24"/>
          <w:szCs w:val="24"/>
        </w:rPr>
        <w:t>Oświadczam, że:</w:t>
      </w:r>
    </w:p>
    <w:p w14:paraId="08926B99" w14:textId="77777777" w:rsidR="00000000" w:rsidRPr="00A449DA" w:rsidRDefault="00000000" w:rsidP="006436D4">
      <w:pPr>
        <w:pStyle w:val="Style12"/>
        <w:widowControl/>
        <w:numPr>
          <w:ilvl w:val="0"/>
          <w:numId w:val="20"/>
        </w:numPr>
        <w:tabs>
          <w:tab w:val="left" w:pos="230"/>
        </w:tabs>
        <w:spacing w:line="360" w:lineRule="auto"/>
        <w:ind w:right="1"/>
        <w:rPr>
          <w:rStyle w:val="FontStyle34"/>
          <w:rFonts w:ascii="Arial" w:hAnsi="Arial" w:cs="Arial"/>
          <w:sz w:val="24"/>
          <w:szCs w:val="24"/>
        </w:rPr>
      </w:pPr>
      <w:r w:rsidRPr="00A449DA">
        <w:rPr>
          <w:rStyle w:val="FontStyle33"/>
          <w:rFonts w:ascii="Arial" w:hAnsi="Arial" w:cs="Arial"/>
          <w:sz w:val="24"/>
          <w:szCs w:val="24"/>
        </w:rPr>
        <w:t>Zapoznałem się z warunkami i regulaminem przetargu oraz wszystkimi jego załącznikami, a w szczególności z projektem umowy sprzedaży i nie wnoszę żadnych uwag.</w:t>
      </w:r>
    </w:p>
    <w:p w14:paraId="74369449" w14:textId="77777777" w:rsidR="00000000" w:rsidRPr="00A449DA" w:rsidRDefault="00000000" w:rsidP="006436D4">
      <w:pPr>
        <w:pStyle w:val="Style12"/>
        <w:widowControl/>
        <w:numPr>
          <w:ilvl w:val="0"/>
          <w:numId w:val="20"/>
        </w:numPr>
        <w:tabs>
          <w:tab w:val="left" w:pos="230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A449DA">
        <w:rPr>
          <w:rStyle w:val="FontStyle33"/>
          <w:rFonts w:ascii="Arial" w:hAnsi="Arial" w:cs="Arial"/>
          <w:sz w:val="24"/>
          <w:szCs w:val="24"/>
        </w:rPr>
        <w:t>Zapoznałem się ze stanem prawnym i technicznym pojazdu będącego przedmiotem przetargu i nie wnoszę żadnych zastrzeżeń.</w:t>
      </w:r>
    </w:p>
    <w:p w14:paraId="6CE3AE33" w14:textId="77777777" w:rsidR="00000000" w:rsidRPr="00A449DA" w:rsidRDefault="00000000" w:rsidP="006436D4">
      <w:pPr>
        <w:pStyle w:val="Style12"/>
        <w:widowControl/>
        <w:numPr>
          <w:ilvl w:val="0"/>
          <w:numId w:val="20"/>
        </w:numPr>
        <w:tabs>
          <w:tab w:val="left" w:pos="230"/>
        </w:tabs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A449DA">
        <w:rPr>
          <w:rStyle w:val="FontStyle33"/>
          <w:rFonts w:ascii="Arial" w:hAnsi="Arial" w:cs="Arial"/>
          <w:sz w:val="24"/>
          <w:szCs w:val="24"/>
        </w:rPr>
        <w:t xml:space="preserve">Informuję jednocześnie, że zgodnie z wymogami dokonałem wpłaty wadium </w:t>
      </w:r>
      <w:r w:rsidRPr="00A449DA">
        <w:rPr>
          <w:rStyle w:val="FontStyle33"/>
          <w:rFonts w:ascii="Arial" w:hAnsi="Arial" w:cs="Arial"/>
          <w:sz w:val="24"/>
          <w:szCs w:val="24"/>
        </w:rPr>
        <w:br/>
        <w:t xml:space="preserve">w wysokości </w:t>
      </w:r>
      <w:r w:rsidRPr="00A449DA">
        <w:rPr>
          <w:rStyle w:val="FontStyle34"/>
          <w:rFonts w:ascii="Arial" w:hAnsi="Arial" w:cs="Arial"/>
          <w:b w:val="0"/>
          <w:sz w:val="24"/>
          <w:szCs w:val="24"/>
        </w:rPr>
        <w:t>………...</w:t>
      </w:r>
      <w:r w:rsidRPr="00A449DA">
        <w:rPr>
          <w:rStyle w:val="FontStyle34"/>
          <w:rFonts w:ascii="Arial" w:hAnsi="Arial" w:cs="Arial"/>
          <w:sz w:val="24"/>
          <w:szCs w:val="24"/>
        </w:rPr>
        <w:t xml:space="preserve"> zł.</w:t>
      </w:r>
    </w:p>
    <w:p w14:paraId="759EDA21" w14:textId="77777777" w:rsidR="00000000" w:rsidRPr="00A449DA" w:rsidRDefault="00000000" w:rsidP="006436D4">
      <w:pPr>
        <w:pStyle w:val="Style21"/>
        <w:widowControl/>
        <w:spacing w:line="360" w:lineRule="auto"/>
        <w:ind w:right="1"/>
        <w:rPr>
          <w:rStyle w:val="FontStyle33"/>
          <w:rFonts w:ascii="Arial" w:hAnsi="Arial" w:cs="Arial"/>
          <w:sz w:val="24"/>
          <w:szCs w:val="24"/>
        </w:rPr>
      </w:pPr>
      <w:r w:rsidRPr="00A449DA">
        <w:rPr>
          <w:rStyle w:val="FontStyle33"/>
          <w:rFonts w:ascii="Arial" w:hAnsi="Arial" w:cs="Arial"/>
          <w:b/>
          <w:sz w:val="24"/>
          <w:szCs w:val="24"/>
        </w:rPr>
        <w:t>4.</w:t>
      </w:r>
      <w:r w:rsidRPr="00A449DA">
        <w:rPr>
          <w:rStyle w:val="FontStyle33"/>
          <w:rFonts w:ascii="Arial" w:hAnsi="Arial" w:cs="Arial"/>
          <w:sz w:val="24"/>
          <w:szCs w:val="24"/>
        </w:rPr>
        <w:t xml:space="preserve"> W przypadku wyboru mojej oferty zobowiązuję się do zawarcia umowy w terminie </w:t>
      </w:r>
      <w:r w:rsidRPr="00A449DA">
        <w:rPr>
          <w:rStyle w:val="FontStyle34"/>
          <w:rFonts w:ascii="Arial" w:hAnsi="Arial" w:cs="Arial"/>
          <w:sz w:val="24"/>
          <w:szCs w:val="24"/>
        </w:rPr>
        <w:t xml:space="preserve">do 14 dni </w:t>
      </w:r>
      <w:r w:rsidRPr="00A449DA">
        <w:rPr>
          <w:rStyle w:val="FontStyle33"/>
          <w:rFonts w:ascii="Arial" w:hAnsi="Arial" w:cs="Arial"/>
          <w:sz w:val="24"/>
          <w:szCs w:val="24"/>
        </w:rPr>
        <w:t xml:space="preserve">od dnia przetargu i zapłacić cenę nabycia w terminie </w:t>
      </w:r>
      <w:r w:rsidRPr="00A449DA">
        <w:rPr>
          <w:rStyle w:val="FontStyle34"/>
          <w:rFonts w:ascii="Arial" w:hAnsi="Arial" w:cs="Arial"/>
          <w:sz w:val="24"/>
          <w:szCs w:val="24"/>
        </w:rPr>
        <w:t xml:space="preserve">do 7 dni </w:t>
      </w:r>
      <w:r w:rsidRPr="00A449DA">
        <w:rPr>
          <w:rStyle w:val="FontStyle33"/>
          <w:rFonts w:ascii="Arial" w:hAnsi="Arial" w:cs="Arial"/>
          <w:sz w:val="24"/>
          <w:szCs w:val="24"/>
        </w:rPr>
        <w:t>od daty podpisania umowy i otrzymania faktury.</w:t>
      </w:r>
    </w:p>
    <w:p w14:paraId="6A230AB6" w14:textId="77777777" w:rsidR="00000000" w:rsidRPr="00A449DA" w:rsidRDefault="00000000" w:rsidP="006436D4">
      <w:pPr>
        <w:pStyle w:val="Style21"/>
        <w:widowControl/>
        <w:spacing w:line="360" w:lineRule="auto"/>
        <w:ind w:right="1"/>
        <w:jc w:val="left"/>
        <w:rPr>
          <w:rFonts w:ascii="Arial" w:hAnsi="Arial" w:cs="Arial"/>
        </w:rPr>
      </w:pPr>
    </w:p>
    <w:p w14:paraId="5D5EE984" w14:textId="77777777" w:rsidR="00000000" w:rsidRPr="00A449DA" w:rsidRDefault="00000000" w:rsidP="006436D4">
      <w:pPr>
        <w:pStyle w:val="Style21"/>
        <w:widowControl/>
        <w:spacing w:line="360" w:lineRule="auto"/>
        <w:ind w:right="1"/>
        <w:jc w:val="left"/>
        <w:rPr>
          <w:rStyle w:val="FontStyle33"/>
          <w:rFonts w:ascii="Arial" w:hAnsi="Arial" w:cs="Arial"/>
          <w:sz w:val="24"/>
          <w:szCs w:val="24"/>
          <w:u w:val="single"/>
        </w:rPr>
      </w:pPr>
      <w:r w:rsidRPr="00A449DA">
        <w:rPr>
          <w:rStyle w:val="FontStyle33"/>
          <w:rFonts w:ascii="Arial" w:hAnsi="Arial" w:cs="Arial"/>
          <w:sz w:val="24"/>
          <w:szCs w:val="24"/>
          <w:u w:val="single"/>
        </w:rPr>
        <w:t>W załączeniu:</w:t>
      </w:r>
    </w:p>
    <w:p w14:paraId="1D316165" w14:textId="77777777" w:rsidR="00000000" w:rsidRPr="00A449DA" w:rsidRDefault="00000000" w:rsidP="006436D4">
      <w:pPr>
        <w:pStyle w:val="Style19"/>
        <w:widowControl/>
        <w:numPr>
          <w:ilvl w:val="0"/>
          <w:numId w:val="21"/>
        </w:numPr>
        <w:tabs>
          <w:tab w:val="left" w:pos="230"/>
        </w:tabs>
        <w:spacing w:line="360" w:lineRule="auto"/>
        <w:ind w:right="1" w:firstLine="0"/>
        <w:jc w:val="both"/>
        <w:rPr>
          <w:rStyle w:val="FontStyle34"/>
          <w:rFonts w:ascii="Arial" w:hAnsi="Arial" w:cs="Arial"/>
          <w:sz w:val="24"/>
          <w:szCs w:val="24"/>
        </w:rPr>
      </w:pPr>
      <w:r w:rsidRPr="00A449DA">
        <w:rPr>
          <w:rStyle w:val="FontStyle33"/>
          <w:rFonts w:ascii="Arial" w:hAnsi="Arial" w:cs="Arial"/>
          <w:sz w:val="24"/>
          <w:szCs w:val="24"/>
        </w:rPr>
        <w:t xml:space="preserve">Przedsiębiorcy - aktualny odpis z KRS-u lub aktualne zaświadczenie o wpisie do ewidencji działalności gospodarczej, a inne osoby prawne aktualny odpis </w:t>
      </w:r>
      <w:r w:rsidRPr="00A449DA">
        <w:rPr>
          <w:rStyle w:val="FontStyle33"/>
          <w:rFonts w:ascii="Arial" w:hAnsi="Arial" w:cs="Arial"/>
          <w:sz w:val="24"/>
          <w:szCs w:val="24"/>
        </w:rPr>
        <w:br/>
        <w:t xml:space="preserve">z właściwego rejestru w formie oryginału lub kopii potwierdzonej za zgodność </w:t>
      </w:r>
      <w:r w:rsidRPr="00A449DA">
        <w:rPr>
          <w:rStyle w:val="FontStyle33"/>
          <w:rFonts w:ascii="Arial" w:hAnsi="Arial" w:cs="Arial"/>
          <w:sz w:val="24"/>
          <w:szCs w:val="24"/>
        </w:rPr>
        <w:br/>
        <w:t>z oryginałem przez uczestnika przetargu,</w:t>
      </w:r>
    </w:p>
    <w:p w14:paraId="0A721D83" w14:textId="77777777" w:rsidR="00000000" w:rsidRPr="00A449DA" w:rsidRDefault="00000000" w:rsidP="006436D4">
      <w:pPr>
        <w:pStyle w:val="Style19"/>
        <w:widowControl/>
        <w:numPr>
          <w:ilvl w:val="0"/>
          <w:numId w:val="21"/>
        </w:numPr>
        <w:tabs>
          <w:tab w:val="left" w:pos="230"/>
        </w:tabs>
        <w:spacing w:line="360" w:lineRule="auto"/>
        <w:ind w:right="1" w:firstLine="0"/>
        <w:rPr>
          <w:rStyle w:val="FontStyle33"/>
          <w:rFonts w:ascii="Arial" w:hAnsi="Arial" w:cs="Arial"/>
          <w:sz w:val="24"/>
          <w:szCs w:val="24"/>
        </w:rPr>
      </w:pPr>
      <w:r w:rsidRPr="00A449DA">
        <w:rPr>
          <w:rStyle w:val="FontStyle33"/>
          <w:rFonts w:ascii="Arial" w:hAnsi="Arial" w:cs="Arial"/>
          <w:sz w:val="24"/>
          <w:szCs w:val="24"/>
        </w:rPr>
        <w:t>Pełnomocnictwo - jeżeli dotyczy,</w:t>
      </w:r>
    </w:p>
    <w:p w14:paraId="56E2D872" w14:textId="77777777" w:rsidR="00000000" w:rsidRPr="00A449DA" w:rsidRDefault="00000000" w:rsidP="006436D4">
      <w:pPr>
        <w:pStyle w:val="Style19"/>
        <w:widowControl/>
        <w:numPr>
          <w:ilvl w:val="0"/>
          <w:numId w:val="21"/>
        </w:numPr>
        <w:tabs>
          <w:tab w:val="left" w:pos="230"/>
        </w:tabs>
        <w:spacing w:line="360" w:lineRule="auto"/>
        <w:ind w:right="1" w:firstLine="0"/>
        <w:rPr>
          <w:rStyle w:val="FontStyle33"/>
          <w:rFonts w:ascii="Arial" w:hAnsi="Arial" w:cs="Arial"/>
          <w:sz w:val="24"/>
          <w:szCs w:val="24"/>
        </w:rPr>
      </w:pPr>
      <w:r w:rsidRPr="00A449DA">
        <w:rPr>
          <w:rStyle w:val="FontStyle33"/>
          <w:rFonts w:ascii="Arial" w:hAnsi="Arial" w:cs="Arial"/>
          <w:sz w:val="24"/>
          <w:szCs w:val="24"/>
        </w:rPr>
        <w:t>Kopia dowodu wpłaty wadium,</w:t>
      </w:r>
    </w:p>
    <w:p w14:paraId="57966D8C" w14:textId="77777777" w:rsidR="00000000" w:rsidRPr="00A449DA" w:rsidRDefault="00000000" w:rsidP="006436D4">
      <w:pPr>
        <w:pStyle w:val="Style14"/>
        <w:widowControl/>
        <w:numPr>
          <w:ilvl w:val="0"/>
          <w:numId w:val="21"/>
        </w:numPr>
        <w:tabs>
          <w:tab w:val="left" w:leader="dot" w:pos="2842"/>
        </w:tabs>
        <w:spacing w:line="360" w:lineRule="auto"/>
        <w:ind w:right="1"/>
        <w:jc w:val="left"/>
        <w:rPr>
          <w:rStyle w:val="FontStyle34"/>
          <w:rFonts w:ascii="Arial" w:hAnsi="Arial" w:cs="Arial"/>
          <w:b w:val="0"/>
          <w:sz w:val="24"/>
          <w:szCs w:val="24"/>
        </w:rPr>
      </w:pPr>
      <w:r w:rsidRPr="00A449DA">
        <w:rPr>
          <w:rStyle w:val="FontStyle34"/>
          <w:rFonts w:ascii="Arial" w:hAnsi="Arial" w:cs="Arial"/>
          <w:b w:val="0"/>
          <w:sz w:val="24"/>
          <w:szCs w:val="24"/>
        </w:rPr>
        <w:t>…………………………………..</w:t>
      </w:r>
    </w:p>
    <w:p w14:paraId="40F56F6C" w14:textId="77777777" w:rsidR="00000000" w:rsidRPr="00E76F60" w:rsidRDefault="00000000" w:rsidP="006436D4">
      <w:pPr>
        <w:ind w:right="1"/>
        <w:rPr>
          <w:rFonts w:ascii="Arial" w:hAnsi="Arial" w:cs="Arial"/>
          <w:sz w:val="24"/>
          <w:szCs w:val="24"/>
        </w:rPr>
      </w:pPr>
    </w:p>
    <w:p w14:paraId="22C05ABA" w14:textId="77777777" w:rsidR="00000000" w:rsidRPr="00E76F60" w:rsidRDefault="00000000" w:rsidP="006436D4">
      <w:pPr>
        <w:ind w:right="1"/>
        <w:rPr>
          <w:rFonts w:ascii="Arial" w:hAnsi="Arial" w:cs="Arial"/>
          <w:sz w:val="24"/>
          <w:szCs w:val="24"/>
        </w:rPr>
      </w:pPr>
    </w:p>
    <w:p w14:paraId="486558E7" w14:textId="77777777" w:rsidR="00000000" w:rsidRPr="00E76F60" w:rsidRDefault="00000000" w:rsidP="006436D4">
      <w:pPr>
        <w:ind w:right="1"/>
        <w:rPr>
          <w:rFonts w:ascii="Arial" w:hAnsi="Arial" w:cs="Arial"/>
          <w:sz w:val="24"/>
          <w:szCs w:val="24"/>
        </w:rPr>
      </w:pPr>
    </w:p>
    <w:p w14:paraId="73106CC2" w14:textId="77777777" w:rsidR="00000000" w:rsidRPr="00E76F60" w:rsidRDefault="00000000" w:rsidP="006436D4">
      <w:pPr>
        <w:ind w:right="1"/>
        <w:jc w:val="right"/>
        <w:rPr>
          <w:rFonts w:ascii="Arial" w:hAnsi="Arial" w:cs="Arial"/>
          <w:sz w:val="24"/>
          <w:szCs w:val="24"/>
        </w:rPr>
      </w:pPr>
      <w:r w:rsidRPr="00E76F60">
        <w:rPr>
          <w:rFonts w:ascii="Arial" w:hAnsi="Arial" w:cs="Arial"/>
          <w:sz w:val="24"/>
          <w:szCs w:val="24"/>
        </w:rPr>
        <w:t>…………………………………..</w:t>
      </w:r>
    </w:p>
    <w:p w14:paraId="58293C52" w14:textId="77777777" w:rsidR="00000000" w:rsidRPr="00E76F60" w:rsidRDefault="00000000" w:rsidP="006436D4">
      <w:pPr>
        <w:ind w:right="1"/>
        <w:jc w:val="right"/>
        <w:rPr>
          <w:rFonts w:ascii="Arial" w:hAnsi="Arial" w:cs="Arial"/>
          <w:sz w:val="24"/>
          <w:szCs w:val="24"/>
        </w:rPr>
      </w:pPr>
      <w:r w:rsidRPr="00E76F60">
        <w:rPr>
          <w:rFonts w:ascii="Arial" w:hAnsi="Arial" w:cs="Arial"/>
          <w:sz w:val="24"/>
          <w:szCs w:val="24"/>
        </w:rPr>
        <w:t>czytelny podpis oferenta</w:t>
      </w:r>
    </w:p>
    <w:p w14:paraId="40FBFAB8" w14:textId="77777777" w:rsidR="00000000" w:rsidRPr="00E76F60" w:rsidRDefault="00000000" w:rsidP="006436D4">
      <w:pPr>
        <w:ind w:right="1"/>
        <w:jc w:val="right"/>
        <w:rPr>
          <w:rFonts w:ascii="Arial" w:hAnsi="Arial" w:cs="Arial"/>
          <w:sz w:val="24"/>
          <w:szCs w:val="24"/>
        </w:rPr>
      </w:pPr>
    </w:p>
    <w:p w14:paraId="1DCE3206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0A61C71B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64200FC1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3D093AC0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261FB736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29C455D4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6C1D7D3B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425A2AC2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182724BA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30B8BBA7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3A03C578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3DBB513B" w14:textId="77777777" w:rsidR="00000000" w:rsidRPr="006436D4" w:rsidRDefault="00000000" w:rsidP="006436D4">
      <w:pPr>
        <w:pStyle w:val="Style9"/>
        <w:widowControl/>
        <w:spacing w:before="48" w:line="240" w:lineRule="auto"/>
        <w:ind w:left="4248" w:right="1" w:firstLine="0"/>
        <w:jc w:val="right"/>
        <w:rPr>
          <w:rStyle w:val="FontStyle30"/>
          <w:rFonts w:ascii="Arial" w:hAnsi="Arial" w:cs="Arial"/>
          <w:b w:val="0"/>
          <w:bCs w:val="0"/>
          <w:sz w:val="16"/>
          <w:szCs w:val="16"/>
        </w:rPr>
      </w:pPr>
      <w:r w:rsidRPr="006436D4">
        <w:rPr>
          <w:rStyle w:val="FontStyle37"/>
          <w:rFonts w:ascii="Arial" w:hAnsi="Arial" w:cs="Arial"/>
          <w:sz w:val="16"/>
          <w:szCs w:val="16"/>
        </w:rPr>
        <w:t xml:space="preserve">Załącznik nr 2 do </w:t>
      </w:r>
      <w:r w:rsidRPr="006436D4">
        <w:rPr>
          <w:rStyle w:val="FontStyle30"/>
          <w:rFonts w:ascii="Arial" w:hAnsi="Arial" w:cs="Arial"/>
          <w:b w:val="0"/>
          <w:bCs w:val="0"/>
          <w:sz w:val="16"/>
          <w:szCs w:val="16"/>
        </w:rPr>
        <w:t>Regulaminu pisemnego ofertowego przetargu nieograniczonego na zbycie pojazdów mechanicznych</w:t>
      </w:r>
    </w:p>
    <w:p w14:paraId="56280698" w14:textId="77777777" w:rsidR="00000000" w:rsidRPr="006436D4" w:rsidRDefault="00000000" w:rsidP="006436D4">
      <w:pPr>
        <w:pStyle w:val="Style9"/>
        <w:widowControl/>
        <w:spacing w:before="48" w:line="240" w:lineRule="auto"/>
        <w:ind w:left="4248" w:right="1" w:firstLine="0"/>
        <w:jc w:val="right"/>
        <w:rPr>
          <w:rStyle w:val="FontStyle30"/>
          <w:rFonts w:ascii="Arial" w:hAnsi="Arial" w:cs="Arial"/>
          <w:b w:val="0"/>
          <w:bCs w:val="0"/>
          <w:sz w:val="16"/>
          <w:szCs w:val="16"/>
        </w:rPr>
      </w:pPr>
      <w:r w:rsidRPr="006436D4">
        <w:rPr>
          <w:rStyle w:val="FontStyle30"/>
          <w:rFonts w:ascii="Arial" w:hAnsi="Arial" w:cs="Arial"/>
          <w:b w:val="0"/>
          <w:bCs w:val="0"/>
          <w:sz w:val="16"/>
          <w:szCs w:val="16"/>
        </w:rPr>
        <w:t xml:space="preserve"> stanowiących mienie Województwa Lubuskiego</w:t>
      </w:r>
    </w:p>
    <w:p w14:paraId="5891DDF8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6EFD4A62" w14:textId="77777777" w:rsidR="00000000" w:rsidRPr="006436D4" w:rsidRDefault="00000000" w:rsidP="006436D4">
      <w:pPr>
        <w:tabs>
          <w:tab w:val="left" w:leader="dot" w:pos="5030"/>
        </w:tabs>
        <w:autoSpaceDE w:val="0"/>
        <w:autoSpaceDN w:val="0"/>
        <w:adjustRightInd w:val="0"/>
        <w:spacing w:before="86"/>
        <w:ind w:right="568"/>
        <w:jc w:val="center"/>
        <w:rPr>
          <w:rFonts w:ascii="Arial" w:hAnsi="Arial" w:cs="Arial"/>
          <w:b/>
          <w:bCs/>
          <w:sz w:val="22"/>
          <w:szCs w:val="22"/>
        </w:rPr>
      </w:pPr>
      <w:r w:rsidRPr="006436D4">
        <w:rPr>
          <w:rFonts w:ascii="Arial" w:hAnsi="Arial" w:cs="Arial"/>
          <w:b/>
          <w:bCs/>
          <w:sz w:val="22"/>
          <w:szCs w:val="22"/>
        </w:rPr>
        <w:t>UMOWA SPRZEDAŻY NR ………</w:t>
      </w:r>
    </w:p>
    <w:p w14:paraId="061B82E6" w14:textId="77777777" w:rsidR="00000000" w:rsidRPr="006436D4" w:rsidRDefault="00000000" w:rsidP="006436D4">
      <w:pPr>
        <w:autoSpaceDE w:val="0"/>
        <w:autoSpaceDN w:val="0"/>
        <w:adjustRightInd w:val="0"/>
        <w:spacing w:line="240" w:lineRule="exact"/>
        <w:ind w:left="269" w:right="568"/>
        <w:rPr>
          <w:rFonts w:ascii="Arial" w:hAnsi="Arial" w:cs="Arial"/>
          <w:sz w:val="24"/>
          <w:szCs w:val="24"/>
        </w:rPr>
      </w:pPr>
    </w:p>
    <w:p w14:paraId="6879573E" w14:textId="77777777" w:rsidR="00000000" w:rsidRPr="006436D4" w:rsidRDefault="00000000" w:rsidP="006436D4">
      <w:pPr>
        <w:autoSpaceDE w:val="0"/>
        <w:autoSpaceDN w:val="0"/>
        <w:adjustRightInd w:val="0"/>
        <w:spacing w:line="240" w:lineRule="exact"/>
        <w:ind w:left="269" w:right="568"/>
        <w:rPr>
          <w:rFonts w:ascii="Arial" w:hAnsi="Arial" w:cs="Arial"/>
          <w:sz w:val="24"/>
          <w:szCs w:val="24"/>
        </w:rPr>
      </w:pPr>
    </w:p>
    <w:p w14:paraId="1214CD61" w14:textId="77777777" w:rsidR="00000000" w:rsidRPr="006436D4" w:rsidRDefault="00000000" w:rsidP="006436D4">
      <w:pPr>
        <w:tabs>
          <w:tab w:val="left" w:leader="dot" w:pos="5117"/>
        </w:tabs>
        <w:autoSpaceDE w:val="0"/>
        <w:autoSpaceDN w:val="0"/>
        <w:adjustRightInd w:val="0"/>
        <w:spacing w:before="173"/>
        <w:ind w:right="568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sz w:val="22"/>
          <w:szCs w:val="22"/>
        </w:rPr>
        <w:t>zawarta w dniu</w:t>
      </w:r>
      <w:r w:rsidRPr="006436D4">
        <w:rPr>
          <w:rFonts w:ascii="Arial" w:hAnsi="Arial" w:cs="Arial"/>
          <w:sz w:val="22"/>
          <w:szCs w:val="22"/>
        </w:rPr>
        <w:tab/>
        <w:t>w Zielonej Górze pomiędzy:</w:t>
      </w:r>
    </w:p>
    <w:p w14:paraId="4317AC46" w14:textId="77777777" w:rsidR="00000000" w:rsidRPr="006436D4" w:rsidRDefault="00000000" w:rsidP="006436D4">
      <w:pPr>
        <w:autoSpaceDE w:val="0"/>
        <w:autoSpaceDN w:val="0"/>
        <w:adjustRightInd w:val="0"/>
        <w:spacing w:before="202" w:line="360" w:lineRule="auto"/>
        <w:ind w:right="568"/>
        <w:jc w:val="both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b/>
          <w:bCs/>
          <w:sz w:val="22"/>
          <w:szCs w:val="22"/>
        </w:rPr>
        <w:t xml:space="preserve">Województwem Lubuskim – Urzędem Marszałkowskim Województwa Lubuskiego </w:t>
      </w:r>
      <w:r w:rsidRPr="006436D4">
        <w:rPr>
          <w:rFonts w:ascii="Arial" w:hAnsi="Arial" w:cs="Arial"/>
          <w:b/>
          <w:bCs/>
          <w:sz w:val="22"/>
          <w:szCs w:val="22"/>
        </w:rPr>
        <w:br/>
        <w:t>w Zielonej Górze przy ul. Podgórnej 7, NIP 973-05-90-332, REGON 970770089</w:t>
      </w:r>
      <w:r w:rsidRPr="006436D4">
        <w:rPr>
          <w:rFonts w:ascii="Arial" w:hAnsi="Arial" w:cs="Arial"/>
          <w:sz w:val="22"/>
          <w:szCs w:val="22"/>
        </w:rPr>
        <w:t>, reprezentowanym przez:</w:t>
      </w:r>
    </w:p>
    <w:p w14:paraId="7E38CF72" w14:textId="77777777" w:rsidR="00000000" w:rsidRPr="006436D4" w:rsidRDefault="00000000" w:rsidP="006436D4">
      <w:pPr>
        <w:autoSpaceDE w:val="0"/>
        <w:autoSpaceDN w:val="0"/>
        <w:adjustRightInd w:val="0"/>
        <w:spacing w:line="240" w:lineRule="exact"/>
        <w:ind w:left="259" w:right="568"/>
        <w:jc w:val="both"/>
        <w:rPr>
          <w:rFonts w:ascii="Arial" w:hAnsi="Arial" w:cs="Arial"/>
          <w:sz w:val="24"/>
          <w:szCs w:val="24"/>
        </w:rPr>
      </w:pPr>
    </w:p>
    <w:p w14:paraId="647B3655" w14:textId="77777777" w:rsidR="00000000" w:rsidRPr="006436D4" w:rsidRDefault="00000000" w:rsidP="006436D4">
      <w:pPr>
        <w:autoSpaceDE w:val="0"/>
        <w:autoSpaceDN w:val="0"/>
        <w:adjustRightInd w:val="0"/>
        <w:spacing w:line="240" w:lineRule="exact"/>
        <w:ind w:right="568"/>
        <w:jc w:val="both"/>
        <w:rPr>
          <w:rFonts w:ascii="Arial" w:hAnsi="Arial" w:cs="Arial"/>
          <w:sz w:val="24"/>
          <w:szCs w:val="24"/>
        </w:rPr>
      </w:pPr>
      <w:r w:rsidRPr="006436D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5E046B3" w14:textId="77777777" w:rsidR="00000000" w:rsidRPr="006436D4" w:rsidRDefault="00000000" w:rsidP="006436D4">
      <w:pPr>
        <w:autoSpaceDE w:val="0"/>
        <w:autoSpaceDN w:val="0"/>
        <w:adjustRightInd w:val="0"/>
        <w:spacing w:line="240" w:lineRule="exact"/>
        <w:ind w:right="568"/>
        <w:jc w:val="both"/>
        <w:rPr>
          <w:rFonts w:ascii="Arial" w:hAnsi="Arial" w:cs="Arial"/>
          <w:sz w:val="24"/>
          <w:szCs w:val="24"/>
        </w:rPr>
      </w:pPr>
    </w:p>
    <w:p w14:paraId="6805297A" w14:textId="77777777" w:rsidR="00000000" w:rsidRPr="006436D4" w:rsidRDefault="00000000" w:rsidP="006436D4">
      <w:pPr>
        <w:autoSpaceDE w:val="0"/>
        <w:autoSpaceDN w:val="0"/>
        <w:adjustRightInd w:val="0"/>
        <w:spacing w:line="240" w:lineRule="exact"/>
        <w:ind w:right="568"/>
        <w:jc w:val="both"/>
        <w:rPr>
          <w:rFonts w:ascii="Arial" w:hAnsi="Arial" w:cs="Arial"/>
          <w:sz w:val="24"/>
          <w:szCs w:val="24"/>
        </w:rPr>
      </w:pPr>
      <w:r w:rsidRPr="006436D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29150F1A" w14:textId="77777777" w:rsidR="00000000" w:rsidRPr="006436D4" w:rsidRDefault="00000000" w:rsidP="006436D4">
      <w:pPr>
        <w:autoSpaceDE w:val="0"/>
        <w:autoSpaceDN w:val="0"/>
        <w:adjustRightInd w:val="0"/>
        <w:spacing w:before="77" w:line="480" w:lineRule="exact"/>
        <w:ind w:right="568"/>
        <w:jc w:val="both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sz w:val="22"/>
          <w:szCs w:val="22"/>
        </w:rPr>
        <w:t>przy kontrasygnacie</w:t>
      </w:r>
      <w:r w:rsidRPr="006436D4">
        <w:rPr>
          <w:rFonts w:ascii="Arial" w:hAnsi="Arial" w:cs="Arial"/>
          <w:b/>
          <w:bCs/>
          <w:sz w:val="22"/>
          <w:szCs w:val="22"/>
        </w:rPr>
        <w:t>.....................................................................................................</w:t>
      </w:r>
    </w:p>
    <w:p w14:paraId="27F133DC" w14:textId="77777777" w:rsidR="00000000" w:rsidRPr="006436D4" w:rsidRDefault="00000000" w:rsidP="006436D4">
      <w:pPr>
        <w:autoSpaceDE w:val="0"/>
        <w:autoSpaceDN w:val="0"/>
        <w:adjustRightInd w:val="0"/>
        <w:spacing w:line="480" w:lineRule="exact"/>
        <w:ind w:right="568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sz w:val="22"/>
          <w:szCs w:val="22"/>
        </w:rPr>
        <w:t>zwanym w dalszej części umowy „Sprzedającym",</w:t>
      </w:r>
    </w:p>
    <w:p w14:paraId="6B5F4979" w14:textId="77777777" w:rsidR="00000000" w:rsidRPr="006436D4" w:rsidRDefault="00000000" w:rsidP="006436D4">
      <w:pPr>
        <w:autoSpaceDE w:val="0"/>
        <w:autoSpaceDN w:val="0"/>
        <w:adjustRightInd w:val="0"/>
        <w:spacing w:before="10" w:line="480" w:lineRule="exact"/>
        <w:ind w:right="568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sz w:val="22"/>
          <w:szCs w:val="22"/>
        </w:rPr>
        <w:t>a</w:t>
      </w:r>
    </w:p>
    <w:p w14:paraId="41929CE5" w14:textId="77777777" w:rsidR="00000000" w:rsidRPr="006436D4" w:rsidRDefault="00000000" w:rsidP="006436D4">
      <w:pPr>
        <w:autoSpaceDE w:val="0"/>
        <w:autoSpaceDN w:val="0"/>
        <w:adjustRightInd w:val="0"/>
        <w:spacing w:line="240" w:lineRule="exact"/>
        <w:ind w:right="568"/>
        <w:jc w:val="both"/>
        <w:rPr>
          <w:rFonts w:ascii="Arial" w:hAnsi="Arial" w:cs="Arial"/>
          <w:sz w:val="24"/>
          <w:szCs w:val="24"/>
        </w:rPr>
      </w:pPr>
    </w:p>
    <w:p w14:paraId="3099D36F" w14:textId="77777777" w:rsidR="00000000" w:rsidRPr="006436D4" w:rsidRDefault="00000000" w:rsidP="006436D4">
      <w:pPr>
        <w:autoSpaceDE w:val="0"/>
        <w:autoSpaceDN w:val="0"/>
        <w:adjustRightInd w:val="0"/>
        <w:spacing w:line="240" w:lineRule="exact"/>
        <w:ind w:right="568"/>
        <w:jc w:val="both"/>
        <w:rPr>
          <w:rFonts w:ascii="Arial" w:hAnsi="Arial" w:cs="Arial"/>
          <w:sz w:val="24"/>
          <w:szCs w:val="24"/>
        </w:rPr>
      </w:pPr>
      <w:r w:rsidRPr="006436D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85125CA" w14:textId="77777777" w:rsidR="00000000" w:rsidRPr="006436D4" w:rsidRDefault="00000000" w:rsidP="006436D4">
      <w:pPr>
        <w:autoSpaceDE w:val="0"/>
        <w:autoSpaceDN w:val="0"/>
        <w:adjustRightInd w:val="0"/>
        <w:spacing w:line="240" w:lineRule="exact"/>
        <w:ind w:right="568"/>
        <w:jc w:val="both"/>
        <w:rPr>
          <w:rFonts w:ascii="Arial" w:hAnsi="Arial" w:cs="Arial"/>
          <w:sz w:val="24"/>
          <w:szCs w:val="24"/>
        </w:rPr>
      </w:pPr>
    </w:p>
    <w:p w14:paraId="7C236F66" w14:textId="77777777" w:rsidR="00000000" w:rsidRPr="006436D4" w:rsidRDefault="00000000" w:rsidP="006436D4">
      <w:pPr>
        <w:autoSpaceDE w:val="0"/>
        <w:autoSpaceDN w:val="0"/>
        <w:adjustRightInd w:val="0"/>
        <w:spacing w:line="240" w:lineRule="exact"/>
        <w:ind w:right="568"/>
        <w:jc w:val="both"/>
        <w:rPr>
          <w:rFonts w:ascii="Arial" w:hAnsi="Arial" w:cs="Arial"/>
          <w:sz w:val="24"/>
          <w:szCs w:val="24"/>
        </w:rPr>
      </w:pPr>
      <w:r w:rsidRPr="006436D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7675A505" w14:textId="77777777" w:rsidR="00000000" w:rsidRPr="006436D4" w:rsidRDefault="00000000" w:rsidP="006436D4">
      <w:pPr>
        <w:autoSpaceDE w:val="0"/>
        <w:autoSpaceDN w:val="0"/>
        <w:adjustRightInd w:val="0"/>
        <w:spacing w:line="240" w:lineRule="exact"/>
        <w:ind w:right="568"/>
        <w:jc w:val="both"/>
        <w:rPr>
          <w:rFonts w:ascii="Arial" w:hAnsi="Arial" w:cs="Arial"/>
          <w:sz w:val="24"/>
          <w:szCs w:val="24"/>
        </w:rPr>
      </w:pPr>
    </w:p>
    <w:p w14:paraId="1A48B285" w14:textId="77777777" w:rsidR="00000000" w:rsidRPr="006436D4" w:rsidRDefault="00000000" w:rsidP="006436D4">
      <w:pPr>
        <w:autoSpaceDE w:val="0"/>
        <w:autoSpaceDN w:val="0"/>
        <w:adjustRightInd w:val="0"/>
        <w:spacing w:before="48"/>
        <w:ind w:right="568"/>
        <w:jc w:val="both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sz w:val="22"/>
          <w:szCs w:val="22"/>
        </w:rPr>
        <w:t>reprezentowanym przez:</w:t>
      </w:r>
    </w:p>
    <w:p w14:paraId="71F55BF9" w14:textId="77777777" w:rsidR="00000000" w:rsidRPr="006436D4" w:rsidRDefault="00000000" w:rsidP="006436D4">
      <w:pPr>
        <w:autoSpaceDE w:val="0"/>
        <w:autoSpaceDN w:val="0"/>
        <w:adjustRightInd w:val="0"/>
        <w:spacing w:line="240" w:lineRule="exact"/>
        <w:ind w:right="568"/>
        <w:rPr>
          <w:rFonts w:ascii="Arial" w:hAnsi="Arial" w:cs="Arial"/>
          <w:sz w:val="24"/>
          <w:szCs w:val="24"/>
        </w:rPr>
      </w:pPr>
    </w:p>
    <w:p w14:paraId="6CD6607B" w14:textId="77777777" w:rsidR="00000000" w:rsidRPr="006436D4" w:rsidRDefault="00000000" w:rsidP="006436D4">
      <w:pPr>
        <w:autoSpaceDE w:val="0"/>
        <w:autoSpaceDN w:val="0"/>
        <w:adjustRightInd w:val="0"/>
        <w:spacing w:line="240" w:lineRule="exact"/>
        <w:ind w:right="568"/>
        <w:rPr>
          <w:rFonts w:ascii="Arial" w:hAnsi="Arial" w:cs="Arial"/>
          <w:sz w:val="24"/>
          <w:szCs w:val="24"/>
        </w:rPr>
      </w:pPr>
      <w:r w:rsidRPr="006436D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774046CA" w14:textId="77777777" w:rsidR="00000000" w:rsidRPr="006436D4" w:rsidRDefault="00000000" w:rsidP="006436D4">
      <w:pPr>
        <w:autoSpaceDE w:val="0"/>
        <w:autoSpaceDN w:val="0"/>
        <w:adjustRightInd w:val="0"/>
        <w:spacing w:line="240" w:lineRule="exact"/>
        <w:ind w:right="568"/>
        <w:rPr>
          <w:rFonts w:ascii="Arial" w:hAnsi="Arial" w:cs="Arial"/>
          <w:sz w:val="24"/>
          <w:szCs w:val="24"/>
        </w:rPr>
      </w:pPr>
    </w:p>
    <w:p w14:paraId="77E8BA2D" w14:textId="77777777" w:rsidR="00000000" w:rsidRPr="006436D4" w:rsidRDefault="00000000" w:rsidP="006436D4">
      <w:pPr>
        <w:autoSpaceDE w:val="0"/>
        <w:autoSpaceDN w:val="0"/>
        <w:adjustRightInd w:val="0"/>
        <w:ind w:right="568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sz w:val="22"/>
          <w:szCs w:val="22"/>
        </w:rPr>
        <w:t>zwanym w dalszej części umowy, „Kupującym".</w:t>
      </w:r>
    </w:p>
    <w:p w14:paraId="363B47DC" w14:textId="77777777" w:rsidR="00000000" w:rsidRPr="006436D4" w:rsidRDefault="00000000" w:rsidP="006436D4">
      <w:pPr>
        <w:autoSpaceDE w:val="0"/>
        <w:autoSpaceDN w:val="0"/>
        <w:adjustRightInd w:val="0"/>
        <w:spacing w:line="240" w:lineRule="exact"/>
        <w:ind w:left="250" w:right="568"/>
        <w:jc w:val="center"/>
        <w:rPr>
          <w:rFonts w:ascii="Arial" w:hAnsi="Arial" w:cs="Arial"/>
          <w:sz w:val="24"/>
          <w:szCs w:val="24"/>
        </w:rPr>
      </w:pPr>
    </w:p>
    <w:p w14:paraId="1B4091F9" w14:textId="77777777" w:rsidR="00000000" w:rsidRPr="006436D4" w:rsidRDefault="00000000" w:rsidP="006436D4">
      <w:pPr>
        <w:autoSpaceDE w:val="0"/>
        <w:autoSpaceDN w:val="0"/>
        <w:adjustRightInd w:val="0"/>
        <w:spacing w:before="29"/>
        <w:ind w:left="250" w:right="568"/>
        <w:jc w:val="center"/>
        <w:rPr>
          <w:rFonts w:ascii="Arial" w:hAnsi="Arial" w:cs="Arial"/>
          <w:spacing w:val="50"/>
          <w:sz w:val="22"/>
          <w:szCs w:val="22"/>
        </w:rPr>
      </w:pPr>
    </w:p>
    <w:p w14:paraId="172CC923" w14:textId="77777777" w:rsidR="00000000" w:rsidRPr="006436D4" w:rsidRDefault="00000000" w:rsidP="006436D4">
      <w:pPr>
        <w:autoSpaceDE w:val="0"/>
        <w:autoSpaceDN w:val="0"/>
        <w:adjustRightInd w:val="0"/>
        <w:spacing w:before="29"/>
        <w:ind w:left="250" w:right="568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6436D4">
        <w:rPr>
          <w:rFonts w:ascii="Arial" w:hAnsi="Arial" w:cs="Arial"/>
          <w:b/>
          <w:spacing w:val="50"/>
          <w:sz w:val="22"/>
          <w:szCs w:val="22"/>
        </w:rPr>
        <w:t>§1</w:t>
      </w:r>
    </w:p>
    <w:p w14:paraId="2C2D08BA" w14:textId="77777777" w:rsidR="00000000" w:rsidRPr="006436D4" w:rsidRDefault="00000000" w:rsidP="006436D4">
      <w:pPr>
        <w:numPr>
          <w:ilvl w:val="0"/>
          <w:numId w:val="22"/>
        </w:numPr>
        <w:tabs>
          <w:tab w:val="left" w:pos="288"/>
        </w:tabs>
        <w:autoSpaceDE w:val="0"/>
        <w:autoSpaceDN w:val="0"/>
        <w:adjustRightInd w:val="0"/>
        <w:spacing w:line="374" w:lineRule="exact"/>
        <w:ind w:right="568"/>
        <w:rPr>
          <w:rFonts w:ascii="Arial" w:hAnsi="Arial" w:cs="Arial"/>
          <w:sz w:val="24"/>
          <w:szCs w:val="24"/>
        </w:rPr>
      </w:pPr>
      <w:r w:rsidRPr="006436D4">
        <w:rPr>
          <w:rFonts w:ascii="Arial" w:hAnsi="Arial" w:cs="Arial"/>
          <w:sz w:val="22"/>
          <w:szCs w:val="22"/>
        </w:rPr>
        <w:t>Sprzedający oświadcza, że jest właścicielem pojazdu mechanicznego:</w:t>
      </w:r>
    </w:p>
    <w:p w14:paraId="56B48636" w14:textId="77777777" w:rsidR="00000000" w:rsidRPr="006436D4" w:rsidRDefault="00000000" w:rsidP="006436D4">
      <w:pPr>
        <w:numPr>
          <w:ilvl w:val="0"/>
          <w:numId w:val="23"/>
        </w:numPr>
        <w:tabs>
          <w:tab w:val="left" w:pos="413"/>
        </w:tabs>
        <w:autoSpaceDE w:val="0"/>
        <w:autoSpaceDN w:val="0"/>
        <w:adjustRightInd w:val="0"/>
        <w:spacing w:line="374" w:lineRule="exact"/>
        <w:ind w:left="298" w:right="568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sz w:val="22"/>
          <w:szCs w:val="22"/>
        </w:rPr>
        <w:t>marki: …………………</w:t>
      </w:r>
    </w:p>
    <w:p w14:paraId="668D99C2" w14:textId="77777777" w:rsidR="00000000" w:rsidRPr="006436D4" w:rsidRDefault="00000000" w:rsidP="006436D4">
      <w:pPr>
        <w:numPr>
          <w:ilvl w:val="0"/>
          <w:numId w:val="23"/>
        </w:numPr>
        <w:tabs>
          <w:tab w:val="left" w:pos="413"/>
        </w:tabs>
        <w:autoSpaceDE w:val="0"/>
        <w:autoSpaceDN w:val="0"/>
        <w:adjustRightInd w:val="0"/>
        <w:spacing w:line="374" w:lineRule="exact"/>
        <w:ind w:left="298" w:right="568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sz w:val="22"/>
          <w:szCs w:val="22"/>
        </w:rPr>
        <w:t>nr rejestracyjny: ……………..</w:t>
      </w:r>
    </w:p>
    <w:p w14:paraId="6150A701" w14:textId="77777777" w:rsidR="00000000" w:rsidRPr="006436D4" w:rsidRDefault="00000000" w:rsidP="006436D4">
      <w:pPr>
        <w:numPr>
          <w:ilvl w:val="0"/>
          <w:numId w:val="23"/>
        </w:numPr>
        <w:tabs>
          <w:tab w:val="left" w:pos="413"/>
        </w:tabs>
        <w:autoSpaceDE w:val="0"/>
        <w:autoSpaceDN w:val="0"/>
        <w:adjustRightInd w:val="0"/>
        <w:spacing w:line="374" w:lineRule="exact"/>
        <w:ind w:left="298" w:right="568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sz w:val="22"/>
          <w:szCs w:val="22"/>
        </w:rPr>
        <w:t>rok produkcji: …………..</w:t>
      </w:r>
    </w:p>
    <w:p w14:paraId="6E23B10B" w14:textId="77777777" w:rsidR="00000000" w:rsidRPr="006436D4" w:rsidRDefault="00000000" w:rsidP="006436D4">
      <w:pPr>
        <w:numPr>
          <w:ilvl w:val="0"/>
          <w:numId w:val="23"/>
        </w:numPr>
        <w:tabs>
          <w:tab w:val="left" w:pos="413"/>
        </w:tabs>
        <w:autoSpaceDE w:val="0"/>
        <w:autoSpaceDN w:val="0"/>
        <w:adjustRightInd w:val="0"/>
        <w:spacing w:line="374" w:lineRule="exact"/>
        <w:ind w:left="298" w:right="568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sz w:val="22"/>
          <w:szCs w:val="22"/>
        </w:rPr>
        <w:t>przebieg: ……………</w:t>
      </w:r>
    </w:p>
    <w:p w14:paraId="6A4BF179" w14:textId="77777777" w:rsidR="00000000" w:rsidRPr="006436D4" w:rsidRDefault="00000000" w:rsidP="006436D4">
      <w:pPr>
        <w:numPr>
          <w:ilvl w:val="0"/>
          <w:numId w:val="23"/>
        </w:numPr>
        <w:tabs>
          <w:tab w:val="left" w:pos="413"/>
        </w:tabs>
        <w:autoSpaceDE w:val="0"/>
        <w:autoSpaceDN w:val="0"/>
        <w:adjustRightInd w:val="0"/>
        <w:spacing w:line="374" w:lineRule="exact"/>
        <w:ind w:left="298" w:right="568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sz w:val="22"/>
          <w:szCs w:val="22"/>
        </w:rPr>
        <w:t>nr identyfikacyjny VIN: ……………………….</w:t>
      </w:r>
    </w:p>
    <w:p w14:paraId="7E7BA02C" w14:textId="77777777" w:rsidR="00000000" w:rsidRPr="006436D4" w:rsidRDefault="00000000" w:rsidP="006436D4">
      <w:pPr>
        <w:numPr>
          <w:ilvl w:val="0"/>
          <w:numId w:val="24"/>
        </w:numPr>
        <w:tabs>
          <w:tab w:val="left" w:pos="288"/>
        </w:tabs>
        <w:autoSpaceDE w:val="0"/>
        <w:autoSpaceDN w:val="0"/>
        <w:adjustRightInd w:val="0"/>
        <w:spacing w:line="374" w:lineRule="exact"/>
        <w:ind w:right="568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sz w:val="22"/>
          <w:szCs w:val="22"/>
        </w:rPr>
        <w:t>Sprzedający oświadcza, że opisany w ust. 1 pojazd  posiada/nie posiada  aktualne badania techniczne.</w:t>
      </w:r>
    </w:p>
    <w:p w14:paraId="67BCA36E" w14:textId="77777777" w:rsidR="00000000" w:rsidRPr="006436D4" w:rsidRDefault="00000000" w:rsidP="006436D4">
      <w:pPr>
        <w:numPr>
          <w:ilvl w:val="0"/>
          <w:numId w:val="24"/>
        </w:numPr>
        <w:tabs>
          <w:tab w:val="left" w:pos="288"/>
        </w:tabs>
        <w:autoSpaceDE w:val="0"/>
        <w:autoSpaceDN w:val="0"/>
        <w:adjustRightInd w:val="0"/>
        <w:spacing w:line="374" w:lineRule="exact"/>
        <w:ind w:right="568"/>
        <w:rPr>
          <w:rFonts w:ascii="Arial" w:hAnsi="Arial" w:cs="Arial"/>
          <w:sz w:val="24"/>
          <w:szCs w:val="24"/>
        </w:rPr>
      </w:pPr>
      <w:r w:rsidRPr="006436D4">
        <w:rPr>
          <w:rFonts w:ascii="Arial" w:hAnsi="Arial" w:cs="Arial"/>
          <w:sz w:val="22"/>
          <w:szCs w:val="22"/>
        </w:rPr>
        <w:t>Pojazd posiada ubezpieczenie:</w:t>
      </w:r>
    </w:p>
    <w:p w14:paraId="4AD69F15" w14:textId="77777777" w:rsidR="00000000" w:rsidRPr="006436D4" w:rsidRDefault="00000000" w:rsidP="006436D4">
      <w:pPr>
        <w:numPr>
          <w:ilvl w:val="0"/>
          <w:numId w:val="25"/>
        </w:numPr>
        <w:tabs>
          <w:tab w:val="left" w:pos="643"/>
        </w:tabs>
        <w:autoSpaceDE w:val="0"/>
        <w:autoSpaceDN w:val="0"/>
        <w:adjustRightInd w:val="0"/>
        <w:spacing w:line="374" w:lineRule="exact"/>
        <w:ind w:left="113" w:right="568"/>
        <w:rPr>
          <w:rFonts w:ascii="Arial" w:hAnsi="Arial" w:cs="Arial"/>
          <w:color w:val="000000" w:themeColor="text1"/>
          <w:sz w:val="22"/>
          <w:szCs w:val="22"/>
        </w:rPr>
      </w:pPr>
      <w:r w:rsidRPr="006436D4">
        <w:rPr>
          <w:rFonts w:ascii="Arial" w:hAnsi="Arial" w:cs="Arial"/>
          <w:color w:val="000000" w:themeColor="text1"/>
          <w:sz w:val="22"/>
          <w:szCs w:val="22"/>
        </w:rPr>
        <w:t>OC do dnia: …………………</w:t>
      </w:r>
    </w:p>
    <w:p w14:paraId="26A1C697" w14:textId="77777777" w:rsidR="00000000" w:rsidRPr="006436D4" w:rsidRDefault="00000000" w:rsidP="006436D4">
      <w:pPr>
        <w:numPr>
          <w:ilvl w:val="0"/>
          <w:numId w:val="25"/>
        </w:numPr>
        <w:tabs>
          <w:tab w:val="left" w:pos="643"/>
        </w:tabs>
        <w:autoSpaceDE w:val="0"/>
        <w:autoSpaceDN w:val="0"/>
        <w:adjustRightInd w:val="0"/>
        <w:spacing w:line="374" w:lineRule="exact"/>
        <w:ind w:left="113" w:right="568"/>
        <w:rPr>
          <w:rFonts w:ascii="Arial" w:hAnsi="Arial" w:cs="Arial"/>
          <w:color w:val="000000" w:themeColor="text1"/>
          <w:sz w:val="22"/>
          <w:szCs w:val="22"/>
        </w:rPr>
      </w:pPr>
      <w:r w:rsidRPr="006436D4">
        <w:rPr>
          <w:rFonts w:ascii="Arial" w:hAnsi="Arial" w:cs="Arial"/>
          <w:color w:val="000000" w:themeColor="text1"/>
          <w:sz w:val="22"/>
          <w:szCs w:val="22"/>
        </w:rPr>
        <w:t>AC do dnia: …………………</w:t>
      </w:r>
    </w:p>
    <w:p w14:paraId="274C6028" w14:textId="77777777" w:rsidR="00000000" w:rsidRPr="006436D4" w:rsidRDefault="00000000" w:rsidP="006436D4">
      <w:pPr>
        <w:tabs>
          <w:tab w:val="left" w:pos="643"/>
        </w:tabs>
        <w:autoSpaceDE w:val="0"/>
        <w:autoSpaceDN w:val="0"/>
        <w:adjustRightInd w:val="0"/>
        <w:spacing w:line="374" w:lineRule="exact"/>
        <w:ind w:right="568"/>
        <w:rPr>
          <w:rFonts w:ascii="Arial" w:hAnsi="Arial" w:cs="Arial"/>
          <w:color w:val="000000" w:themeColor="text1"/>
          <w:sz w:val="22"/>
          <w:szCs w:val="22"/>
        </w:rPr>
      </w:pPr>
    </w:p>
    <w:p w14:paraId="38119514" w14:textId="77777777" w:rsidR="00000000" w:rsidRPr="006436D4" w:rsidRDefault="00000000" w:rsidP="006436D4">
      <w:pPr>
        <w:tabs>
          <w:tab w:val="left" w:pos="643"/>
        </w:tabs>
        <w:autoSpaceDE w:val="0"/>
        <w:autoSpaceDN w:val="0"/>
        <w:adjustRightInd w:val="0"/>
        <w:spacing w:line="374" w:lineRule="exact"/>
        <w:ind w:right="568"/>
        <w:rPr>
          <w:rFonts w:ascii="Arial" w:hAnsi="Arial" w:cs="Arial"/>
          <w:color w:val="000000" w:themeColor="text1"/>
          <w:sz w:val="22"/>
          <w:szCs w:val="22"/>
        </w:rPr>
      </w:pPr>
    </w:p>
    <w:p w14:paraId="15910319" w14:textId="77777777" w:rsidR="00000000" w:rsidRPr="006436D4" w:rsidRDefault="00000000" w:rsidP="006436D4">
      <w:pPr>
        <w:tabs>
          <w:tab w:val="left" w:pos="643"/>
        </w:tabs>
        <w:autoSpaceDE w:val="0"/>
        <w:autoSpaceDN w:val="0"/>
        <w:adjustRightInd w:val="0"/>
        <w:spacing w:line="374" w:lineRule="exact"/>
        <w:ind w:right="568"/>
        <w:rPr>
          <w:rFonts w:ascii="Arial" w:hAnsi="Arial" w:cs="Arial"/>
          <w:color w:val="000000" w:themeColor="text1"/>
          <w:sz w:val="22"/>
          <w:szCs w:val="22"/>
        </w:rPr>
      </w:pPr>
    </w:p>
    <w:p w14:paraId="77309FF5" w14:textId="77777777" w:rsidR="00000000" w:rsidRPr="006436D4" w:rsidRDefault="00000000" w:rsidP="006436D4">
      <w:pPr>
        <w:tabs>
          <w:tab w:val="left" w:pos="643"/>
        </w:tabs>
        <w:autoSpaceDE w:val="0"/>
        <w:autoSpaceDN w:val="0"/>
        <w:adjustRightInd w:val="0"/>
        <w:spacing w:line="374" w:lineRule="exact"/>
        <w:ind w:right="568"/>
        <w:rPr>
          <w:rFonts w:ascii="Arial" w:hAnsi="Arial" w:cs="Arial"/>
          <w:color w:val="000000" w:themeColor="text1"/>
          <w:sz w:val="22"/>
          <w:szCs w:val="22"/>
        </w:rPr>
      </w:pPr>
    </w:p>
    <w:p w14:paraId="1F757DF4" w14:textId="77777777" w:rsidR="00000000" w:rsidRPr="006436D4" w:rsidRDefault="00000000" w:rsidP="006436D4">
      <w:pPr>
        <w:numPr>
          <w:ilvl w:val="0"/>
          <w:numId w:val="24"/>
        </w:numPr>
        <w:tabs>
          <w:tab w:val="left" w:pos="288"/>
        </w:tabs>
        <w:autoSpaceDE w:val="0"/>
        <w:autoSpaceDN w:val="0"/>
        <w:adjustRightInd w:val="0"/>
        <w:spacing w:line="374" w:lineRule="exact"/>
        <w:ind w:left="288" w:right="568" w:hanging="288"/>
        <w:jc w:val="both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sz w:val="22"/>
          <w:szCs w:val="22"/>
        </w:rPr>
        <w:t>Sprzedający oświadcza ponadto, że opisany w ust. 1 pojazd jest wolny od jakichkolwiek wad prawnych, w tym wszelkich praw osób trzecich i jakichkolwiek innych obciążeń i zabezpieczeń.</w:t>
      </w:r>
    </w:p>
    <w:p w14:paraId="796DCE88" w14:textId="77777777" w:rsidR="00000000" w:rsidRPr="006436D4" w:rsidRDefault="00000000" w:rsidP="006436D4">
      <w:pPr>
        <w:tabs>
          <w:tab w:val="left" w:pos="288"/>
        </w:tabs>
        <w:autoSpaceDE w:val="0"/>
        <w:autoSpaceDN w:val="0"/>
        <w:adjustRightInd w:val="0"/>
        <w:spacing w:line="374" w:lineRule="exact"/>
        <w:ind w:right="568"/>
        <w:jc w:val="both"/>
        <w:rPr>
          <w:rFonts w:ascii="Arial" w:hAnsi="Arial" w:cs="Arial"/>
          <w:sz w:val="22"/>
          <w:szCs w:val="22"/>
        </w:rPr>
      </w:pPr>
    </w:p>
    <w:p w14:paraId="04992FE5" w14:textId="77777777" w:rsidR="00000000" w:rsidRPr="006436D4" w:rsidRDefault="00000000" w:rsidP="006436D4">
      <w:pPr>
        <w:autoSpaceDE w:val="0"/>
        <w:autoSpaceDN w:val="0"/>
        <w:adjustRightInd w:val="0"/>
        <w:spacing w:before="29"/>
        <w:ind w:left="250" w:right="568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6436D4">
        <w:rPr>
          <w:rFonts w:ascii="Arial" w:hAnsi="Arial" w:cs="Arial"/>
          <w:b/>
          <w:spacing w:val="50"/>
          <w:sz w:val="22"/>
          <w:szCs w:val="22"/>
        </w:rPr>
        <w:t>§2</w:t>
      </w:r>
    </w:p>
    <w:p w14:paraId="03CF1AAB" w14:textId="77777777" w:rsidR="00000000" w:rsidRPr="006436D4" w:rsidRDefault="00000000" w:rsidP="006436D4">
      <w:pPr>
        <w:numPr>
          <w:ilvl w:val="0"/>
          <w:numId w:val="26"/>
        </w:numPr>
        <w:tabs>
          <w:tab w:val="left" w:pos="269"/>
        </w:tabs>
        <w:autoSpaceDE w:val="0"/>
        <w:autoSpaceDN w:val="0"/>
        <w:adjustRightInd w:val="0"/>
        <w:spacing w:before="58" w:line="374" w:lineRule="exact"/>
        <w:ind w:left="284" w:right="568" w:hanging="284"/>
        <w:jc w:val="both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sz w:val="22"/>
          <w:szCs w:val="22"/>
        </w:rPr>
        <w:t xml:space="preserve">Kupujący oświadcza, że stan techniczny pojazdu mechanicznego określonego </w:t>
      </w:r>
      <w:r w:rsidRPr="006436D4">
        <w:rPr>
          <w:rFonts w:ascii="Arial" w:hAnsi="Arial" w:cs="Arial"/>
          <w:sz w:val="22"/>
          <w:szCs w:val="22"/>
        </w:rPr>
        <w:br/>
        <w:t>w § 1 umowy jest</w:t>
      </w:r>
      <w:r w:rsidRPr="006436D4">
        <w:rPr>
          <w:rFonts w:ascii="Arial" w:hAnsi="Arial" w:cs="Arial"/>
          <w:sz w:val="24"/>
          <w:szCs w:val="24"/>
        </w:rPr>
        <w:t xml:space="preserve"> </w:t>
      </w:r>
      <w:r w:rsidRPr="006436D4">
        <w:rPr>
          <w:rFonts w:ascii="Arial" w:hAnsi="Arial" w:cs="Arial"/>
          <w:sz w:val="22"/>
          <w:szCs w:val="22"/>
        </w:rPr>
        <w:t>mu znany.</w:t>
      </w:r>
    </w:p>
    <w:p w14:paraId="3B3EC79F" w14:textId="77777777" w:rsidR="00000000" w:rsidRPr="006436D4" w:rsidRDefault="00000000" w:rsidP="006436D4">
      <w:pPr>
        <w:numPr>
          <w:ilvl w:val="0"/>
          <w:numId w:val="26"/>
        </w:numPr>
        <w:tabs>
          <w:tab w:val="left" w:pos="269"/>
        </w:tabs>
        <w:autoSpaceDE w:val="0"/>
        <w:autoSpaceDN w:val="0"/>
        <w:adjustRightInd w:val="0"/>
        <w:spacing w:line="374" w:lineRule="exact"/>
        <w:ind w:left="269" w:right="568" w:hanging="269"/>
        <w:jc w:val="both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sz w:val="22"/>
          <w:szCs w:val="22"/>
        </w:rPr>
        <w:t>Kupujący oświadcza ponadto, że nie wnosi jakichkolwiek zastrzeżeń zarówno co do stanu technicznego pojazdu, jego właściwości, jego parametrów, a także jego wyglądu.</w:t>
      </w:r>
    </w:p>
    <w:p w14:paraId="727CECC2" w14:textId="77777777" w:rsidR="00000000" w:rsidRPr="006436D4" w:rsidRDefault="00000000" w:rsidP="006436D4">
      <w:pPr>
        <w:autoSpaceDE w:val="0"/>
        <w:autoSpaceDN w:val="0"/>
        <w:adjustRightInd w:val="0"/>
        <w:spacing w:line="240" w:lineRule="exact"/>
        <w:ind w:left="4781" w:right="568"/>
        <w:rPr>
          <w:rFonts w:ascii="Arial" w:hAnsi="Arial" w:cs="Arial"/>
          <w:sz w:val="24"/>
          <w:szCs w:val="24"/>
        </w:rPr>
      </w:pPr>
    </w:p>
    <w:p w14:paraId="3D93D20D" w14:textId="77777777" w:rsidR="00000000" w:rsidRPr="006436D4" w:rsidRDefault="00000000" w:rsidP="006436D4">
      <w:pPr>
        <w:autoSpaceDE w:val="0"/>
        <w:autoSpaceDN w:val="0"/>
        <w:adjustRightInd w:val="0"/>
        <w:spacing w:before="29"/>
        <w:ind w:left="250" w:right="568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6436D4">
        <w:rPr>
          <w:rFonts w:ascii="Arial" w:hAnsi="Arial" w:cs="Arial"/>
          <w:b/>
          <w:spacing w:val="50"/>
          <w:sz w:val="22"/>
          <w:szCs w:val="22"/>
        </w:rPr>
        <w:t>§3</w:t>
      </w:r>
    </w:p>
    <w:p w14:paraId="6AEE1510" w14:textId="77777777" w:rsidR="00000000" w:rsidRPr="006436D4" w:rsidRDefault="00000000" w:rsidP="006436D4">
      <w:pPr>
        <w:numPr>
          <w:ilvl w:val="0"/>
          <w:numId w:val="27"/>
        </w:numPr>
        <w:tabs>
          <w:tab w:val="left" w:pos="269"/>
        </w:tabs>
        <w:autoSpaceDE w:val="0"/>
        <w:autoSpaceDN w:val="0"/>
        <w:adjustRightInd w:val="0"/>
        <w:spacing w:line="374" w:lineRule="exact"/>
        <w:ind w:left="269" w:right="568" w:hanging="269"/>
        <w:jc w:val="both"/>
        <w:rPr>
          <w:rFonts w:ascii="Arial" w:hAnsi="Arial" w:cs="Arial"/>
          <w:sz w:val="22"/>
          <w:szCs w:val="22"/>
        </w:rPr>
      </w:pPr>
      <w:bookmarkStart w:id="1" w:name="_Hlk506799506"/>
      <w:r w:rsidRPr="006436D4">
        <w:rPr>
          <w:rFonts w:ascii="Arial" w:hAnsi="Arial" w:cs="Arial"/>
          <w:sz w:val="22"/>
          <w:szCs w:val="22"/>
        </w:rPr>
        <w:t xml:space="preserve">Sprzedający sprzedaje, </w:t>
      </w:r>
      <w:bookmarkEnd w:id="1"/>
      <w:r w:rsidRPr="006436D4">
        <w:rPr>
          <w:rFonts w:ascii="Arial" w:hAnsi="Arial" w:cs="Arial"/>
          <w:sz w:val="22"/>
          <w:szCs w:val="22"/>
        </w:rPr>
        <w:t>a Kupujący kupuje pojazd mechaniczny opisany w § 1 za cenę …………….zł (słownie złotych: …………….. 00/100). Zapłata ceny zastąpi na podstawie faktury VAT wystawionej przez Sprzedającego.</w:t>
      </w:r>
    </w:p>
    <w:p w14:paraId="4AAAE692" w14:textId="77777777" w:rsidR="00000000" w:rsidRPr="006436D4" w:rsidRDefault="00000000" w:rsidP="006436D4">
      <w:pPr>
        <w:numPr>
          <w:ilvl w:val="0"/>
          <w:numId w:val="27"/>
        </w:numPr>
        <w:tabs>
          <w:tab w:val="left" w:pos="269"/>
        </w:tabs>
        <w:autoSpaceDE w:val="0"/>
        <w:autoSpaceDN w:val="0"/>
        <w:adjustRightInd w:val="0"/>
        <w:spacing w:line="374" w:lineRule="exact"/>
        <w:ind w:left="269" w:right="568" w:hanging="269"/>
        <w:jc w:val="both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sz w:val="22"/>
          <w:szCs w:val="22"/>
        </w:rPr>
        <w:t xml:space="preserve">Cenę, o której mowa w ust. 1, pomniejszoną o wartość wadium, należy wpłacić na konto bankowe Zarządu Województwa Lubuskiego </w:t>
      </w:r>
      <w:r w:rsidRPr="006436D4">
        <w:rPr>
          <w:rFonts w:ascii="Arial" w:eastAsia="ArialNarrow,Bold" w:hAnsi="Arial" w:cs="Arial"/>
          <w:bCs/>
          <w:sz w:val="24"/>
          <w:szCs w:val="24"/>
        </w:rPr>
        <w:t>nr</w:t>
      </w:r>
      <w:r w:rsidRPr="006436D4">
        <w:rPr>
          <w:rFonts w:ascii="Arial" w:eastAsia="ArialNarrow,Bold" w:hAnsi="Arial" w:cs="Arial"/>
          <w:b/>
          <w:bCs/>
          <w:sz w:val="24"/>
          <w:szCs w:val="24"/>
        </w:rPr>
        <w:t xml:space="preserve"> 61 1090 1535 0000 0001 4706 8876</w:t>
      </w:r>
      <w:r w:rsidRPr="006436D4">
        <w:rPr>
          <w:rFonts w:ascii="Arial" w:hAnsi="Arial" w:cs="Arial"/>
          <w:b/>
          <w:bCs/>
          <w:sz w:val="22"/>
          <w:szCs w:val="22"/>
        </w:rPr>
        <w:t xml:space="preserve"> </w:t>
      </w:r>
      <w:r w:rsidRPr="006436D4">
        <w:rPr>
          <w:rFonts w:ascii="Arial" w:hAnsi="Arial" w:cs="Arial"/>
          <w:sz w:val="22"/>
          <w:szCs w:val="22"/>
        </w:rPr>
        <w:t xml:space="preserve">w ciągu </w:t>
      </w:r>
      <w:r w:rsidRPr="006436D4">
        <w:rPr>
          <w:rFonts w:ascii="Arial" w:hAnsi="Arial" w:cs="Arial"/>
          <w:b/>
          <w:bCs/>
          <w:sz w:val="22"/>
          <w:szCs w:val="22"/>
        </w:rPr>
        <w:t xml:space="preserve">7 dni </w:t>
      </w:r>
      <w:r w:rsidRPr="006436D4">
        <w:rPr>
          <w:rFonts w:ascii="Arial" w:hAnsi="Arial" w:cs="Arial"/>
          <w:sz w:val="22"/>
          <w:szCs w:val="22"/>
        </w:rPr>
        <w:t>od daty wystawienia faktury.</w:t>
      </w:r>
    </w:p>
    <w:p w14:paraId="195C4E47" w14:textId="77777777" w:rsidR="00000000" w:rsidRPr="006436D4" w:rsidRDefault="00000000" w:rsidP="006436D4">
      <w:pPr>
        <w:tabs>
          <w:tab w:val="left" w:pos="269"/>
        </w:tabs>
        <w:autoSpaceDE w:val="0"/>
        <w:autoSpaceDN w:val="0"/>
        <w:adjustRightInd w:val="0"/>
        <w:spacing w:line="374" w:lineRule="exact"/>
        <w:ind w:left="269" w:right="568"/>
        <w:jc w:val="both"/>
        <w:rPr>
          <w:rFonts w:ascii="Arial" w:hAnsi="Arial" w:cs="Arial"/>
          <w:sz w:val="22"/>
          <w:szCs w:val="22"/>
        </w:rPr>
      </w:pPr>
    </w:p>
    <w:p w14:paraId="0533A81A" w14:textId="77777777" w:rsidR="00000000" w:rsidRPr="006436D4" w:rsidRDefault="00000000" w:rsidP="006436D4">
      <w:pPr>
        <w:autoSpaceDE w:val="0"/>
        <w:autoSpaceDN w:val="0"/>
        <w:adjustRightInd w:val="0"/>
        <w:spacing w:before="29" w:line="365" w:lineRule="exact"/>
        <w:ind w:left="288" w:right="568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6436D4">
        <w:rPr>
          <w:rFonts w:ascii="Arial" w:hAnsi="Arial" w:cs="Arial"/>
          <w:b/>
          <w:spacing w:val="50"/>
          <w:sz w:val="22"/>
          <w:szCs w:val="22"/>
        </w:rPr>
        <w:t>§4</w:t>
      </w:r>
    </w:p>
    <w:p w14:paraId="29C4AAAA" w14:textId="77777777" w:rsidR="00000000" w:rsidRPr="006436D4" w:rsidRDefault="00000000" w:rsidP="006436D4">
      <w:pPr>
        <w:numPr>
          <w:ilvl w:val="0"/>
          <w:numId w:val="28"/>
        </w:numPr>
        <w:tabs>
          <w:tab w:val="left" w:pos="288"/>
        </w:tabs>
        <w:autoSpaceDE w:val="0"/>
        <w:autoSpaceDN w:val="0"/>
        <w:adjustRightInd w:val="0"/>
        <w:spacing w:line="365" w:lineRule="exact"/>
        <w:ind w:left="288" w:right="568" w:hanging="288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sz w:val="22"/>
          <w:szCs w:val="22"/>
        </w:rPr>
        <w:t>Wydanie przedmiotu umowy nastąpi na podstawie protokołu zdawczo-odbiorczego po dokonaniu wpłaty na konto podane w § 3 ust. 2 kwoty, o której mowa w § 3 ust. 1.</w:t>
      </w:r>
    </w:p>
    <w:p w14:paraId="78D3FE97" w14:textId="77777777" w:rsidR="00000000" w:rsidRPr="006436D4" w:rsidRDefault="00000000" w:rsidP="006436D4">
      <w:pPr>
        <w:numPr>
          <w:ilvl w:val="0"/>
          <w:numId w:val="28"/>
        </w:numPr>
        <w:tabs>
          <w:tab w:val="left" w:pos="288"/>
        </w:tabs>
        <w:autoSpaceDE w:val="0"/>
        <w:autoSpaceDN w:val="0"/>
        <w:adjustRightInd w:val="0"/>
        <w:spacing w:line="365" w:lineRule="exact"/>
        <w:ind w:left="288" w:right="568" w:hanging="288"/>
        <w:jc w:val="both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sz w:val="22"/>
          <w:szCs w:val="22"/>
        </w:rPr>
        <w:t>Wraz z wydaniem przedmiotu umowy Sprzedający przekaże Kupującemu dowód rejestracyjny,</w:t>
      </w:r>
      <w:r w:rsidRPr="006436D4">
        <w:rPr>
          <w:rFonts w:ascii="Arial" w:hAnsi="Arial" w:cs="Arial"/>
          <w:sz w:val="24"/>
          <w:szCs w:val="24"/>
        </w:rPr>
        <w:t xml:space="preserve"> </w:t>
      </w:r>
      <w:r w:rsidRPr="006436D4">
        <w:rPr>
          <w:rFonts w:ascii="Arial" w:hAnsi="Arial" w:cs="Arial"/>
          <w:sz w:val="22"/>
          <w:szCs w:val="22"/>
        </w:rPr>
        <w:t>kartę pojazdu oraz komplet/y kluczy.</w:t>
      </w:r>
    </w:p>
    <w:p w14:paraId="77DAE7F4" w14:textId="77777777" w:rsidR="00000000" w:rsidRPr="006436D4" w:rsidRDefault="00000000" w:rsidP="006436D4">
      <w:pPr>
        <w:tabs>
          <w:tab w:val="left" w:pos="288"/>
          <w:tab w:val="left" w:leader="dot" w:pos="8582"/>
        </w:tabs>
        <w:autoSpaceDE w:val="0"/>
        <w:autoSpaceDN w:val="0"/>
        <w:adjustRightInd w:val="0"/>
        <w:spacing w:before="10" w:line="365" w:lineRule="exact"/>
        <w:ind w:right="568"/>
        <w:jc w:val="both"/>
        <w:rPr>
          <w:rFonts w:ascii="Arial" w:hAnsi="Arial" w:cs="Arial"/>
          <w:sz w:val="22"/>
          <w:szCs w:val="22"/>
        </w:rPr>
      </w:pPr>
    </w:p>
    <w:p w14:paraId="24017AA5" w14:textId="77777777" w:rsidR="00000000" w:rsidRPr="006436D4" w:rsidRDefault="00000000" w:rsidP="006436D4">
      <w:pPr>
        <w:autoSpaceDE w:val="0"/>
        <w:autoSpaceDN w:val="0"/>
        <w:adjustRightInd w:val="0"/>
        <w:spacing w:before="29" w:line="365" w:lineRule="exact"/>
        <w:ind w:left="288" w:right="568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6436D4">
        <w:rPr>
          <w:rFonts w:ascii="Arial" w:hAnsi="Arial" w:cs="Arial"/>
          <w:b/>
          <w:spacing w:val="50"/>
          <w:sz w:val="22"/>
          <w:szCs w:val="22"/>
        </w:rPr>
        <w:t>§5</w:t>
      </w:r>
    </w:p>
    <w:p w14:paraId="67CAE148" w14:textId="77777777" w:rsidR="00000000" w:rsidRPr="006436D4" w:rsidRDefault="00000000" w:rsidP="006436D4">
      <w:pPr>
        <w:autoSpaceDE w:val="0"/>
        <w:autoSpaceDN w:val="0"/>
        <w:adjustRightInd w:val="0"/>
        <w:spacing w:before="96"/>
        <w:ind w:right="568"/>
        <w:jc w:val="both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sz w:val="22"/>
          <w:szCs w:val="22"/>
        </w:rPr>
        <w:t>Wszelkie zmiany do niniejszej umowy wymagają formy pisemnej pod rygorem nieważności.</w:t>
      </w:r>
    </w:p>
    <w:p w14:paraId="6D318316" w14:textId="77777777" w:rsidR="00000000" w:rsidRPr="006436D4" w:rsidRDefault="00000000" w:rsidP="006436D4">
      <w:pPr>
        <w:autoSpaceDE w:val="0"/>
        <w:autoSpaceDN w:val="0"/>
        <w:adjustRightInd w:val="0"/>
        <w:spacing w:before="96"/>
        <w:ind w:right="568"/>
        <w:rPr>
          <w:rFonts w:ascii="Arial" w:hAnsi="Arial" w:cs="Arial"/>
          <w:sz w:val="22"/>
          <w:szCs w:val="22"/>
        </w:rPr>
      </w:pPr>
    </w:p>
    <w:p w14:paraId="1F7ECD78" w14:textId="77777777" w:rsidR="00000000" w:rsidRPr="006436D4" w:rsidRDefault="00000000" w:rsidP="006436D4">
      <w:pPr>
        <w:autoSpaceDE w:val="0"/>
        <w:autoSpaceDN w:val="0"/>
        <w:adjustRightInd w:val="0"/>
        <w:spacing w:before="29" w:line="365" w:lineRule="exact"/>
        <w:ind w:left="288" w:right="568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6436D4">
        <w:rPr>
          <w:rFonts w:ascii="Arial" w:hAnsi="Arial" w:cs="Arial"/>
          <w:b/>
          <w:spacing w:val="50"/>
          <w:sz w:val="22"/>
          <w:szCs w:val="22"/>
        </w:rPr>
        <w:t>§6</w:t>
      </w:r>
    </w:p>
    <w:p w14:paraId="5E9D2C6A" w14:textId="77777777" w:rsidR="00000000" w:rsidRPr="006436D4" w:rsidRDefault="00000000" w:rsidP="006436D4">
      <w:pPr>
        <w:autoSpaceDE w:val="0"/>
        <w:autoSpaceDN w:val="0"/>
        <w:adjustRightInd w:val="0"/>
        <w:spacing w:before="106"/>
        <w:ind w:right="568"/>
        <w:jc w:val="both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sz w:val="22"/>
          <w:szCs w:val="22"/>
        </w:rPr>
        <w:t>W sprawach nieuregulowanych niniejszą umową zastosowanie mają przepisy Kodeksu cywilnego.</w:t>
      </w:r>
    </w:p>
    <w:p w14:paraId="4EBDC4B6" w14:textId="77777777" w:rsidR="00000000" w:rsidRPr="006436D4" w:rsidRDefault="00000000" w:rsidP="006436D4">
      <w:pPr>
        <w:autoSpaceDE w:val="0"/>
        <w:autoSpaceDN w:val="0"/>
        <w:adjustRightInd w:val="0"/>
        <w:spacing w:before="48" w:line="355" w:lineRule="exact"/>
        <w:ind w:right="568"/>
        <w:rPr>
          <w:rFonts w:ascii="Arial" w:hAnsi="Arial" w:cs="Arial"/>
          <w:b/>
          <w:bCs/>
          <w:spacing w:val="50"/>
          <w:sz w:val="22"/>
          <w:szCs w:val="22"/>
        </w:rPr>
      </w:pPr>
    </w:p>
    <w:p w14:paraId="61304AAA" w14:textId="77777777" w:rsidR="00000000" w:rsidRPr="006436D4" w:rsidRDefault="00000000" w:rsidP="006436D4">
      <w:pPr>
        <w:autoSpaceDE w:val="0"/>
        <w:autoSpaceDN w:val="0"/>
        <w:adjustRightInd w:val="0"/>
        <w:spacing w:before="29" w:line="365" w:lineRule="exact"/>
        <w:ind w:left="288" w:right="568"/>
        <w:jc w:val="center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b/>
          <w:bCs/>
          <w:sz w:val="22"/>
          <w:szCs w:val="22"/>
        </w:rPr>
        <w:t>§ 7</w:t>
      </w:r>
    </w:p>
    <w:p w14:paraId="14AD3FB7" w14:textId="77777777" w:rsidR="00000000" w:rsidRPr="006436D4" w:rsidRDefault="00000000" w:rsidP="006436D4">
      <w:pPr>
        <w:autoSpaceDE w:val="0"/>
        <w:autoSpaceDN w:val="0"/>
        <w:adjustRightInd w:val="0"/>
        <w:spacing w:line="355" w:lineRule="exact"/>
        <w:ind w:right="568"/>
        <w:jc w:val="both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sz w:val="22"/>
          <w:szCs w:val="22"/>
        </w:rPr>
        <w:t>Ewentualne spory pomiędzy stronami niniejszej umowy związane z jej realizacją będą rozstrzygane przez sąd właściwy dla siedziby Sprzedającego.</w:t>
      </w:r>
    </w:p>
    <w:p w14:paraId="55720ECB" w14:textId="77777777" w:rsidR="00000000" w:rsidRPr="006436D4" w:rsidRDefault="00000000" w:rsidP="006436D4">
      <w:pPr>
        <w:autoSpaceDE w:val="0"/>
        <w:autoSpaceDN w:val="0"/>
        <w:adjustRightInd w:val="0"/>
        <w:spacing w:line="355" w:lineRule="exact"/>
        <w:ind w:right="568"/>
        <w:jc w:val="both"/>
        <w:rPr>
          <w:rFonts w:ascii="Arial" w:hAnsi="Arial" w:cs="Arial"/>
          <w:sz w:val="22"/>
          <w:szCs w:val="22"/>
        </w:rPr>
      </w:pPr>
    </w:p>
    <w:p w14:paraId="13AE6E3F" w14:textId="77777777" w:rsidR="00000000" w:rsidRPr="006436D4" w:rsidRDefault="00000000" w:rsidP="006436D4">
      <w:pPr>
        <w:ind w:right="568"/>
        <w:rPr>
          <w:rFonts w:ascii="Arial" w:hAnsi="Arial" w:cs="Arial"/>
          <w:sz w:val="24"/>
          <w:szCs w:val="24"/>
        </w:rPr>
      </w:pPr>
    </w:p>
    <w:p w14:paraId="25C81AF7" w14:textId="77777777" w:rsidR="00000000" w:rsidRPr="006436D4" w:rsidRDefault="00000000" w:rsidP="006436D4">
      <w:pPr>
        <w:autoSpaceDE w:val="0"/>
        <w:autoSpaceDN w:val="0"/>
        <w:adjustRightInd w:val="0"/>
        <w:spacing w:before="29" w:line="365" w:lineRule="exact"/>
        <w:ind w:left="288" w:right="568"/>
        <w:jc w:val="center"/>
        <w:rPr>
          <w:rFonts w:ascii="Arial" w:hAnsi="Arial" w:cs="Arial"/>
          <w:b/>
          <w:sz w:val="22"/>
          <w:szCs w:val="22"/>
        </w:rPr>
      </w:pPr>
      <w:r w:rsidRPr="006436D4">
        <w:rPr>
          <w:rFonts w:ascii="Arial" w:hAnsi="Arial" w:cs="Arial"/>
          <w:b/>
          <w:sz w:val="22"/>
          <w:szCs w:val="22"/>
        </w:rPr>
        <w:lastRenderedPageBreak/>
        <w:t>§ 8</w:t>
      </w:r>
    </w:p>
    <w:p w14:paraId="08BF326D" w14:textId="77777777" w:rsidR="00000000" w:rsidRPr="006436D4" w:rsidRDefault="00000000" w:rsidP="006436D4">
      <w:pPr>
        <w:numPr>
          <w:ilvl w:val="0"/>
          <w:numId w:val="29"/>
        </w:numPr>
        <w:tabs>
          <w:tab w:val="left" w:pos="288"/>
        </w:tabs>
        <w:autoSpaceDE w:val="0"/>
        <w:autoSpaceDN w:val="0"/>
        <w:adjustRightInd w:val="0"/>
        <w:spacing w:line="365" w:lineRule="exact"/>
        <w:ind w:right="568"/>
        <w:jc w:val="both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sz w:val="22"/>
          <w:szCs w:val="22"/>
        </w:rPr>
        <w:t>Umowę sporządzono w dwóch jednobrzmiących egzemplarzach, po jednym dla każdej ze stron.</w:t>
      </w:r>
    </w:p>
    <w:p w14:paraId="29FE3805" w14:textId="77777777" w:rsidR="00000000" w:rsidRPr="006436D4" w:rsidRDefault="00000000" w:rsidP="006436D4">
      <w:pPr>
        <w:numPr>
          <w:ilvl w:val="0"/>
          <w:numId w:val="29"/>
        </w:numPr>
        <w:tabs>
          <w:tab w:val="left" w:pos="288"/>
        </w:tabs>
        <w:autoSpaceDE w:val="0"/>
        <w:autoSpaceDN w:val="0"/>
        <w:adjustRightInd w:val="0"/>
        <w:spacing w:line="365" w:lineRule="exact"/>
        <w:ind w:left="288" w:right="568" w:hanging="288"/>
        <w:jc w:val="both"/>
        <w:rPr>
          <w:rFonts w:ascii="Arial" w:hAnsi="Arial" w:cs="Arial"/>
          <w:sz w:val="22"/>
          <w:szCs w:val="22"/>
        </w:rPr>
      </w:pPr>
      <w:r w:rsidRPr="006436D4">
        <w:rPr>
          <w:rFonts w:ascii="Arial" w:hAnsi="Arial" w:cs="Arial"/>
          <w:sz w:val="22"/>
          <w:szCs w:val="22"/>
        </w:rPr>
        <w:t>Integralną część umowy stanowi Załącznik – Protokół zdawczo-odbiorczy.</w:t>
      </w:r>
    </w:p>
    <w:p w14:paraId="18B7E90B" w14:textId="77777777" w:rsidR="00000000" w:rsidRPr="006436D4" w:rsidRDefault="00000000" w:rsidP="006436D4">
      <w:pPr>
        <w:spacing w:line="360" w:lineRule="auto"/>
        <w:ind w:right="568"/>
        <w:rPr>
          <w:rFonts w:ascii="Arial" w:hAnsi="Arial" w:cs="Arial"/>
          <w:sz w:val="24"/>
          <w:szCs w:val="24"/>
        </w:rPr>
      </w:pPr>
    </w:p>
    <w:p w14:paraId="6273FA93" w14:textId="77777777" w:rsidR="00000000" w:rsidRPr="006436D4" w:rsidRDefault="00000000" w:rsidP="006436D4">
      <w:pPr>
        <w:ind w:right="568"/>
        <w:rPr>
          <w:rFonts w:ascii="Arial" w:hAnsi="Arial" w:cs="Arial"/>
          <w:sz w:val="24"/>
          <w:szCs w:val="24"/>
        </w:rPr>
      </w:pPr>
    </w:p>
    <w:p w14:paraId="1660C05B" w14:textId="77777777" w:rsidR="00000000" w:rsidRPr="006436D4" w:rsidRDefault="00000000" w:rsidP="006436D4">
      <w:pPr>
        <w:ind w:right="568"/>
        <w:rPr>
          <w:rFonts w:ascii="Arial" w:hAnsi="Arial" w:cs="Arial"/>
          <w:b/>
          <w:sz w:val="24"/>
          <w:szCs w:val="24"/>
        </w:rPr>
      </w:pPr>
      <w:r w:rsidRPr="006436D4">
        <w:rPr>
          <w:rFonts w:ascii="Arial" w:hAnsi="Arial" w:cs="Arial"/>
          <w:b/>
          <w:sz w:val="24"/>
          <w:szCs w:val="24"/>
        </w:rPr>
        <w:t xml:space="preserve">      SPRZEDAJĄCY </w:t>
      </w:r>
      <w:r w:rsidRPr="006436D4">
        <w:rPr>
          <w:rFonts w:ascii="Arial" w:hAnsi="Arial" w:cs="Arial"/>
          <w:b/>
          <w:sz w:val="24"/>
          <w:szCs w:val="24"/>
        </w:rPr>
        <w:tab/>
      </w:r>
      <w:r w:rsidRPr="006436D4">
        <w:rPr>
          <w:rFonts w:ascii="Arial" w:hAnsi="Arial" w:cs="Arial"/>
          <w:b/>
          <w:sz w:val="24"/>
          <w:szCs w:val="24"/>
        </w:rPr>
        <w:tab/>
      </w:r>
      <w:r w:rsidRPr="006436D4">
        <w:rPr>
          <w:rFonts w:ascii="Arial" w:hAnsi="Arial" w:cs="Arial"/>
          <w:b/>
          <w:sz w:val="24"/>
          <w:szCs w:val="24"/>
        </w:rPr>
        <w:tab/>
      </w:r>
      <w:r w:rsidRPr="006436D4">
        <w:rPr>
          <w:rFonts w:ascii="Arial" w:hAnsi="Arial" w:cs="Arial"/>
          <w:b/>
          <w:sz w:val="24"/>
          <w:szCs w:val="24"/>
        </w:rPr>
        <w:tab/>
      </w:r>
      <w:r w:rsidRPr="006436D4">
        <w:rPr>
          <w:rFonts w:ascii="Arial" w:hAnsi="Arial" w:cs="Arial"/>
          <w:b/>
          <w:sz w:val="24"/>
          <w:szCs w:val="24"/>
        </w:rPr>
        <w:tab/>
      </w:r>
      <w:r w:rsidRPr="006436D4">
        <w:rPr>
          <w:rFonts w:ascii="Arial" w:hAnsi="Arial" w:cs="Arial"/>
          <w:b/>
          <w:sz w:val="24"/>
          <w:szCs w:val="24"/>
        </w:rPr>
        <w:tab/>
      </w:r>
      <w:r w:rsidRPr="006436D4">
        <w:rPr>
          <w:rFonts w:ascii="Arial" w:hAnsi="Arial" w:cs="Arial"/>
          <w:b/>
          <w:sz w:val="24"/>
          <w:szCs w:val="24"/>
        </w:rPr>
        <w:tab/>
        <w:t>KUPUJĄCY</w:t>
      </w:r>
    </w:p>
    <w:p w14:paraId="18C02C91" w14:textId="77777777" w:rsidR="00000000" w:rsidRPr="006436D4" w:rsidRDefault="00000000" w:rsidP="006436D4">
      <w:pPr>
        <w:ind w:right="568"/>
        <w:jc w:val="both"/>
        <w:rPr>
          <w:rFonts w:ascii="Arial" w:hAnsi="Arial" w:cs="Arial"/>
          <w:sz w:val="24"/>
          <w:szCs w:val="24"/>
        </w:rPr>
      </w:pPr>
    </w:p>
    <w:p w14:paraId="1F7A716C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375DFF4C" w14:textId="77777777" w:rsidR="00000000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C17CFE4" w14:textId="77777777" w:rsidR="00000000" w:rsidRPr="009A22F9" w:rsidRDefault="00000000" w:rsidP="006436D4">
      <w:pPr>
        <w:pStyle w:val="Style13"/>
        <w:widowControl/>
        <w:spacing w:line="240" w:lineRule="auto"/>
        <w:ind w:left="6372" w:firstLine="0"/>
        <w:rPr>
          <w:rFonts w:ascii="Arial" w:hAnsi="Arial" w:cs="Arial"/>
          <w:sz w:val="16"/>
          <w:szCs w:val="16"/>
        </w:rPr>
      </w:pPr>
      <w:r w:rsidRPr="009A22F9">
        <w:rPr>
          <w:rStyle w:val="FontStyle37"/>
          <w:rFonts w:ascii="Arial" w:hAnsi="Arial" w:cs="Arial"/>
          <w:sz w:val="16"/>
          <w:szCs w:val="16"/>
        </w:rPr>
        <w:lastRenderedPageBreak/>
        <w:t>Załącznik do Umowy sprzedaży N</w:t>
      </w:r>
      <w:r w:rsidRPr="009A22F9">
        <w:rPr>
          <w:rFonts w:ascii="Arial" w:hAnsi="Arial" w:cs="Arial"/>
          <w:sz w:val="16"/>
          <w:szCs w:val="16"/>
        </w:rPr>
        <w:t>r…………………. z dnia …………...</w:t>
      </w:r>
    </w:p>
    <w:p w14:paraId="288F2A08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174C4455" w14:textId="77777777" w:rsidR="00000000" w:rsidRPr="008B4412" w:rsidRDefault="00000000" w:rsidP="006436D4">
      <w:pPr>
        <w:pStyle w:val="Style16"/>
        <w:widowControl/>
        <w:tabs>
          <w:tab w:val="left" w:leader="dot" w:pos="8054"/>
        </w:tabs>
        <w:spacing w:before="58" w:line="250" w:lineRule="exact"/>
        <w:ind w:left="5021"/>
        <w:jc w:val="right"/>
        <w:rPr>
          <w:rStyle w:val="FontStyle33"/>
          <w:rFonts w:ascii="Arial" w:hAnsi="Arial" w:cs="Arial"/>
          <w:sz w:val="24"/>
          <w:szCs w:val="24"/>
        </w:rPr>
      </w:pPr>
      <w:r w:rsidRPr="008B4412">
        <w:rPr>
          <w:rStyle w:val="FontStyle33"/>
          <w:rFonts w:ascii="Arial" w:hAnsi="Arial" w:cs="Arial"/>
          <w:sz w:val="24"/>
          <w:szCs w:val="24"/>
        </w:rPr>
        <w:t>Zielona Góra, dnia</w:t>
      </w:r>
      <w:r w:rsidRPr="008B4412">
        <w:rPr>
          <w:rStyle w:val="FontStyle33"/>
          <w:rFonts w:ascii="Arial" w:hAnsi="Arial" w:cs="Arial"/>
          <w:sz w:val="24"/>
          <w:szCs w:val="24"/>
        </w:rPr>
        <w:tab/>
      </w:r>
    </w:p>
    <w:p w14:paraId="63E63908" w14:textId="77777777" w:rsidR="00000000" w:rsidRPr="008B4412" w:rsidRDefault="00000000" w:rsidP="006436D4">
      <w:pPr>
        <w:pStyle w:val="Style15"/>
        <w:widowControl/>
        <w:spacing w:line="240" w:lineRule="exact"/>
        <w:ind w:left="3014"/>
        <w:jc w:val="both"/>
        <w:rPr>
          <w:rFonts w:ascii="Arial" w:hAnsi="Arial" w:cs="Arial"/>
        </w:rPr>
      </w:pPr>
    </w:p>
    <w:p w14:paraId="1226E50A" w14:textId="77777777" w:rsidR="00000000" w:rsidRPr="008B4412" w:rsidRDefault="00000000" w:rsidP="006436D4">
      <w:pPr>
        <w:rPr>
          <w:rFonts w:ascii="Arial" w:hAnsi="Arial" w:cs="Arial"/>
          <w:sz w:val="24"/>
          <w:szCs w:val="24"/>
        </w:rPr>
      </w:pPr>
    </w:p>
    <w:p w14:paraId="792D7125" w14:textId="77777777" w:rsidR="00000000" w:rsidRPr="008B4412" w:rsidRDefault="00000000" w:rsidP="006436D4">
      <w:pPr>
        <w:jc w:val="center"/>
        <w:rPr>
          <w:rFonts w:ascii="Arial" w:hAnsi="Arial" w:cs="Arial"/>
          <w:b/>
          <w:sz w:val="24"/>
          <w:szCs w:val="24"/>
        </w:rPr>
      </w:pPr>
      <w:r w:rsidRPr="008B4412">
        <w:rPr>
          <w:rFonts w:ascii="Arial" w:hAnsi="Arial" w:cs="Arial"/>
          <w:b/>
          <w:sz w:val="24"/>
          <w:szCs w:val="24"/>
        </w:rPr>
        <w:t>PROTOKÓŁ ZDAWCZO-ODBIORCZY</w:t>
      </w:r>
    </w:p>
    <w:p w14:paraId="5F5A8157" w14:textId="77777777" w:rsidR="00000000" w:rsidRPr="008B4412" w:rsidRDefault="00000000" w:rsidP="006436D4">
      <w:pPr>
        <w:rPr>
          <w:rFonts w:ascii="Arial" w:hAnsi="Arial" w:cs="Arial"/>
          <w:sz w:val="24"/>
          <w:szCs w:val="24"/>
        </w:rPr>
      </w:pPr>
    </w:p>
    <w:p w14:paraId="2E20CBD6" w14:textId="77777777" w:rsidR="00000000" w:rsidRPr="008B4412" w:rsidRDefault="00000000" w:rsidP="006436D4">
      <w:pPr>
        <w:pStyle w:val="Style15"/>
        <w:widowControl/>
        <w:ind w:right="-3305"/>
        <w:jc w:val="both"/>
        <w:rPr>
          <w:rStyle w:val="FontStyle33"/>
          <w:rFonts w:ascii="Arial" w:hAnsi="Arial" w:cs="Arial"/>
          <w:sz w:val="24"/>
          <w:szCs w:val="24"/>
        </w:rPr>
      </w:pPr>
      <w:r w:rsidRPr="008B4412">
        <w:rPr>
          <w:rStyle w:val="FontStyle33"/>
          <w:rFonts w:ascii="Arial" w:hAnsi="Arial" w:cs="Arial"/>
          <w:sz w:val="24"/>
          <w:szCs w:val="24"/>
        </w:rPr>
        <w:t>W związku z zawarciem w dniu ……………………… umowy sprzedaży pomiędzy:</w:t>
      </w:r>
    </w:p>
    <w:p w14:paraId="3B38936E" w14:textId="77777777" w:rsidR="00000000" w:rsidRPr="008B4412" w:rsidRDefault="00000000" w:rsidP="006436D4">
      <w:pPr>
        <w:pStyle w:val="Style15"/>
        <w:widowControl/>
        <w:ind w:right="-3305"/>
        <w:jc w:val="both"/>
        <w:rPr>
          <w:rStyle w:val="FontStyle33"/>
          <w:rFonts w:ascii="Arial" w:hAnsi="Arial" w:cs="Arial"/>
          <w:sz w:val="24"/>
          <w:szCs w:val="24"/>
        </w:rPr>
      </w:pPr>
    </w:p>
    <w:p w14:paraId="047CAFC4" w14:textId="77777777" w:rsidR="00000000" w:rsidRPr="008B4412" w:rsidRDefault="00000000" w:rsidP="006436D4">
      <w:pPr>
        <w:pStyle w:val="Style21"/>
        <w:widowControl/>
        <w:spacing w:before="10" w:line="384" w:lineRule="exact"/>
        <w:rPr>
          <w:rStyle w:val="FontStyle33"/>
          <w:rFonts w:ascii="Arial" w:hAnsi="Arial" w:cs="Arial"/>
          <w:sz w:val="24"/>
          <w:szCs w:val="24"/>
        </w:rPr>
      </w:pPr>
      <w:r w:rsidRPr="008B4412">
        <w:rPr>
          <w:rStyle w:val="FontStyle33"/>
          <w:rFonts w:ascii="Arial" w:hAnsi="Arial" w:cs="Arial"/>
          <w:sz w:val="24"/>
          <w:szCs w:val="24"/>
        </w:rPr>
        <w:t xml:space="preserve">Województwem Lubuskim – Urzędem Marszałkowskim Województwa Lubuskiego </w:t>
      </w:r>
      <w:r>
        <w:rPr>
          <w:rStyle w:val="FontStyle33"/>
          <w:rFonts w:ascii="Arial" w:hAnsi="Arial" w:cs="Arial"/>
          <w:sz w:val="24"/>
          <w:szCs w:val="24"/>
        </w:rPr>
        <w:br/>
      </w:r>
      <w:r w:rsidRPr="008B4412">
        <w:rPr>
          <w:rStyle w:val="FontStyle33"/>
          <w:rFonts w:ascii="Arial" w:hAnsi="Arial" w:cs="Arial"/>
          <w:sz w:val="24"/>
          <w:szCs w:val="24"/>
        </w:rPr>
        <w:t>w Zielonej Górze przy ul. Podgórnej 7, NIP 973-05-90-332, REGON 970770089</w:t>
      </w:r>
    </w:p>
    <w:p w14:paraId="3E6FACA6" w14:textId="77777777" w:rsidR="00000000" w:rsidRPr="008B4412" w:rsidRDefault="00000000" w:rsidP="006436D4">
      <w:pPr>
        <w:pStyle w:val="Style11"/>
        <w:widowControl/>
        <w:spacing w:line="384" w:lineRule="exact"/>
        <w:jc w:val="left"/>
        <w:rPr>
          <w:rStyle w:val="FontStyle34"/>
          <w:rFonts w:ascii="Arial" w:hAnsi="Arial" w:cs="Arial"/>
          <w:b w:val="0"/>
          <w:sz w:val="24"/>
          <w:szCs w:val="24"/>
        </w:rPr>
      </w:pPr>
      <w:r w:rsidRPr="008B4412">
        <w:rPr>
          <w:rStyle w:val="FontStyle34"/>
          <w:rFonts w:ascii="Arial" w:hAnsi="Arial" w:cs="Arial"/>
          <w:b w:val="0"/>
          <w:sz w:val="24"/>
          <w:szCs w:val="24"/>
        </w:rPr>
        <w:t>a</w:t>
      </w:r>
    </w:p>
    <w:p w14:paraId="5D3F29DB" w14:textId="77777777" w:rsidR="00000000" w:rsidRPr="008B4412" w:rsidRDefault="00000000" w:rsidP="006436D4">
      <w:pPr>
        <w:pStyle w:val="Style21"/>
        <w:widowControl/>
        <w:spacing w:line="360" w:lineRule="auto"/>
        <w:jc w:val="left"/>
        <w:rPr>
          <w:rFonts w:ascii="Arial" w:hAnsi="Arial" w:cs="Arial"/>
        </w:rPr>
      </w:pPr>
      <w:r w:rsidRPr="008B441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B359052" w14:textId="77777777" w:rsidR="00000000" w:rsidRPr="008B4412" w:rsidRDefault="00000000" w:rsidP="006436D4">
      <w:pPr>
        <w:pStyle w:val="Style21"/>
        <w:widowControl/>
        <w:spacing w:before="125" w:line="374" w:lineRule="exact"/>
        <w:jc w:val="left"/>
        <w:rPr>
          <w:rStyle w:val="FontStyle33"/>
          <w:rFonts w:ascii="Arial" w:hAnsi="Arial" w:cs="Arial"/>
          <w:sz w:val="24"/>
          <w:szCs w:val="24"/>
        </w:rPr>
      </w:pPr>
      <w:r w:rsidRPr="008B4412">
        <w:rPr>
          <w:rStyle w:val="FontStyle33"/>
          <w:rFonts w:ascii="Arial" w:hAnsi="Arial" w:cs="Arial"/>
          <w:sz w:val="24"/>
          <w:szCs w:val="24"/>
        </w:rPr>
        <w:t>dokonano przekazania pojazdu mechanicznego:</w:t>
      </w:r>
    </w:p>
    <w:p w14:paraId="30EE8ADB" w14:textId="77777777" w:rsidR="00000000" w:rsidRPr="008B4412" w:rsidRDefault="00000000" w:rsidP="006436D4">
      <w:pPr>
        <w:pStyle w:val="Style12"/>
        <w:widowControl/>
        <w:tabs>
          <w:tab w:val="left" w:pos="115"/>
        </w:tabs>
        <w:spacing w:line="374" w:lineRule="exact"/>
        <w:jc w:val="left"/>
        <w:rPr>
          <w:rStyle w:val="FontStyle33"/>
          <w:rFonts w:ascii="Arial" w:hAnsi="Arial" w:cs="Arial"/>
          <w:sz w:val="24"/>
          <w:szCs w:val="24"/>
        </w:rPr>
      </w:pPr>
      <w:r w:rsidRPr="008B4412">
        <w:rPr>
          <w:rStyle w:val="FontStyle33"/>
          <w:rFonts w:ascii="Arial" w:hAnsi="Arial" w:cs="Arial"/>
          <w:sz w:val="24"/>
          <w:szCs w:val="24"/>
        </w:rPr>
        <w:t>1. marki</w:t>
      </w:r>
      <w:r>
        <w:rPr>
          <w:rStyle w:val="FontStyle33"/>
          <w:rFonts w:ascii="Arial" w:hAnsi="Arial" w:cs="Arial"/>
          <w:sz w:val="24"/>
          <w:szCs w:val="24"/>
        </w:rPr>
        <w:t>: …………</w:t>
      </w:r>
    </w:p>
    <w:p w14:paraId="4A51D112" w14:textId="77777777" w:rsidR="00000000" w:rsidRPr="008B4412" w:rsidRDefault="00000000" w:rsidP="006436D4">
      <w:pPr>
        <w:pStyle w:val="Style12"/>
        <w:widowControl/>
        <w:tabs>
          <w:tab w:val="left" w:pos="115"/>
        </w:tabs>
        <w:spacing w:line="374" w:lineRule="exact"/>
        <w:jc w:val="left"/>
        <w:rPr>
          <w:rStyle w:val="FontStyle33"/>
          <w:rFonts w:ascii="Arial" w:hAnsi="Arial" w:cs="Arial"/>
          <w:sz w:val="24"/>
          <w:szCs w:val="24"/>
        </w:rPr>
      </w:pPr>
      <w:r w:rsidRPr="008B4412">
        <w:rPr>
          <w:rStyle w:val="FontStyle33"/>
          <w:rFonts w:ascii="Arial" w:hAnsi="Arial" w:cs="Arial"/>
          <w:sz w:val="24"/>
          <w:szCs w:val="24"/>
        </w:rPr>
        <w:t>2. nr rejestracyjny</w:t>
      </w:r>
      <w:r>
        <w:rPr>
          <w:rStyle w:val="FontStyle33"/>
          <w:rFonts w:ascii="Arial" w:hAnsi="Arial" w:cs="Arial"/>
          <w:sz w:val="24"/>
          <w:szCs w:val="24"/>
        </w:rPr>
        <w:t>: …………..</w:t>
      </w:r>
    </w:p>
    <w:p w14:paraId="3FCE6D64" w14:textId="77777777" w:rsidR="00000000" w:rsidRPr="008B4412" w:rsidRDefault="00000000" w:rsidP="006436D4">
      <w:pPr>
        <w:pStyle w:val="Style12"/>
        <w:widowControl/>
        <w:tabs>
          <w:tab w:val="left" w:pos="115"/>
        </w:tabs>
        <w:spacing w:line="374" w:lineRule="exact"/>
        <w:jc w:val="left"/>
        <w:rPr>
          <w:rStyle w:val="FontStyle33"/>
          <w:rFonts w:ascii="Arial" w:hAnsi="Arial" w:cs="Arial"/>
          <w:sz w:val="24"/>
          <w:szCs w:val="24"/>
        </w:rPr>
      </w:pPr>
      <w:r w:rsidRPr="008B4412">
        <w:rPr>
          <w:rStyle w:val="FontStyle33"/>
          <w:rFonts w:ascii="Arial" w:hAnsi="Arial" w:cs="Arial"/>
          <w:sz w:val="24"/>
          <w:szCs w:val="24"/>
        </w:rPr>
        <w:t>3. rok produkcji</w:t>
      </w:r>
      <w:r>
        <w:rPr>
          <w:rStyle w:val="FontStyle33"/>
          <w:rFonts w:ascii="Arial" w:hAnsi="Arial" w:cs="Arial"/>
          <w:sz w:val="24"/>
          <w:szCs w:val="24"/>
        </w:rPr>
        <w:t>: …………..</w:t>
      </w:r>
    </w:p>
    <w:p w14:paraId="6D47649A" w14:textId="77777777" w:rsidR="00000000" w:rsidRPr="008B4412" w:rsidRDefault="00000000" w:rsidP="006436D4">
      <w:pPr>
        <w:pStyle w:val="Style12"/>
        <w:widowControl/>
        <w:tabs>
          <w:tab w:val="left" w:pos="115"/>
        </w:tabs>
        <w:spacing w:line="374" w:lineRule="exact"/>
        <w:jc w:val="left"/>
        <w:rPr>
          <w:rStyle w:val="FontStyle33"/>
          <w:rFonts w:ascii="Arial" w:hAnsi="Arial" w:cs="Arial"/>
          <w:sz w:val="24"/>
          <w:szCs w:val="24"/>
        </w:rPr>
      </w:pPr>
      <w:r w:rsidRPr="008B4412">
        <w:rPr>
          <w:rStyle w:val="FontStyle33"/>
          <w:rFonts w:ascii="Arial" w:hAnsi="Arial" w:cs="Arial"/>
          <w:sz w:val="24"/>
          <w:szCs w:val="24"/>
        </w:rPr>
        <w:t>4. przebieg</w:t>
      </w:r>
      <w:r>
        <w:rPr>
          <w:rStyle w:val="FontStyle33"/>
          <w:rFonts w:ascii="Arial" w:hAnsi="Arial" w:cs="Arial"/>
          <w:sz w:val="24"/>
          <w:szCs w:val="24"/>
        </w:rPr>
        <w:t>: ……………</w:t>
      </w:r>
    </w:p>
    <w:p w14:paraId="66EB4887" w14:textId="77777777" w:rsidR="00000000" w:rsidRPr="008B4412" w:rsidRDefault="00000000" w:rsidP="006436D4">
      <w:pPr>
        <w:pStyle w:val="Style12"/>
        <w:widowControl/>
        <w:tabs>
          <w:tab w:val="left" w:pos="115"/>
        </w:tabs>
        <w:spacing w:line="374" w:lineRule="exact"/>
        <w:jc w:val="left"/>
        <w:rPr>
          <w:rStyle w:val="FontStyle33"/>
          <w:rFonts w:ascii="Arial" w:hAnsi="Arial" w:cs="Arial"/>
          <w:sz w:val="24"/>
          <w:szCs w:val="24"/>
        </w:rPr>
      </w:pPr>
      <w:r w:rsidRPr="008B4412">
        <w:rPr>
          <w:rStyle w:val="FontStyle33"/>
          <w:rFonts w:ascii="Arial" w:hAnsi="Arial" w:cs="Arial"/>
          <w:sz w:val="24"/>
          <w:szCs w:val="24"/>
        </w:rPr>
        <w:t>5. nr identyfikacyjny</w:t>
      </w:r>
      <w:r>
        <w:rPr>
          <w:rStyle w:val="FontStyle33"/>
          <w:rFonts w:ascii="Arial" w:hAnsi="Arial" w:cs="Arial"/>
          <w:sz w:val="24"/>
          <w:szCs w:val="24"/>
        </w:rPr>
        <w:t>: …………….</w:t>
      </w:r>
    </w:p>
    <w:p w14:paraId="6B4A4220" w14:textId="77777777" w:rsidR="00000000" w:rsidRPr="008B4412" w:rsidRDefault="00000000" w:rsidP="006436D4">
      <w:pPr>
        <w:pStyle w:val="Style21"/>
        <w:widowControl/>
        <w:spacing w:line="374" w:lineRule="exact"/>
        <w:ind w:right="10"/>
        <w:rPr>
          <w:rStyle w:val="FontStyle33"/>
          <w:rFonts w:ascii="Arial" w:hAnsi="Arial" w:cs="Arial"/>
          <w:sz w:val="24"/>
          <w:szCs w:val="24"/>
        </w:rPr>
      </w:pPr>
      <w:r w:rsidRPr="008B4412">
        <w:rPr>
          <w:rStyle w:val="FontStyle33"/>
          <w:rFonts w:ascii="Arial" w:hAnsi="Arial" w:cs="Arial"/>
          <w:sz w:val="24"/>
          <w:szCs w:val="24"/>
        </w:rPr>
        <w:t>wraz z wyposażeniem opisanym w załączniku nr 4 do Regulaminu pisemnego ofertowego przetargu nieograniczonego na zbycie pojazd</w:t>
      </w:r>
      <w:r>
        <w:rPr>
          <w:rStyle w:val="FontStyle33"/>
          <w:rFonts w:ascii="Arial" w:hAnsi="Arial" w:cs="Arial"/>
          <w:sz w:val="24"/>
          <w:szCs w:val="24"/>
        </w:rPr>
        <w:t>ów</w:t>
      </w:r>
      <w:r w:rsidRPr="008B4412">
        <w:rPr>
          <w:rStyle w:val="FontStyle33"/>
          <w:rFonts w:ascii="Arial" w:hAnsi="Arial" w:cs="Arial"/>
          <w:sz w:val="24"/>
          <w:szCs w:val="24"/>
        </w:rPr>
        <w:t xml:space="preserve"> mechaniczn</w:t>
      </w:r>
      <w:r>
        <w:rPr>
          <w:rStyle w:val="FontStyle33"/>
          <w:rFonts w:ascii="Arial" w:hAnsi="Arial" w:cs="Arial"/>
          <w:sz w:val="24"/>
          <w:szCs w:val="24"/>
        </w:rPr>
        <w:t>ych</w:t>
      </w:r>
      <w:r w:rsidRPr="008B4412">
        <w:rPr>
          <w:rStyle w:val="FontStyle33"/>
          <w:rFonts w:ascii="Arial" w:hAnsi="Arial" w:cs="Arial"/>
          <w:sz w:val="24"/>
          <w:szCs w:val="24"/>
        </w:rPr>
        <w:t xml:space="preserve"> stanowiąc</w:t>
      </w:r>
      <w:r>
        <w:rPr>
          <w:rStyle w:val="FontStyle33"/>
          <w:rFonts w:ascii="Arial" w:hAnsi="Arial" w:cs="Arial"/>
          <w:sz w:val="24"/>
          <w:szCs w:val="24"/>
        </w:rPr>
        <w:t>ych</w:t>
      </w:r>
      <w:r w:rsidRPr="008B4412">
        <w:rPr>
          <w:rStyle w:val="FontStyle33"/>
          <w:rFonts w:ascii="Arial" w:hAnsi="Arial" w:cs="Arial"/>
          <w:sz w:val="24"/>
          <w:szCs w:val="24"/>
        </w:rPr>
        <w:t xml:space="preserve"> mienie Województwa Lubuskiego oraz:</w:t>
      </w:r>
    </w:p>
    <w:p w14:paraId="1AD7B2B9" w14:textId="77777777" w:rsidR="00000000" w:rsidRPr="008B4412" w:rsidRDefault="00000000" w:rsidP="006436D4">
      <w:pPr>
        <w:pStyle w:val="Style12"/>
        <w:widowControl/>
        <w:numPr>
          <w:ilvl w:val="0"/>
          <w:numId w:val="30"/>
        </w:numPr>
        <w:tabs>
          <w:tab w:val="left" w:pos="278"/>
          <w:tab w:val="left" w:leader="dot" w:pos="4387"/>
        </w:tabs>
        <w:spacing w:line="374" w:lineRule="exact"/>
        <w:jc w:val="left"/>
        <w:rPr>
          <w:rStyle w:val="FontStyle33"/>
          <w:rFonts w:ascii="Arial" w:hAnsi="Arial" w:cs="Arial"/>
          <w:sz w:val="24"/>
          <w:szCs w:val="24"/>
        </w:rPr>
      </w:pPr>
      <w:r w:rsidRPr="008B4412">
        <w:rPr>
          <w:rStyle w:val="FontStyle33"/>
          <w:rFonts w:ascii="Arial" w:hAnsi="Arial" w:cs="Arial"/>
          <w:sz w:val="24"/>
          <w:szCs w:val="24"/>
        </w:rPr>
        <w:t>kluczyki – ilość kompletów:</w:t>
      </w:r>
      <w:r w:rsidRPr="008B4412">
        <w:rPr>
          <w:rStyle w:val="FontStyle33"/>
          <w:rFonts w:ascii="Arial" w:hAnsi="Arial" w:cs="Arial"/>
          <w:sz w:val="24"/>
          <w:szCs w:val="24"/>
        </w:rPr>
        <w:tab/>
      </w:r>
    </w:p>
    <w:p w14:paraId="5FF028AA" w14:textId="77777777" w:rsidR="00000000" w:rsidRPr="008B4412" w:rsidRDefault="00000000" w:rsidP="006436D4">
      <w:pPr>
        <w:pStyle w:val="Style12"/>
        <w:widowControl/>
        <w:numPr>
          <w:ilvl w:val="0"/>
          <w:numId w:val="30"/>
        </w:numPr>
        <w:tabs>
          <w:tab w:val="left" w:pos="278"/>
          <w:tab w:val="left" w:leader="dot" w:pos="4378"/>
        </w:tabs>
        <w:spacing w:line="374" w:lineRule="exact"/>
        <w:jc w:val="left"/>
        <w:rPr>
          <w:rStyle w:val="FontStyle33"/>
          <w:rFonts w:ascii="Arial" w:hAnsi="Arial" w:cs="Arial"/>
          <w:sz w:val="24"/>
          <w:szCs w:val="24"/>
        </w:rPr>
      </w:pPr>
      <w:r w:rsidRPr="008B4412">
        <w:rPr>
          <w:rStyle w:val="FontStyle33"/>
          <w:rFonts w:ascii="Arial" w:hAnsi="Arial" w:cs="Arial"/>
          <w:sz w:val="24"/>
          <w:szCs w:val="24"/>
        </w:rPr>
        <w:t>dowód rejestracyjny pojazdu – …………………</w:t>
      </w:r>
    </w:p>
    <w:p w14:paraId="1B54EA36" w14:textId="77777777" w:rsidR="00000000" w:rsidRPr="008B4412" w:rsidRDefault="00000000" w:rsidP="006436D4">
      <w:pPr>
        <w:pStyle w:val="Style12"/>
        <w:widowControl/>
        <w:numPr>
          <w:ilvl w:val="0"/>
          <w:numId w:val="30"/>
        </w:numPr>
        <w:tabs>
          <w:tab w:val="left" w:pos="278"/>
          <w:tab w:val="left" w:leader="dot" w:pos="4378"/>
        </w:tabs>
        <w:spacing w:line="374" w:lineRule="exact"/>
        <w:jc w:val="left"/>
        <w:rPr>
          <w:rStyle w:val="FontStyle33"/>
          <w:rFonts w:ascii="Arial" w:hAnsi="Arial" w:cs="Arial"/>
          <w:sz w:val="24"/>
          <w:szCs w:val="24"/>
        </w:rPr>
      </w:pPr>
      <w:r w:rsidRPr="008B4412">
        <w:rPr>
          <w:rStyle w:val="FontStyle33"/>
          <w:rFonts w:ascii="Arial" w:hAnsi="Arial" w:cs="Arial"/>
          <w:sz w:val="24"/>
          <w:szCs w:val="24"/>
        </w:rPr>
        <w:t>karta pojazdu – …………………………………..</w:t>
      </w:r>
    </w:p>
    <w:p w14:paraId="23A9D50A" w14:textId="77777777" w:rsidR="00000000" w:rsidRPr="008B4412" w:rsidRDefault="00000000" w:rsidP="006436D4">
      <w:pPr>
        <w:rPr>
          <w:rFonts w:ascii="Arial" w:hAnsi="Arial" w:cs="Arial"/>
          <w:sz w:val="24"/>
          <w:szCs w:val="24"/>
        </w:rPr>
      </w:pPr>
    </w:p>
    <w:p w14:paraId="455E95AF" w14:textId="77777777" w:rsidR="00000000" w:rsidRPr="008B4412" w:rsidRDefault="00000000" w:rsidP="006436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4412">
        <w:rPr>
          <w:rFonts w:ascii="Arial" w:hAnsi="Arial" w:cs="Arial"/>
          <w:sz w:val="24"/>
          <w:szCs w:val="24"/>
        </w:rPr>
        <w:t>Kupujący nie wnosi zastrzeżeń do stanu technicznego oraz wyposażenia przejmowanego pojazdu.</w:t>
      </w:r>
    </w:p>
    <w:p w14:paraId="58A12520" w14:textId="77777777" w:rsidR="00000000" w:rsidRPr="008B4412" w:rsidRDefault="00000000" w:rsidP="006436D4">
      <w:pPr>
        <w:rPr>
          <w:rFonts w:ascii="Arial" w:hAnsi="Arial" w:cs="Arial"/>
          <w:sz w:val="24"/>
          <w:szCs w:val="24"/>
        </w:rPr>
      </w:pPr>
    </w:p>
    <w:p w14:paraId="391A3290" w14:textId="77777777" w:rsidR="00000000" w:rsidRPr="008B4412" w:rsidRDefault="00000000" w:rsidP="006436D4">
      <w:pPr>
        <w:rPr>
          <w:rFonts w:ascii="Arial" w:hAnsi="Arial" w:cs="Arial"/>
          <w:sz w:val="24"/>
          <w:szCs w:val="24"/>
        </w:rPr>
      </w:pPr>
    </w:p>
    <w:p w14:paraId="3D129468" w14:textId="77777777" w:rsidR="00000000" w:rsidRPr="008B4412" w:rsidRDefault="00000000" w:rsidP="006436D4">
      <w:pPr>
        <w:rPr>
          <w:rFonts w:ascii="Arial" w:hAnsi="Arial" w:cs="Arial"/>
          <w:sz w:val="24"/>
          <w:szCs w:val="24"/>
        </w:rPr>
      </w:pPr>
      <w:r w:rsidRPr="008B4412">
        <w:rPr>
          <w:rFonts w:ascii="Arial" w:hAnsi="Arial" w:cs="Arial"/>
          <w:sz w:val="24"/>
          <w:szCs w:val="24"/>
        </w:rPr>
        <w:t>SPRZEDAJĄCY</w:t>
      </w:r>
      <w:r w:rsidRPr="008B4412">
        <w:rPr>
          <w:rFonts w:ascii="Arial" w:hAnsi="Arial" w:cs="Arial"/>
          <w:sz w:val="24"/>
          <w:szCs w:val="24"/>
        </w:rPr>
        <w:tab/>
      </w:r>
      <w:r w:rsidRPr="008B4412">
        <w:rPr>
          <w:rFonts w:ascii="Arial" w:hAnsi="Arial" w:cs="Arial"/>
          <w:sz w:val="24"/>
          <w:szCs w:val="24"/>
        </w:rPr>
        <w:tab/>
      </w:r>
      <w:r w:rsidRPr="008B4412">
        <w:rPr>
          <w:rFonts w:ascii="Arial" w:hAnsi="Arial" w:cs="Arial"/>
          <w:sz w:val="24"/>
          <w:szCs w:val="24"/>
        </w:rPr>
        <w:tab/>
      </w:r>
      <w:r w:rsidRPr="008B4412">
        <w:rPr>
          <w:rFonts w:ascii="Arial" w:hAnsi="Arial" w:cs="Arial"/>
          <w:sz w:val="24"/>
          <w:szCs w:val="24"/>
        </w:rPr>
        <w:tab/>
      </w:r>
      <w:r w:rsidRPr="008B4412">
        <w:rPr>
          <w:rFonts w:ascii="Arial" w:hAnsi="Arial" w:cs="Arial"/>
          <w:sz w:val="24"/>
          <w:szCs w:val="24"/>
        </w:rPr>
        <w:tab/>
      </w:r>
      <w:r w:rsidRPr="008B4412">
        <w:rPr>
          <w:rFonts w:ascii="Arial" w:hAnsi="Arial" w:cs="Arial"/>
          <w:sz w:val="24"/>
          <w:szCs w:val="24"/>
        </w:rPr>
        <w:tab/>
      </w:r>
      <w:r w:rsidRPr="008B4412">
        <w:rPr>
          <w:rFonts w:ascii="Arial" w:hAnsi="Arial" w:cs="Arial"/>
          <w:sz w:val="24"/>
          <w:szCs w:val="24"/>
        </w:rPr>
        <w:tab/>
      </w:r>
      <w:r w:rsidRPr="008B4412">
        <w:rPr>
          <w:rFonts w:ascii="Arial" w:hAnsi="Arial" w:cs="Arial"/>
          <w:sz w:val="24"/>
          <w:szCs w:val="24"/>
        </w:rPr>
        <w:tab/>
      </w:r>
      <w:r w:rsidRPr="008B4412">
        <w:rPr>
          <w:rFonts w:ascii="Arial" w:hAnsi="Arial" w:cs="Arial"/>
          <w:sz w:val="24"/>
          <w:szCs w:val="24"/>
        </w:rPr>
        <w:tab/>
        <w:t>KUPUJĄCY</w:t>
      </w:r>
    </w:p>
    <w:p w14:paraId="0CD4284F" w14:textId="77777777" w:rsidR="00000000" w:rsidRPr="008B4412" w:rsidRDefault="00000000" w:rsidP="006436D4">
      <w:pPr>
        <w:rPr>
          <w:rFonts w:ascii="Arial" w:hAnsi="Arial" w:cs="Arial"/>
          <w:sz w:val="24"/>
          <w:szCs w:val="24"/>
        </w:rPr>
      </w:pPr>
    </w:p>
    <w:p w14:paraId="421B1FF6" w14:textId="77777777" w:rsidR="00000000" w:rsidRPr="008B4412" w:rsidRDefault="00000000" w:rsidP="006436D4">
      <w:pPr>
        <w:rPr>
          <w:rFonts w:ascii="Arial" w:hAnsi="Arial" w:cs="Arial"/>
          <w:sz w:val="24"/>
          <w:szCs w:val="24"/>
        </w:rPr>
      </w:pPr>
    </w:p>
    <w:p w14:paraId="25A6023A" w14:textId="77777777" w:rsidR="00000000" w:rsidRPr="008B4412" w:rsidRDefault="00000000" w:rsidP="006436D4">
      <w:pPr>
        <w:rPr>
          <w:rFonts w:ascii="Arial" w:hAnsi="Arial" w:cs="Arial"/>
          <w:sz w:val="24"/>
          <w:szCs w:val="24"/>
        </w:rPr>
      </w:pPr>
    </w:p>
    <w:p w14:paraId="6CB02716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3CD863CA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54790C55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42DAEB73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63877B0F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5F88D7F2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1FD15587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3CCAE420" w14:textId="77777777" w:rsidR="00000000" w:rsidRPr="00D060B5" w:rsidRDefault="00000000" w:rsidP="006436D4">
      <w:pPr>
        <w:pStyle w:val="Style13"/>
        <w:widowControl/>
        <w:spacing w:line="240" w:lineRule="auto"/>
        <w:ind w:left="5664" w:firstLine="0"/>
        <w:rPr>
          <w:rFonts w:ascii="Arial" w:hAnsi="Arial" w:cs="Arial"/>
          <w:b/>
          <w:bCs/>
          <w:sz w:val="16"/>
          <w:szCs w:val="16"/>
        </w:rPr>
      </w:pPr>
      <w:r w:rsidRPr="00D060B5">
        <w:rPr>
          <w:rStyle w:val="FontStyle37"/>
          <w:rFonts w:ascii="Arial" w:hAnsi="Arial" w:cs="Arial"/>
          <w:sz w:val="16"/>
          <w:szCs w:val="16"/>
        </w:rPr>
        <w:lastRenderedPageBreak/>
        <w:t>Załącznik nr 3</w:t>
      </w:r>
      <w:r w:rsidRPr="00D060B5">
        <w:rPr>
          <w:rStyle w:val="FontStyle37"/>
          <w:rFonts w:ascii="Arial" w:hAnsi="Arial" w:cs="Arial"/>
          <w:b/>
          <w:bCs/>
          <w:sz w:val="16"/>
          <w:szCs w:val="16"/>
        </w:rPr>
        <w:t xml:space="preserve"> do </w:t>
      </w:r>
      <w:r w:rsidRPr="00D060B5">
        <w:rPr>
          <w:rStyle w:val="FontStyle30"/>
          <w:rFonts w:ascii="Arial" w:hAnsi="Arial" w:cs="Arial"/>
          <w:b w:val="0"/>
          <w:bCs w:val="0"/>
          <w:sz w:val="16"/>
          <w:szCs w:val="16"/>
        </w:rPr>
        <w:t>Regulaminu pisemnego ofertowego przetargu nieograniczonego na zbycie pojazdów mechanicznych stanowiących mienie Województwa Lubuskiego</w:t>
      </w:r>
    </w:p>
    <w:p w14:paraId="4E9E6F6C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2F256D3C" w14:textId="77777777" w:rsidR="00000000" w:rsidRPr="005950A6" w:rsidRDefault="00000000" w:rsidP="00A449DA">
      <w:pPr>
        <w:pStyle w:val="Style11"/>
        <w:widowControl/>
        <w:spacing w:before="230" w:line="360" w:lineRule="auto"/>
        <w:jc w:val="center"/>
        <w:rPr>
          <w:rStyle w:val="FontStyle34"/>
          <w:rFonts w:ascii="Arial" w:hAnsi="Arial" w:cs="Arial"/>
          <w:sz w:val="24"/>
          <w:szCs w:val="24"/>
        </w:rPr>
      </w:pPr>
      <w:r w:rsidRPr="005950A6">
        <w:rPr>
          <w:rStyle w:val="FontStyle34"/>
          <w:rFonts w:ascii="Arial" w:hAnsi="Arial" w:cs="Arial"/>
          <w:sz w:val="24"/>
          <w:szCs w:val="24"/>
        </w:rPr>
        <w:t>PROTOKÓŁ</w:t>
      </w:r>
    </w:p>
    <w:p w14:paraId="49DC58F5" w14:textId="77777777" w:rsidR="00000000" w:rsidRDefault="00000000" w:rsidP="006436D4">
      <w:pPr>
        <w:pStyle w:val="Style11"/>
        <w:widowControl/>
        <w:spacing w:line="360" w:lineRule="auto"/>
        <w:jc w:val="center"/>
        <w:rPr>
          <w:rStyle w:val="FontStyle34"/>
          <w:rFonts w:ascii="Arial" w:hAnsi="Arial" w:cs="Arial"/>
          <w:sz w:val="24"/>
          <w:szCs w:val="24"/>
        </w:rPr>
      </w:pPr>
      <w:r w:rsidRPr="005950A6">
        <w:rPr>
          <w:rStyle w:val="FontStyle34"/>
          <w:rFonts w:ascii="Arial" w:hAnsi="Arial" w:cs="Arial"/>
          <w:sz w:val="24"/>
          <w:szCs w:val="24"/>
        </w:rPr>
        <w:t>z pisemnego ofertowego przetargu nieograniczonego na zbycie pojazd</w:t>
      </w:r>
      <w:r>
        <w:rPr>
          <w:rStyle w:val="FontStyle34"/>
          <w:rFonts w:ascii="Arial" w:hAnsi="Arial" w:cs="Arial"/>
          <w:sz w:val="24"/>
          <w:szCs w:val="24"/>
        </w:rPr>
        <w:t xml:space="preserve">ów </w:t>
      </w:r>
      <w:r w:rsidRPr="005950A6">
        <w:rPr>
          <w:rStyle w:val="FontStyle34"/>
          <w:rFonts w:ascii="Arial" w:hAnsi="Arial" w:cs="Arial"/>
          <w:sz w:val="24"/>
          <w:szCs w:val="24"/>
        </w:rPr>
        <w:t>mechaniczn</w:t>
      </w:r>
      <w:r>
        <w:rPr>
          <w:rStyle w:val="FontStyle34"/>
          <w:rFonts w:ascii="Arial" w:hAnsi="Arial" w:cs="Arial"/>
          <w:sz w:val="24"/>
          <w:szCs w:val="24"/>
        </w:rPr>
        <w:t>ych</w:t>
      </w:r>
      <w:r w:rsidRPr="005950A6">
        <w:rPr>
          <w:rStyle w:val="FontStyle34"/>
          <w:rFonts w:ascii="Arial" w:hAnsi="Arial" w:cs="Arial"/>
          <w:sz w:val="24"/>
          <w:szCs w:val="24"/>
        </w:rPr>
        <w:t xml:space="preserve"> stanowiąc</w:t>
      </w:r>
      <w:r>
        <w:rPr>
          <w:rStyle w:val="FontStyle34"/>
          <w:rFonts w:ascii="Arial" w:hAnsi="Arial" w:cs="Arial"/>
          <w:sz w:val="24"/>
          <w:szCs w:val="24"/>
        </w:rPr>
        <w:t>ych mienie</w:t>
      </w:r>
      <w:r w:rsidRPr="005950A6">
        <w:rPr>
          <w:rStyle w:val="FontStyle34"/>
          <w:rFonts w:ascii="Arial" w:hAnsi="Arial" w:cs="Arial"/>
          <w:sz w:val="24"/>
          <w:szCs w:val="24"/>
        </w:rPr>
        <w:t xml:space="preserve"> Województwa Lubuskiego</w:t>
      </w:r>
    </w:p>
    <w:p w14:paraId="254D97C1" w14:textId="77777777" w:rsidR="00000000" w:rsidRPr="002A389C" w:rsidRDefault="00000000" w:rsidP="006436D4">
      <w:pPr>
        <w:pStyle w:val="Style11"/>
        <w:widowControl/>
        <w:spacing w:line="360" w:lineRule="auto"/>
        <w:jc w:val="center"/>
        <w:rPr>
          <w:rFonts w:ascii="Arial" w:hAnsi="Arial" w:cs="Arial"/>
          <w:b/>
          <w:bCs/>
        </w:rPr>
      </w:pPr>
    </w:p>
    <w:p w14:paraId="2CC39E68" w14:textId="77777777" w:rsidR="00000000" w:rsidRPr="005950A6" w:rsidRDefault="00000000" w:rsidP="006436D4">
      <w:pPr>
        <w:pStyle w:val="Style6"/>
        <w:widowControl/>
        <w:tabs>
          <w:tab w:val="left" w:leader="dot" w:pos="3840"/>
        </w:tabs>
        <w:spacing w:before="182" w:line="360" w:lineRule="auto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 w:cs="Arial"/>
        </w:rPr>
        <w:t>w</w:t>
      </w:r>
      <w:r w:rsidRPr="005950A6">
        <w:rPr>
          <w:rStyle w:val="FontStyle33"/>
          <w:rFonts w:ascii="Arial" w:hAnsi="Arial" w:cs="Arial"/>
        </w:rPr>
        <w:t xml:space="preserve"> dniu</w:t>
      </w:r>
      <w:r w:rsidRPr="005950A6">
        <w:rPr>
          <w:rStyle w:val="FontStyle33"/>
          <w:rFonts w:ascii="Arial" w:hAnsi="Arial" w:cs="Arial"/>
        </w:rPr>
        <w:tab/>
        <w:t xml:space="preserve">r. o godzinie ………… dokonano otwarcia przetargu nieograniczonego na </w:t>
      </w:r>
      <w:r w:rsidRPr="005950A6">
        <w:rPr>
          <w:rStyle w:val="FontStyle34"/>
          <w:rFonts w:ascii="Arial" w:hAnsi="Arial" w:cs="Arial"/>
          <w:b w:val="0"/>
          <w:sz w:val="24"/>
          <w:szCs w:val="24"/>
        </w:rPr>
        <w:t>zbycie pojazd</w:t>
      </w:r>
      <w:r>
        <w:rPr>
          <w:rStyle w:val="FontStyle34"/>
          <w:rFonts w:ascii="Arial" w:hAnsi="Arial" w:cs="Arial"/>
          <w:b w:val="0"/>
          <w:sz w:val="24"/>
          <w:szCs w:val="24"/>
        </w:rPr>
        <w:t>u</w:t>
      </w:r>
      <w:r w:rsidRPr="005950A6">
        <w:rPr>
          <w:rStyle w:val="FontStyle34"/>
          <w:rFonts w:ascii="Arial" w:hAnsi="Arial" w:cs="Arial"/>
          <w:b w:val="0"/>
          <w:sz w:val="24"/>
          <w:szCs w:val="24"/>
        </w:rPr>
        <w:t xml:space="preserve"> mechaniczn</w:t>
      </w:r>
      <w:r>
        <w:rPr>
          <w:rStyle w:val="FontStyle34"/>
          <w:rFonts w:ascii="Arial" w:hAnsi="Arial" w:cs="Arial"/>
          <w:b w:val="0"/>
          <w:sz w:val="24"/>
          <w:szCs w:val="24"/>
        </w:rPr>
        <w:t>ego</w:t>
      </w:r>
      <w:r w:rsidRPr="005950A6">
        <w:rPr>
          <w:rStyle w:val="FontStyle34"/>
          <w:rFonts w:ascii="Arial" w:hAnsi="Arial" w:cs="Arial"/>
          <w:b w:val="0"/>
          <w:sz w:val="24"/>
          <w:szCs w:val="24"/>
        </w:rPr>
        <w:t xml:space="preserve"> stanowiąc</w:t>
      </w:r>
      <w:r>
        <w:rPr>
          <w:rStyle w:val="FontStyle34"/>
          <w:rFonts w:ascii="Arial" w:hAnsi="Arial" w:cs="Arial"/>
          <w:b w:val="0"/>
          <w:sz w:val="24"/>
          <w:szCs w:val="24"/>
        </w:rPr>
        <w:t>ego</w:t>
      </w:r>
      <w:r w:rsidRPr="005950A6">
        <w:rPr>
          <w:rStyle w:val="FontStyle34"/>
          <w:rFonts w:ascii="Arial" w:hAnsi="Arial" w:cs="Arial"/>
          <w:b w:val="0"/>
          <w:sz w:val="24"/>
          <w:szCs w:val="24"/>
        </w:rPr>
        <w:t xml:space="preserve"> własność Województwa Lubuskiego w Zielonej Górze. W oznaczonym w ogłoszeniu czasie, tj. do dnia …………….. do godz. 10:00</w:t>
      </w:r>
      <w:r w:rsidRPr="005950A6">
        <w:rPr>
          <w:rStyle w:val="FontStyle33"/>
          <w:rFonts w:ascii="Arial" w:hAnsi="Arial" w:cs="Arial"/>
        </w:rPr>
        <w:t xml:space="preserve"> wpłynęło ……. ofert. </w:t>
      </w:r>
    </w:p>
    <w:p w14:paraId="67A0C6B5" w14:textId="77777777" w:rsidR="00000000" w:rsidRPr="005950A6" w:rsidRDefault="00000000" w:rsidP="006436D4">
      <w:pPr>
        <w:pStyle w:val="Style12"/>
        <w:widowControl/>
        <w:numPr>
          <w:ilvl w:val="0"/>
          <w:numId w:val="4"/>
        </w:numPr>
        <w:tabs>
          <w:tab w:val="left" w:pos="259"/>
        </w:tabs>
        <w:spacing w:line="360" w:lineRule="auto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 xml:space="preserve">Komisja przetargowa powołana </w:t>
      </w:r>
      <w:r w:rsidRPr="005950A6">
        <w:rPr>
          <w:rStyle w:val="FontStyle33"/>
          <w:rFonts w:ascii="Arial" w:hAnsi="Arial" w:cs="Arial"/>
          <w:color w:val="000000"/>
        </w:rPr>
        <w:t xml:space="preserve">Zarządzeniem Nr </w:t>
      </w:r>
      <w:r>
        <w:rPr>
          <w:rStyle w:val="FontStyle33"/>
          <w:rFonts w:ascii="Arial" w:hAnsi="Arial" w:cs="Arial"/>
        </w:rPr>
        <w:t>49</w:t>
      </w:r>
      <w:r w:rsidRPr="00991885">
        <w:rPr>
          <w:rStyle w:val="FontStyle33"/>
          <w:rFonts w:ascii="Arial" w:hAnsi="Arial" w:cs="Arial"/>
        </w:rPr>
        <w:t>/202</w:t>
      </w:r>
      <w:r>
        <w:rPr>
          <w:rStyle w:val="FontStyle33"/>
          <w:rFonts w:ascii="Arial" w:hAnsi="Arial" w:cs="Arial"/>
        </w:rPr>
        <w:t>4</w:t>
      </w:r>
      <w:r w:rsidRPr="00991885">
        <w:rPr>
          <w:rStyle w:val="FontStyle33"/>
          <w:rFonts w:ascii="Arial" w:hAnsi="Arial" w:cs="Arial"/>
        </w:rPr>
        <w:t xml:space="preserve">  Marszałka Województwa Lubuskiego z dnia </w:t>
      </w:r>
      <w:r>
        <w:rPr>
          <w:rStyle w:val="FontStyle33"/>
          <w:rFonts w:ascii="Arial" w:hAnsi="Arial" w:cs="Arial"/>
        </w:rPr>
        <w:t xml:space="preserve">07 czerwca </w:t>
      </w:r>
      <w:r w:rsidRPr="00991885">
        <w:rPr>
          <w:rStyle w:val="FontStyle33"/>
          <w:rFonts w:ascii="Arial" w:hAnsi="Arial" w:cs="Arial"/>
        </w:rPr>
        <w:t>202</w:t>
      </w:r>
      <w:r>
        <w:rPr>
          <w:rStyle w:val="FontStyle33"/>
          <w:rFonts w:ascii="Arial" w:hAnsi="Arial" w:cs="Arial"/>
        </w:rPr>
        <w:t>4</w:t>
      </w:r>
      <w:r w:rsidRPr="00991885">
        <w:rPr>
          <w:rStyle w:val="FontStyle33"/>
          <w:rFonts w:ascii="Arial" w:hAnsi="Arial" w:cs="Arial"/>
        </w:rPr>
        <w:t xml:space="preserve"> r. w składzie:</w:t>
      </w:r>
    </w:p>
    <w:p w14:paraId="1DF4002C" w14:textId="77777777" w:rsidR="00000000" w:rsidRDefault="00000000" w:rsidP="006436D4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E683A">
        <w:rPr>
          <w:rFonts w:ascii="Arial" w:hAnsi="Arial" w:cs="Arial"/>
          <w:bCs/>
          <w:sz w:val="24"/>
          <w:szCs w:val="24"/>
        </w:rPr>
        <w:t>Adrianna Cierlukiewicz</w:t>
      </w:r>
      <w:r w:rsidRPr="00DE683A">
        <w:rPr>
          <w:rFonts w:ascii="Arial" w:hAnsi="Arial" w:cs="Arial"/>
          <w:bCs/>
          <w:sz w:val="24"/>
          <w:szCs w:val="24"/>
        </w:rPr>
        <w:tab/>
        <w:t>-</w:t>
      </w:r>
      <w:r w:rsidRPr="00DE683A">
        <w:rPr>
          <w:rFonts w:ascii="Arial" w:hAnsi="Arial" w:cs="Arial"/>
          <w:bCs/>
          <w:sz w:val="24"/>
          <w:szCs w:val="24"/>
        </w:rPr>
        <w:tab/>
        <w:t>Przewodniczący Komisji,</w:t>
      </w:r>
    </w:p>
    <w:p w14:paraId="34B75979" w14:textId="77777777" w:rsidR="00000000" w:rsidRDefault="00000000" w:rsidP="006436D4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950A6">
        <w:rPr>
          <w:rFonts w:ascii="Arial" w:hAnsi="Arial" w:cs="Arial"/>
          <w:bCs/>
          <w:sz w:val="24"/>
          <w:szCs w:val="24"/>
        </w:rPr>
        <w:t>Marta Baranowska</w:t>
      </w:r>
      <w:r w:rsidRPr="005950A6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5950A6">
        <w:rPr>
          <w:rFonts w:ascii="Arial" w:hAnsi="Arial" w:cs="Arial"/>
          <w:bCs/>
          <w:sz w:val="24"/>
          <w:szCs w:val="24"/>
        </w:rPr>
        <w:t>-</w:t>
      </w:r>
      <w:r w:rsidRPr="005950A6">
        <w:rPr>
          <w:rFonts w:ascii="Arial" w:hAnsi="Arial" w:cs="Arial"/>
          <w:bCs/>
          <w:sz w:val="24"/>
          <w:szCs w:val="24"/>
        </w:rPr>
        <w:tab/>
        <w:t>Sekretarz Komisji,</w:t>
      </w:r>
    </w:p>
    <w:p w14:paraId="78F0475A" w14:textId="77777777" w:rsidR="00000000" w:rsidRDefault="00000000" w:rsidP="006436D4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950A6">
        <w:rPr>
          <w:rFonts w:ascii="Arial" w:hAnsi="Arial" w:cs="Arial"/>
          <w:bCs/>
          <w:sz w:val="24"/>
          <w:szCs w:val="24"/>
        </w:rPr>
        <w:t>Lidia Urbaniak</w:t>
      </w:r>
      <w:r w:rsidRPr="005950A6">
        <w:rPr>
          <w:rFonts w:ascii="Arial" w:hAnsi="Arial" w:cs="Arial"/>
          <w:bCs/>
          <w:sz w:val="24"/>
          <w:szCs w:val="24"/>
        </w:rPr>
        <w:tab/>
      </w:r>
      <w:r w:rsidRPr="005950A6">
        <w:rPr>
          <w:rFonts w:ascii="Arial" w:hAnsi="Arial" w:cs="Arial"/>
          <w:bCs/>
          <w:sz w:val="24"/>
          <w:szCs w:val="24"/>
        </w:rPr>
        <w:tab/>
        <w:t>-</w:t>
      </w:r>
      <w:r w:rsidRPr="005950A6">
        <w:rPr>
          <w:rFonts w:ascii="Arial" w:hAnsi="Arial" w:cs="Arial"/>
          <w:bCs/>
          <w:sz w:val="24"/>
          <w:szCs w:val="24"/>
        </w:rPr>
        <w:tab/>
        <w:t>Członek Komisji,</w:t>
      </w:r>
    </w:p>
    <w:p w14:paraId="34EE4414" w14:textId="77777777" w:rsidR="00000000" w:rsidRPr="005950A6" w:rsidRDefault="00000000" w:rsidP="006436D4">
      <w:pPr>
        <w:numPr>
          <w:ilvl w:val="0"/>
          <w:numId w:val="35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950A6">
        <w:rPr>
          <w:rFonts w:ascii="Arial" w:hAnsi="Arial" w:cs="Arial"/>
          <w:bCs/>
          <w:sz w:val="24"/>
          <w:szCs w:val="24"/>
        </w:rPr>
        <w:t xml:space="preserve">Katarzyna </w:t>
      </w:r>
      <w:proofErr w:type="spellStart"/>
      <w:r w:rsidRPr="005950A6">
        <w:rPr>
          <w:rFonts w:ascii="Arial" w:hAnsi="Arial" w:cs="Arial"/>
          <w:bCs/>
          <w:sz w:val="24"/>
          <w:szCs w:val="24"/>
        </w:rPr>
        <w:t>Parus</w:t>
      </w:r>
      <w:proofErr w:type="spellEnd"/>
      <w:r w:rsidRPr="005950A6">
        <w:rPr>
          <w:rFonts w:ascii="Arial" w:hAnsi="Arial" w:cs="Arial"/>
          <w:bCs/>
          <w:sz w:val="24"/>
          <w:szCs w:val="24"/>
        </w:rPr>
        <w:tab/>
      </w:r>
      <w:r w:rsidRPr="005950A6">
        <w:rPr>
          <w:rFonts w:ascii="Arial" w:hAnsi="Arial" w:cs="Arial"/>
          <w:bCs/>
          <w:sz w:val="24"/>
          <w:szCs w:val="24"/>
        </w:rPr>
        <w:tab/>
        <w:t>-</w:t>
      </w:r>
      <w:r w:rsidRPr="005950A6">
        <w:rPr>
          <w:rFonts w:ascii="Arial" w:hAnsi="Arial" w:cs="Arial"/>
          <w:bCs/>
          <w:sz w:val="24"/>
          <w:szCs w:val="24"/>
        </w:rPr>
        <w:tab/>
        <w:t>Członek Komisji.</w:t>
      </w:r>
    </w:p>
    <w:p w14:paraId="33B67AD3" w14:textId="77777777" w:rsidR="00000000" w:rsidRPr="005950A6" w:rsidRDefault="00000000" w:rsidP="006436D4">
      <w:pPr>
        <w:pStyle w:val="Style21"/>
        <w:widowControl/>
        <w:spacing w:line="360" w:lineRule="auto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Komisja sprawdziła dowody wniesienia wadium oraz złożone oferty.</w:t>
      </w:r>
    </w:p>
    <w:p w14:paraId="7A92B608" w14:textId="77777777" w:rsidR="00000000" w:rsidRPr="005950A6" w:rsidRDefault="00000000" w:rsidP="006436D4">
      <w:pPr>
        <w:pStyle w:val="Style21"/>
        <w:widowControl/>
        <w:spacing w:line="360" w:lineRule="auto"/>
        <w:jc w:val="left"/>
        <w:rPr>
          <w:rStyle w:val="FontStyle33"/>
          <w:rFonts w:ascii="Arial" w:hAnsi="Arial" w:cs="Arial"/>
        </w:rPr>
      </w:pPr>
    </w:p>
    <w:p w14:paraId="695E58C0" w14:textId="77777777" w:rsidR="00000000" w:rsidRPr="005950A6" w:rsidRDefault="00000000" w:rsidP="006436D4">
      <w:pPr>
        <w:pStyle w:val="Style11"/>
        <w:widowControl/>
        <w:spacing w:line="360" w:lineRule="auto"/>
        <w:jc w:val="left"/>
        <w:rPr>
          <w:rStyle w:val="FontStyle34"/>
          <w:rFonts w:ascii="Arial" w:hAnsi="Arial" w:cs="Arial"/>
          <w:sz w:val="24"/>
          <w:szCs w:val="24"/>
          <w:u w:val="single"/>
        </w:rPr>
      </w:pPr>
      <w:r w:rsidRPr="005950A6">
        <w:rPr>
          <w:rStyle w:val="FontStyle34"/>
          <w:rFonts w:ascii="Arial" w:hAnsi="Arial" w:cs="Arial"/>
          <w:sz w:val="24"/>
          <w:szCs w:val="24"/>
          <w:u w:val="single"/>
        </w:rPr>
        <w:t>I. Oferty na zakup pojazdu marki ………………………….. zostały złożone przez:</w:t>
      </w:r>
    </w:p>
    <w:p w14:paraId="637FA3BA" w14:textId="77777777" w:rsidR="00000000" w:rsidRPr="005950A6" w:rsidRDefault="00000000" w:rsidP="006436D4">
      <w:pPr>
        <w:pStyle w:val="Style12"/>
        <w:widowControl/>
        <w:numPr>
          <w:ilvl w:val="0"/>
          <w:numId w:val="31"/>
        </w:numPr>
        <w:tabs>
          <w:tab w:val="left" w:leader="dot" w:pos="3245"/>
          <w:tab w:val="left" w:leader="dot" w:pos="7987"/>
        </w:tabs>
        <w:spacing w:line="360" w:lineRule="auto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 xml:space="preserve">na </w:t>
      </w:r>
      <w:bookmarkStart w:id="2" w:name="_Hlk507496025"/>
      <w:r w:rsidRPr="005950A6">
        <w:rPr>
          <w:rStyle w:val="FontStyle33"/>
          <w:rFonts w:ascii="Arial" w:hAnsi="Arial" w:cs="Arial"/>
        </w:rPr>
        <w:t>kwotę ………………………….. (słownie:…………………………)</w:t>
      </w:r>
      <w:bookmarkEnd w:id="2"/>
    </w:p>
    <w:p w14:paraId="32B8F894" w14:textId="77777777" w:rsidR="00000000" w:rsidRPr="005950A6" w:rsidRDefault="00000000" w:rsidP="006436D4">
      <w:pPr>
        <w:pStyle w:val="Style12"/>
        <w:widowControl/>
        <w:numPr>
          <w:ilvl w:val="0"/>
          <w:numId w:val="31"/>
        </w:numPr>
        <w:tabs>
          <w:tab w:val="left" w:leader="dot" w:pos="3245"/>
          <w:tab w:val="left" w:leader="dot" w:pos="7987"/>
        </w:tabs>
        <w:spacing w:line="360" w:lineRule="auto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na kwotę ………………………….. (słownie:…………………………)</w:t>
      </w:r>
    </w:p>
    <w:p w14:paraId="7D250FB7" w14:textId="77777777" w:rsidR="00000000" w:rsidRPr="005950A6" w:rsidRDefault="00000000" w:rsidP="006436D4">
      <w:pPr>
        <w:pStyle w:val="Style12"/>
        <w:widowControl/>
        <w:numPr>
          <w:ilvl w:val="0"/>
          <w:numId w:val="31"/>
        </w:numPr>
        <w:tabs>
          <w:tab w:val="left" w:leader="dot" w:pos="3245"/>
          <w:tab w:val="left" w:leader="dot" w:pos="7987"/>
        </w:tabs>
        <w:spacing w:line="360" w:lineRule="auto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na kwotę ………………………….. (słownie:…………………………)</w:t>
      </w:r>
    </w:p>
    <w:p w14:paraId="11D8EA67" w14:textId="77777777" w:rsidR="00000000" w:rsidRPr="005950A6" w:rsidRDefault="00000000" w:rsidP="006436D4">
      <w:pPr>
        <w:pStyle w:val="Style12"/>
        <w:widowControl/>
        <w:numPr>
          <w:ilvl w:val="0"/>
          <w:numId w:val="31"/>
        </w:numPr>
        <w:tabs>
          <w:tab w:val="left" w:leader="dot" w:pos="3245"/>
          <w:tab w:val="left" w:leader="dot" w:pos="7987"/>
        </w:tabs>
        <w:spacing w:line="360" w:lineRule="auto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na kwotę …………………………. (słownie:…………………………)</w:t>
      </w:r>
    </w:p>
    <w:p w14:paraId="49A51BE7" w14:textId="77777777" w:rsidR="00000000" w:rsidRDefault="00000000" w:rsidP="006436D4">
      <w:pPr>
        <w:pStyle w:val="Style6"/>
        <w:widowControl/>
        <w:spacing w:line="360" w:lineRule="auto"/>
        <w:ind w:firstLine="0"/>
        <w:rPr>
          <w:rStyle w:val="FontStyle33"/>
          <w:rFonts w:ascii="Arial" w:hAnsi="Arial" w:cs="Arial"/>
        </w:rPr>
      </w:pPr>
    </w:p>
    <w:p w14:paraId="5E2C4661" w14:textId="77777777" w:rsidR="00000000" w:rsidRPr="005950A6" w:rsidRDefault="00000000" w:rsidP="006436D4">
      <w:pPr>
        <w:pStyle w:val="Style6"/>
        <w:widowControl/>
        <w:spacing w:line="360" w:lineRule="auto"/>
        <w:ind w:firstLine="0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Ze względu na braki formalne do postępowania nie zostały dopuszczone oferty następujących osób/podmiotów:</w:t>
      </w:r>
    </w:p>
    <w:p w14:paraId="6394F2CB" w14:textId="77777777" w:rsidR="00000000" w:rsidRPr="005950A6" w:rsidRDefault="00000000" w:rsidP="006436D4">
      <w:pPr>
        <w:pStyle w:val="Style12"/>
        <w:widowControl/>
        <w:numPr>
          <w:ilvl w:val="0"/>
          <w:numId w:val="32"/>
        </w:numPr>
        <w:tabs>
          <w:tab w:val="left" w:leader="dot" w:pos="7997"/>
        </w:tabs>
        <w:spacing w:line="360" w:lineRule="auto"/>
        <w:jc w:val="left"/>
        <w:rPr>
          <w:rStyle w:val="FontStyle33"/>
          <w:rFonts w:ascii="Arial" w:hAnsi="Arial" w:cs="Arial"/>
        </w:rPr>
      </w:pPr>
    </w:p>
    <w:p w14:paraId="643343BD" w14:textId="77777777" w:rsidR="00000000" w:rsidRPr="005950A6" w:rsidRDefault="00000000" w:rsidP="006436D4">
      <w:pPr>
        <w:pStyle w:val="Style12"/>
        <w:widowControl/>
        <w:numPr>
          <w:ilvl w:val="0"/>
          <w:numId w:val="32"/>
        </w:numPr>
        <w:tabs>
          <w:tab w:val="left" w:leader="dot" w:pos="7997"/>
        </w:tabs>
        <w:spacing w:line="360" w:lineRule="auto"/>
        <w:jc w:val="left"/>
        <w:rPr>
          <w:rStyle w:val="FontStyle33"/>
          <w:rFonts w:ascii="Arial" w:hAnsi="Arial" w:cs="Arial"/>
        </w:rPr>
      </w:pPr>
    </w:p>
    <w:p w14:paraId="1DBA9C61" w14:textId="77777777" w:rsidR="00000000" w:rsidRPr="005950A6" w:rsidRDefault="00000000" w:rsidP="006436D4">
      <w:pPr>
        <w:pStyle w:val="Style12"/>
        <w:widowControl/>
        <w:numPr>
          <w:ilvl w:val="0"/>
          <w:numId w:val="33"/>
        </w:numPr>
        <w:tabs>
          <w:tab w:val="left" w:leader="dot" w:pos="7987"/>
        </w:tabs>
        <w:spacing w:line="360" w:lineRule="auto"/>
        <w:jc w:val="left"/>
        <w:rPr>
          <w:rStyle w:val="FontStyle33"/>
          <w:rFonts w:ascii="Arial" w:hAnsi="Arial" w:cs="Arial"/>
        </w:rPr>
      </w:pPr>
    </w:p>
    <w:p w14:paraId="1B0DEC3D" w14:textId="77777777" w:rsidR="00000000" w:rsidRDefault="00000000" w:rsidP="006436D4">
      <w:pPr>
        <w:pStyle w:val="Style6"/>
        <w:widowControl/>
        <w:tabs>
          <w:tab w:val="left" w:leader="dot" w:pos="5760"/>
        </w:tabs>
        <w:spacing w:line="360" w:lineRule="auto"/>
        <w:ind w:firstLine="0"/>
        <w:jc w:val="left"/>
        <w:rPr>
          <w:rStyle w:val="FontStyle33"/>
          <w:rFonts w:ascii="Arial" w:hAnsi="Arial" w:cs="Arial"/>
        </w:rPr>
      </w:pPr>
    </w:p>
    <w:p w14:paraId="002CA014" w14:textId="77777777" w:rsidR="00000000" w:rsidRDefault="00000000" w:rsidP="006436D4">
      <w:pPr>
        <w:pStyle w:val="Style6"/>
        <w:widowControl/>
        <w:tabs>
          <w:tab w:val="left" w:leader="dot" w:pos="5760"/>
        </w:tabs>
        <w:spacing w:line="360" w:lineRule="auto"/>
        <w:ind w:firstLine="0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Najwyższa oferta wynosiła</w:t>
      </w:r>
      <w:r w:rsidRPr="005950A6">
        <w:rPr>
          <w:rStyle w:val="FontStyle33"/>
          <w:rFonts w:ascii="Arial" w:hAnsi="Arial" w:cs="Arial"/>
        </w:rPr>
        <w:tab/>
        <w:t xml:space="preserve"> zł.</w:t>
      </w:r>
    </w:p>
    <w:p w14:paraId="4B05D06B" w14:textId="77777777" w:rsidR="00000000" w:rsidRPr="005950A6" w:rsidRDefault="00000000" w:rsidP="006436D4">
      <w:pPr>
        <w:pStyle w:val="Style21"/>
        <w:widowControl/>
        <w:spacing w:line="360" w:lineRule="auto"/>
        <w:jc w:val="left"/>
        <w:rPr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lastRenderedPageBreak/>
        <w:t>W wyniku przeprowadzonego postępowania pojazd mechaniczny został zakupiony przez: ………………</w:t>
      </w:r>
    </w:p>
    <w:p w14:paraId="391978B5" w14:textId="77777777" w:rsidR="00000000" w:rsidRPr="005950A6" w:rsidRDefault="00000000" w:rsidP="006436D4">
      <w:pPr>
        <w:pStyle w:val="Style21"/>
        <w:widowControl/>
        <w:tabs>
          <w:tab w:val="left" w:leader="dot" w:pos="8563"/>
        </w:tabs>
        <w:spacing w:line="360" w:lineRule="auto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zwanego dalej Kupującym, który zaoferował cenę ………………….. zł (słownie: …………………………).</w:t>
      </w:r>
    </w:p>
    <w:p w14:paraId="213885D5" w14:textId="77777777" w:rsidR="00000000" w:rsidRDefault="00000000" w:rsidP="006436D4">
      <w:pPr>
        <w:pStyle w:val="Style21"/>
        <w:widowControl/>
        <w:spacing w:line="360" w:lineRule="auto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Na poczet ceny zaliczone zostanie wadium wniesione przez Kupującego w kwocie …………..…………zł (słownie:…………………………).</w:t>
      </w:r>
    </w:p>
    <w:p w14:paraId="1072FA33" w14:textId="77777777" w:rsidR="00000000" w:rsidRPr="005950A6" w:rsidRDefault="00000000" w:rsidP="006436D4">
      <w:pPr>
        <w:pStyle w:val="Style21"/>
        <w:widowControl/>
        <w:spacing w:line="360" w:lineRule="auto"/>
        <w:jc w:val="left"/>
        <w:rPr>
          <w:rFonts w:ascii="Arial" w:hAnsi="Arial" w:cs="Arial"/>
        </w:rPr>
      </w:pPr>
    </w:p>
    <w:p w14:paraId="25F52463" w14:textId="77777777" w:rsidR="00000000" w:rsidRPr="005950A6" w:rsidRDefault="00000000" w:rsidP="006436D4">
      <w:pPr>
        <w:pStyle w:val="Style11"/>
        <w:widowControl/>
        <w:spacing w:line="360" w:lineRule="auto"/>
        <w:jc w:val="left"/>
        <w:rPr>
          <w:rStyle w:val="FontStyle34"/>
          <w:rFonts w:ascii="Arial" w:hAnsi="Arial" w:cs="Arial"/>
          <w:sz w:val="24"/>
          <w:szCs w:val="24"/>
          <w:u w:val="single"/>
        </w:rPr>
      </w:pPr>
      <w:r w:rsidRPr="005950A6">
        <w:rPr>
          <w:rStyle w:val="FontStyle34"/>
          <w:rFonts w:ascii="Arial" w:hAnsi="Arial" w:cs="Arial"/>
          <w:sz w:val="24"/>
          <w:szCs w:val="24"/>
          <w:u w:val="single"/>
        </w:rPr>
        <w:t>I</w:t>
      </w:r>
      <w:r>
        <w:rPr>
          <w:rStyle w:val="FontStyle34"/>
          <w:rFonts w:ascii="Arial" w:hAnsi="Arial" w:cs="Arial"/>
          <w:sz w:val="24"/>
          <w:szCs w:val="24"/>
          <w:u w:val="single"/>
        </w:rPr>
        <w:t>I</w:t>
      </w:r>
      <w:r w:rsidRPr="005950A6">
        <w:rPr>
          <w:rStyle w:val="FontStyle34"/>
          <w:rFonts w:ascii="Arial" w:hAnsi="Arial" w:cs="Arial"/>
          <w:sz w:val="24"/>
          <w:szCs w:val="24"/>
          <w:u w:val="single"/>
        </w:rPr>
        <w:t>. Oferty na zakup pojazdu marki ………………………….. zostały złożone przez:</w:t>
      </w:r>
    </w:p>
    <w:p w14:paraId="4881A3BC" w14:textId="77777777" w:rsidR="00000000" w:rsidRPr="005950A6" w:rsidRDefault="00000000" w:rsidP="006436D4">
      <w:pPr>
        <w:pStyle w:val="Style12"/>
        <w:widowControl/>
        <w:numPr>
          <w:ilvl w:val="0"/>
          <w:numId w:val="36"/>
        </w:numPr>
        <w:tabs>
          <w:tab w:val="left" w:leader="dot" w:pos="3245"/>
          <w:tab w:val="left" w:leader="dot" w:pos="7987"/>
        </w:tabs>
        <w:spacing w:line="360" w:lineRule="auto"/>
        <w:ind w:left="284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na kwotę ………………………….. (słownie:…………………………)</w:t>
      </w:r>
    </w:p>
    <w:p w14:paraId="30733EDC" w14:textId="77777777" w:rsidR="00000000" w:rsidRPr="005950A6" w:rsidRDefault="00000000" w:rsidP="006436D4">
      <w:pPr>
        <w:pStyle w:val="Style12"/>
        <w:widowControl/>
        <w:numPr>
          <w:ilvl w:val="0"/>
          <w:numId w:val="36"/>
        </w:numPr>
        <w:tabs>
          <w:tab w:val="left" w:leader="dot" w:pos="3245"/>
          <w:tab w:val="left" w:leader="dot" w:pos="7987"/>
        </w:tabs>
        <w:spacing w:line="360" w:lineRule="auto"/>
        <w:ind w:left="284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na kwotę ………………………….. (słownie:…………………………)</w:t>
      </w:r>
    </w:p>
    <w:p w14:paraId="503F5669" w14:textId="77777777" w:rsidR="00000000" w:rsidRPr="005950A6" w:rsidRDefault="00000000" w:rsidP="006436D4">
      <w:pPr>
        <w:pStyle w:val="Style12"/>
        <w:widowControl/>
        <w:numPr>
          <w:ilvl w:val="0"/>
          <w:numId w:val="36"/>
        </w:numPr>
        <w:tabs>
          <w:tab w:val="left" w:leader="dot" w:pos="3245"/>
          <w:tab w:val="left" w:leader="dot" w:pos="7987"/>
        </w:tabs>
        <w:spacing w:line="360" w:lineRule="auto"/>
        <w:ind w:left="284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na kwotę ………………………….. (słownie:…………………………)</w:t>
      </w:r>
    </w:p>
    <w:p w14:paraId="28E2E7D7" w14:textId="77777777" w:rsidR="00000000" w:rsidRPr="005950A6" w:rsidRDefault="00000000" w:rsidP="006436D4">
      <w:pPr>
        <w:pStyle w:val="Style12"/>
        <w:widowControl/>
        <w:numPr>
          <w:ilvl w:val="0"/>
          <w:numId w:val="36"/>
        </w:numPr>
        <w:tabs>
          <w:tab w:val="left" w:leader="dot" w:pos="3245"/>
          <w:tab w:val="left" w:leader="dot" w:pos="7987"/>
        </w:tabs>
        <w:spacing w:line="360" w:lineRule="auto"/>
        <w:ind w:left="284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na kwotę …………………………. (słownie:…………………………)</w:t>
      </w:r>
    </w:p>
    <w:p w14:paraId="23E4F9F3" w14:textId="77777777" w:rsidR="00000000" w:rsidRDefault="00000000" w:rsidP="006436D4">
      <w:pPr>
        <w:pStyle w:val="Style6"/>
        <w:widowControl/>
        <w:spacing w:line="360" w:lineRule="auto"/>
        <w:ind w:firstLine="0"/>
        <w:rPr>
          <w:rStyle w:val="FontStyle33"/>
          <w:rFonts w:ascii="Arial" w:hAnsi="Arial" w:cs="Arial"/>
        </w:rPr>
      </w:pPr>
    </w:p>
    <w:p w14:paraId="2255A6C3" w14:textId="77777777" w:rsidR="00000000" w:rsidRPr="005950A6" w:rsidRDefault="00000000" w:rsidP="006436D4">
      <w:pPr>
        <w:pStyle w:val="Style6"/>
        <w:widowControl/>
        <w:spacing w:line="360" w:lineRule="auto"/>
        <w:ind w:firstLine="0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Ze względu na braki formalne do postępowania nie zostały dopuszczone oferty następujących osób/podmiotów:</w:t>
      </w:r>
    </w:p>
    <w:p w14:paraId="4AEB4541" w14:textId="77777777" w:rsidR="00000000" w:rsidRPr="005950A6" w:rsidRDefault="00000000" w:rsidP="006436D4">
      <w:pPr>
        <w:pStyle w:val="Style12"/>
        <w:widowControl/>
        <w:tabs>
          <w:tab w:val="left" w:leader="dot" w:pos="7997"/>
        </w:tabs>
        <w:spacing w:line="360" w:lineRule="auto"/>
        <w:jc w:val="lef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 w:cs="Arial"/>
        </w:rPr>
        <w:t>1 ………………………………………………………………………………………………</w:t>
      </w:r>
    </w:p>
    <w:p w14:paraId="3ECCB437" w14:textId="77777777" w:rsidR="00000000" w:rsidRPr="005950A6" w:rsidRDefault="00000000" w:rsidP="006436D4">
      <w:pPr>
        <w:pStyle w:val="Style12"/>
        <w:widowControl/>
        <w:tabs>
          <w:tab w:val="left" w:leader="dot" w:pos="7997"/>
        </w:tabs>
        <w:spacing w:line="360" w:lineRule="auto"/>
        <w:jc w:val="lef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 w:cs="Arial"/>
        </w:rPr>
        <w:t>2 ………………………………………………………………………………………………</w:t>
      </w:r>
    </w:p>
    <w:p w14:paraId="4E2A8782" w14:textId="77777777" w:rsidR="00000000" w:rsidRPr="005950A6" w:rsidRDefault="00000000" w:rsidP="006436D4">
      <w:pPr>
        <w:pStyle w:val="Style12"/>
        <w:widowControl/>
        <w:tabs>
          <w:tab w:val="left" w:leader="dot" w:pos="7987"/>
        </w:tabs>
        <w:spacing w:line="360" w:lineRule="auto"/>
        <w:jc w:val="lef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 w:cs="Arial"/>
        </w:rPr>
        <w:t>3………………………………………………………………………………………………</w:t>
      </w:r>
    </w:p>
    <w:p w14:paraId="509D64C9" w14:textId="77777777" w:rsidR="00000000" w:rsidRPr="005950A6" w:rsidRDefault="00000000" w:rsidP="006436D4">
      <w:pPr>
        <w:pStyle w:val="Style6"/>
        <w:widowControl/>
        <w:tabs>
          <w:tab w:val="left" w:leader="dot" w:pos="5760"/>
        </w:tabs>
        <w:spacing w:line="360" w:lineRule="auto"/>
        <w:ind w:firstLine="0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Najwyższa oferta wynosiła</w:t>
      </w:r>
      <w:r w:rsidRPr="005950A6">
        <w:rPr>
          <w:rStyle w:val="FontStyle33"/>
          <w:rFonts w:ascii="Arial" w:hAnsi="Arial" w:cs="Arial"/>
        </w:rPr>
        <w:tab/>
        <w:t xml:space="preserve"> zł.</w:t>
      </w:r>
    </w:p>
    <w:p w14:paraId="413055B3" w14:textId="77777777" w:rsidR="00000000" w:rsidRPr="005950A6" w:rsidRDefault="00000000" w:rsidP="006436D4">
      <w:pPr>
        <w:pStyle w:val="Style21"/>
        <w:widowControl/>
        <w:spacing w:line="360" w:lineRule="auto"/>
        <w:jc w:val="left"/>
        <w:rPr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W wyniku przeprowadzonego postępowania pojazd mechaniczny został zakupiony przez: ………………</w:t>
      </w:r>
    </w:p>
    <w:p w14:paraId="76549655" w14:textId="77777777" w:rsidR="00000000" w:rsidRPr="005950A6" w:rsidRDefault="00000000" w:rsidP="006436D4">
      <w:pPr>
        <w:pStyle w:val="Style21"/>
        <w:widowControl/>
        <w:tabs>
          <w:tab w:val="left" w:leader="dot" w:pos="8563"/>
        </w:tabs>
        <w:spacing w:line="360" w:lineRule="auto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zwanego dalej Kupującym, który zaoferował cenę ………………….. zł (słownie: …………………………).</w:t>
      </w:r>
    </w:p>
    <w:p w14:paraId="261820B5" w14:textId="77777777" w:rsidR="00000000" w:rsidRDefault="00000000" w:rsidP="006436D4">
      <w:pPr>
        <w:pStyle w:val="Style21"/>
        <w:widowControl/>
        <w:spacing w:line="360" w:lineRule="auto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Na poczet ceny zaliczone zostanie wadium wniesione przez Kupującego w kwocie …………..…………zł (słownie:…………………………).</w:t>
      </w:r>
    </w:p>
    <w:p w14:paraId="06AB93E7" w14:textId="77777777" w:rsidR="00000000" w:rsidRPr="005950A6" w:rsidRDefault="00000000" w:rsidP="006436D4">
      <w:pPr>
        <w:pStyle w:val="Style21"/>
        <w:widowControl/>
        <w:spacing w:line="360" w:lineRule="auto"/>
        <w:jc w:val="left"/>
        <w:rPr>
          <w:rFonts w:ascii="Arial" w:hAnsi="Arial" w:cs="Arial"/>
        </w:rPr>
      </w:pPr>
    </w:p>
    <w:p w14:paraId="7F55B7B7" w14:textId="77777777" w:rsidR="00000000" w:rsidRPr="005950A6" w:rsidRDefault="00000000" w:rsidP="006436D4">
      <w:pPr>
        <w:pStyle w:val="Style11"/>
        <w:widowControl/>
        <w:spacing w:line="360" w:lineRule="auto"/>
        <w:jc w:val="left"/>
        <w:rPr>
          <w:rStyle w:val="FontStyle34"/>
          <w:rFonts w:ascii="Arial" w:hAnsi="Arial" w:cs="Arial"/>
          <w:sz w:val="24"/>
          <w:szCs w:val="24"/>
          <w:u w:val="single"/>
        </w:rPr>
      </w:pPr>
      <w:r w:rsidRPr="005950A6">
        <w:rPr>
          <w:rStyle w:val="FontStyle34"/>
          <w:rFonts w:ascii="Arial" w:hAnsi="Arial" w:cs="Arial"/>
          <w:sz w:val="24"/>
          <w:szCs w:val="24"/>
          <w:u w:val="single"/>
        </w:rPr>
        <w:t>I</w:t>
      </w:r>
      <w:r>
        <w:rPr>
          <w:rStyle w:val="FontStyle34"/>
          <w:rFonts w:ascii="Arial" w:hAnsi="Arial" w:cs="Arial"/>
          <w:sz w:val="24"/>
          <w:szCs w:val="24"/>
          <w:u w:val="single"/>
        </w:rPr>
        <w:t>II</w:t>
      </w:r>
      <w:r w:rsidRPr="005950A6">
        <w:rPr>
          <w:rStyle w:val="FontStyle34"/>
          <w:rFonts w:ascii="Arial" w:hAnsi="Arial" w:cs="Arial"/>
          <w:sz w:val="24"/>
          <w:szCs w:val="24"/>
          <w:u w:val="single"/>
        </w:rPr>
        <w:t>. Oferty na zakup pojazdu marki ………………………….. zostały złożone przez:</w:t>
      </w:r>
    </w:p>
    <w:p w14:paraId="1675ED88" w14:textId="77777777" w:rsidR="00000000" w:rsidRPr="005950A6" w:rsidRDefault="00000000" w:rsidP="006436D4">
      <w:pPr>
        <w:pStyle w:val="Style12"/>
        <w:widowControl/>
        <w:numPr>
          <w:ilvl w:val="0"/>
          <w:numId w:val="37"/>
        </w:numPr>
        <w:tabs>
          <w:tab w:val="left" w:leader="dot" w:pos="3245"/>
          <w:tab w:val="left" w:leader="dot" w:pos="7987"/>
        </w:tabs>
        <w:spacing w:line="360" w:lineRule="auto"/>
        <w:ind w:hanging="720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na kwotę ………………………….. (słownie:…………………………)</w:t>
      </w:r>
    </w:p>
    <w:p w14:paraId="45262C3C" w14:textId="77777777" w:rsidR="00000000" w:rsidRPr="005950A6" w:rsidRDefault="00000000" w:rsidP="006436D4">
      <w:pPr>
        <w:pStyle w:val="Style12"/>
        <w:widowControl/>
        <w:numPr>
          <w:ilvl w:val="0"/>
          <w:numId w:val="37"/>
        </w:numPr>
        <w:tabs>
          <w:tab w:val="left" w:leader="dot" w:pos="3245"/>
          <w:tab w:val="left" w:leader="dot" w:pos="7987"/>
        </w:tabs>
        <w:spacing w:line="360" w:lineRule="auto"/>
        <w:ind w:hanging="720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na kwotę ………………………….. (słownie:…………………………)</w:t>
      </w:r>
    </w:p>
    <w:p w14:paraId="647BCB9E" w14:textId="77777777" w:rsidR="00000000" w:rsidRPr="005950A6" w:rsidRDefault="00000000" w:rsidP="006436D4">
      <w:pPr>
        <w:pStyle w:val="Style12"/>
        <w:widowControl/>
        <w:numPr>
          <w:ilvl w:val="0"/>
          <w:numId w:val="37"/>
        </w:numPr>
        <w:tabs>
          <w:tab w:val="left" w:leader="dot" w:pos="3245"/>
          <w:tab w:val="left" w:leader="dot" w:pos="7987"/>
        </w:tabs>
        <w:spacing w:line="360" w:lineRule="auto"/>
        <w:ind w:hanging="720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na kwotę ………………………….. (słownie:…………………………)</w:t>
      </w:r>
    </w:p>
    <w:p w14:paraId="7C3F53B9" w14:textId="77777777" w:rsidR="00000000" w:rsidRPr="005950A6" w:rsidRDefault="00000000" w:rsidP="006436D4">
      <w:pPr>
        <w:pStyle w:val="Style12"/>
        <w:widowControl/>
        <w:numPr>
          <w:ilvl w:val="0"/>
          <w:numId w:val="37"/>
        </w:numPr>
        <w:tabs>
          <w:tab w:val="left" w:leader="dot" w:pos="3245"/>
          <w:tab w:val="left" w:leader="dot" w:pos="7987"/>
        </w:tabs>
        <w:spacing w:line="360" w:lineRule="auto"/>
        <w:ind w:hanging="720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na kwotę …………………………. (słownie:…………………………)</w:t>
      </w:r>
    </w:p>
    <w:p w14:paraId="247BCC8E" w14:textId="77777777" w:rsidR="00000000" w:rsidRPr="005950A6" w:rsidRDefault="00000000" w:rsidP="006436D4">
      <w:pPr>
        <w:pStyle w:val="Style6"/>
        <w:widowControl/>
        <w:spacing w:line="360" w:lineRule="auto"/>
        <w:ind w:firstLine="576"/>
        <w:rPr>
          <w:rStyle w:val="FontStyle33"/>
          <w:rFonts w:ascii="Arial" w:hAnsi="Arial" w:cs="Arial"/>
        </w:rPr>
      </w:pPr>
    </w:p>
    <w:p w14:paraId="3C63303D" w14:textId="77777777" w:rsidR="00000000" w:rsidRPr="005950A6" w:rsidRDefault="00000000" w:rsidP="006436D4">
      <w:pPr>
        <w:pStyle w:val="Style6"/>
        <w:widowControl/>
        <w:spacing w:line="360" w:lineRule="auto"/>
        <w:ind w:firstLine="0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Ze względu na braki formalne do postępowania nie zostały dopuszczone oferty następujących osób/podmiotów:</w:t>
      </w:r>
    </w:p>
    <w:p w14:paraId="443E6708" w14:textId="77777777" w:rsidR="00000000" w:rsidRPr="005950A6" w:rsidRDefault="00000000" w:rsidP="006436D4">
      <w:pPr>
        <w:pStyle w:val="Style12"/>
        <w:widowControl/>
        <w:tabs>
          <w:tab w:val="left" w:leader="dot" w:pos="7997"/>
        </w:tabs>
        <w:spacing w:line="360" w:lineRule="auto"/>
        <w:jc w:val="lef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 w:cs="Arial"/>
        </w:rPr>
        <w:t>1…………………………………………………………………………………………………</w:t>
      </w:r>
    </w:p>
    <w:p w14:paraId="290373B3" w14:textId="77777777" w:rsidR="00000000" w:rsidRPr="005950A6" w:rsidRDefault="00000000" w:rsidP="006436D4">
      <w:pPr>
        <w:pStyle w:val="Style12"/>
        <w:widowControl/>
        <w:tabs>
          <w:tab w:val="left" w:leader="dot" w:pos="7997"/>
        </w:tabs>
        <w:spacing w:line="360" w:lineRule="auto"/>
        <w:jc w:val="lef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 w:cs="Arial"/>
        </w:rPr>
        <w:t>2…………………………………………………………………………………………………</w:t>
      </w:r>
    </w:p>
    <w:p w14:paraId="047A730C" w14:textId="77777777" w:rsidR="00000000" w:rsidRPr="005950A6" w:rsidRDefault="00000000" w:rsidP="006436D4">
      <w:pPr>
        <w:pStyle w:val="Style12"/>
        <w:widowControl/>
        <w:tabs>
          <w:tab w:val="left" w:leader="dot" w:pos="7987"/>
        </w:tabs>
        <w:spacing w:line="360" w:lineRule="auto"/>
        <w:jc w:val="lef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 w:cs="Arial"/>
        </w:rPr>
        <w:t>3…………………………………………………………………………………………………</w:t>
      </w:r>
    </w:p>
    <w:p w14:paraId="689C3EBE" w14:textId="77777777" w:rsidR="00000000" w:rsidRDefault="00000000" w:rsidP="006436D4">
      <w:pPr>
        <w:pStyle w:val="Style6"/>
        <w:widowControl/>
        <w:tabs>
          <w:tab w:val="left" w:leader="dot" w:pos="5760"/>
        </w:tabs>
        <w:spacing w:line="360" w:lineRule="auto"/>
        <w:ind w:firstLine="0"/>
        <w:jc w:val="left"/>
        <w:rPr>
          <w:rStyle w:val="FontStyle33"/>
          <w:rFonts w:ascii="Arial" w:hAnsi="Arial" w:cs="Arial"/>
        </w:rPr>
      </w:pPr>
    </w:p>
    <w:p w14:paraId="4D1FDF61" w14:textId="77777777" w:rsidR="00000000" w:rsidRPr="005950A6" w:rsidRDefault="00000000" w:rsidP="006436D4">
      <w:pPr>
        <w:pStyle w:val="Style6"/>
        <w:widowControl/>
        <w:tabs>
          <w:tab w:val="left" w:leader="dot" w:pos="5760"/>
        </w:tabs>
        <w:spacing w:line="360" w:lineRule="auto"/>
        <w:ind w:firstLine="0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Najwyższa oferta wynosiła</w:t>
      </w:r>
      <w:r w:rsidRPr="005950A6">
        <w:rPr>
          <w:rStyle w:val="FontStyle33"/>
          <w:rFonts w:ascii="Arial" w:hAnsi="Arial" w:cs="Arial"/>
        </w:rPr>
        <w:tab/>
        <w:t xml:space="preserve"> zł.</w:t>
      </w:r>
    </w:p>
    <w:p w14:paraId="5AC97CB4" w14:textId="77777777" w:rsidR="00000000" w:rsidRPr="005950A6" w:rsidRDefault="00000000" w:rsidP="006436D4">
      <w:pPr>
        <w:pStyle w:val="Style21"/>
        <w:widowControl/>
        <w:spacing w:line="360" w:lineRule="auto"/>
        <w:jc w:val="left"/>
        <w:rPr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lastRenderedPageBreak/>
        <w:t>W wyniku przeprowadzonego postępowania pojazd mechaniczny został zakupiony przez: ………………</w:t>
      </w:r>
    </w:p>
    <w:p w14:paraId="7EC1F7E1" w14:textId="77777777" w:rsidR="00000000" w:rsidRPr="005950A6" w:rsidRDefault="00000000" w:rsidP="006436D4">
      <w:pPr>
        <w:pStyle w:val="Style21"/>
        <w:widowControl/>
        <w:tabs>
          <w:tab w:val="left" w:leader="dot" w:pos="8563"/>
        </w:tabs>
        <w:spacing w:line="360" w:lineRule="auto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zwanego dalej Kupującym, który zaoferował cenę ………………….. zł (słownie: …………………………).</w:t>
      </w:r>
    </w:p>
    <w:p w14:paraId="724F618E" w14:textId="77777777" w:rsidR="00000000" w:rsidRDefault="00000000" w:rsidP="006436D4">
      <w:pPr>
        <w:pStyle w:val="Style21"/>
        <w:widowControl/>
        <w:spacing w:line="360" w:lineRule="auto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Na poczet ceny zaliczone zostanie wadium wniesione przez Kupującego w kwocie …………..…………zł (słownie:…………………………).</w:t>
      </w:r>
    </w:p>
    <w:p w14:paraId="6A5E774D" w14:textId="77777777" w:rsidR="00000000" w:rsidRPr="005950A6" w:rsidRDefault="00000000" w:rsidP="006436D4">
      <w:pPr>
        <w:pStyle w:val="Style21"/>
        <w:widowControl/>
        <w:spacing w:line="360" w:lineRule="auto"/>
        <w:jc w:val="left"/>
        <w:rPr>
          <w:rFonts w:ascii="Arial" w:hAnsi="Arial" w:cs="Arial"/>
        </w:rPr>
      </w:pPr>
    </w:p>
    <w:p w14:paraId="4513A269" w14:textId="77777777" w:rsidR="00000000" w:rsidRPr="005950A6" w:rsidRDefault="00000000" w:rsidP="006436D4">
      <w:pPr>
        <w:pStyle w:val="Style11"/>
        <w:widowControl/>
        <w:spacing w:line="360" w:lineRule="auto"/>
        <w:jc w:val="left"/>
        <w:rPr>
          <w:rStyle w:val="FontStyle34"/>
          <w:rFonts w:ascii="Arial" w:hAnsi="Arial" w:cs="Arial"/>
          <w:sz w:val="24"/>
          <w:szCs w:val="24"/>
          <w:u w:val="single"/>
        </w:rPr>
      </w:pPr>
      <w:r w:rsidRPr="005950A6">
        <w:rPr>
          <w:rStyle w:val="FontStyle34"/>
          <w:rFonts w:ascii="Arial" w:hAnsi="Arial" w:cs="Arial"/>
          <w:sz w:val="24"/>
          <w:szCs w:val="24"/>
          <w:u w:val="single"/>
        </w:rPr>
        <w:t>I</w:t>
      </w:r>
      <w:r>
        <w:rPr>
          <w:rStyle w:val="FontStyle34"/>
          <w:rFonts w:ascii="Arial" w:hAnsi="Arial" w:cs="Arial"/>
          <w:sz w:val="24"/>
          <w:szCs w:val="24"/>
          <w:u w:val="single"/>
        </w:rPr>
        <w:t>V</w:t>
      </w:r>
      <w:r w:rsidRPr="005950A6">
        <w:rPr>
          <w:rStyle w:val="FontStyle34"/>
          <w:rFonts w:ascii="Arial" w:hAnsi="Arial" w:cs="Arial"/>
          <w:sz w:val="24"/>
          <w:szCs w:val="24"/>
          <w:u w:val="single"/>
        </w:rPr>
        <w:t>. Oferty na zakup pojazdu marki ………………………….. zostały złożone przez:</w:t>
      </w:r>
    </w:p>
    <w:p w14:paraId="1D4A5D07" w14:textId="77777777" w:rsidR="00000000" w:rsidRPr="005950A6" w:rsidRDefault="00000000" w:rsidP="006436D4">
      <w:pPr>
        <w:pStyle w:val="Style12"/>
        <w:widowControl/>
        <w:numPr>
          <w:ilvl w:val="0"/>
          <w:numId w:val="31"/>
        </w:numPr>
        <w:tabs>
          <w:tab w:val="left" w:leader="dot" w:pos="3245"/>
          <w:tab w:val="left" w:leader="dot" w:pos="7987"/>
        </w:tabs>
        <w:spacing w:line="360" w:lineRule="auto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na kwotę ………………………….. (słownie:…………………………)</w:t>
      </w:r>
    </w:p>
    <w:p w14:paraId="48DFA8F0" w14:textId="77777777" w:rsidR="00000000" w:rsidRPr="005950A6" w:rsidRDefault="00000000" w:rsidP="006436D4">
      <w:pPr>
        <w:pStyle w:val="Style12"/>
        <w:widowControl/>
        <w:numPr>
          <w:ilvl w:val="0"/>
          <w:numId w:val="31"/>
        </w:numPr>
        <w:tabs>
          <w:tab w:val="left" w:leader="dot" w:pos="3245"/>
          <w:tab w:val="left" w:leader="dot" w:pos="7987"/>
        </w:tabs>
        <w:spacing w:line="360" w:lineRule="auto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na kwotę ………………………….. (słownie:…………………………)</w:t>
      </w:r>
    </w:p>
    <w:p w14:paraId="4760DF65" w14:textId="77777777" w:rsidR="00000000" w:rsidRPr="005950A6" w:rsidRDefault="00000000" w:rsidP="006436D4">
      <w:pPr>
        <w:pStyle w:val="Style12"/>
        <w:widowControl/>
        <w:numPr>
          <w:ilvl w:val="0"/>
          <w:numId w:val="31"/>
        </w:numPr>
        <w:tabs>
          <w:tab w:val="left" w:leader="dot" w:pos="3245"/>
          <w:tab w:val="left" w:leader="dot" w:pos="7987"/>
        </w:tabs>
        <w:spacing w:line="360" w:lineRule="auto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na kwotę ………………………….. (słownie:…………………………)</w:t>
      </w:r>
    </w:p>
    <w:p w14:paraId="6A670838" w14:textId="77777777" w:rsidR="00000000" w:rsidRPr="005950A6" w:rsidRDefault="00000000" w:rsidP="006436D4">
      <w:pPr>
        <w:pStyle w:val="Style12"/>
        <w:widowControl/>
        <w:numPr>
          <w:ilvl w:val="0"/>
          <w:numId w:val="31"/>
        </w:numPr>
        <w:tabs>
          <w:tab w:val="left" w:leader="dot" w:pos="3245"/>
          <w:tab w:val="left" w:leader="dot" w:pos="7987"/>
        </w:tabs>
        <w:spacing w:line="360" w:lineRule="auto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na kwotę …………………………. (słownie:…………………………)</w:t>
      </w:r>
    </w:p>
    <w:p w14:paraId="0DB34714" w14:textId="77777777" w:rsidR="00000000" w:rsidRDefault="00000000" w:rsidP="006436D4">
      <w:pPr>
        <w:pStyle w:val="Style6"/>
        <w:widowControl/>
        <w:spacing w:line="360" w:lineRule="auto"/>
        <w:ind w:firstLine="0"/>
        <w:rPr>
          <w:rStyle w:val="FontStyle33"/>
          <w:rFonts w:ascii="Arial" w:hAnsi="Arial" w:cs="Arial"/>
        </w:rPr>
      </w:pPr>
    </w:p>
    <w:p w14:paraId="31BA91F9" w14:textId="77777777" w:rsidR="00000000" w:rsidRPr="005950A6" w:rsidRDefault="00000000" w:rsidP="006436D4">
      <w:pPr>
        <w:pStyle w:val="Style6"/>
        <w:widowControl/>
        <w:spacing w:line="360" w:lineRule="auto"/>
        <w:ind w:firstLine="0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Ze względu na braki formalne do postępowania nie zostały dopuszczone oferty następujących osób/podmiotów:</w:t>
      </w:r>
    </w:p>
    <w:p w14:paraId="5D7ED0C7" w14:textId="77777777" w:rsidR="00000000" w:rsidRPr="005950A6" w:rsidRDefault="00000000" w:rsidP="006436D4">
      <w:pPr>
        <w:pStyle w:val="Style12"/>
        <w:widowControl/>
        <w:numPr>
          <w:ilvl w:val="0"/>
          <w:numId w:val="32"/>
        </w:numPr>
        <w:tabs>
          <w:tab w:val="left" w:leader="dot" w:pos="7997"/>
        </w:tabs>
        <w:spacing w:line="360" w:lineRule="auto"/>
        <w:jc w:val="left"/>
        <w:rPr>
          <w:rStyle w:val="FontStyle33"/>
          <w:rFonts w:ascii="Arial" w:hAnsi="Arial" w:cs="Arial"/>
        </w:rPr>
      </w:pPr>
    </w:p>
    <w:p w14:paraId="651C3B88" w14:textId="77777777" w:rsidR="00000000" w:rsidRPr="005950A6" w:rsidRDefault="00000000" w:rsidP="006436D4">
      <w:pPr>
        <w:pStyle w:val="Style12"/>
        <w:widowControl/>
        <w:numPr>
          <w:ilvl w:val="0"/>
          <w:numId w:val="32"/>
        </w:numPr>
        <w:tabs>
          <w:tab w:val="left" w:leader="dot" w:pos="7997"/>
        </w:tabs>
        <w:spacing w:line="360" w:lineRule="auto"/>
        <w:jc w:val="left"/>
        <w:rPr>
          <w:rStyle w:val="FontStyle33"/>
          <w:rFonts w:ascii="Arial" w:hAnsi="Arial" w:cs="Arial"/>
        </w:rPr>
      </w:pPr>
    </w:p>
    <w:p w14:paraId="0724B710" w14:textId="77777777" w:rsidR="00000000" w:rsidRPr="005950A6" w:rsidRDefault="00000000" w:rsidP="006436D4">
      <w:pPr>
        <w:pStyle w:val="Style12"/>
        <w:widowControl/>
        <w:numPr>
          <w:ilvl w:val="0"/>
          <w:numId w:val="33"/>
        </w:numPr>
        <w:tabs>
          <w:tab w:val="left" w:leader="dot" w:pos="7987"/>
        </w:tabs>
        <w:spacing w:line="360" w:lineRule="auto"/>
        <w:jc w:val="left"/>
        <w:rPr>
          <w:rStyle w:val="FontStyle33"/>
          <w:rFonts w:ascii="Arial" w:hAnsi="Arial" w:cs="Arial"/>
        </w:rPr>
      </w:pPr>
    </w:p>
    <w:p w14:paraId="268F8E72" w14:textId="77777777" w:rsidR="00000000" w:rsidRPr="005950A6" w:rsidRDefault="00000000" w:rsidP="006436D4">
      <w:pPr>
        <w:pStyle w:val="Style6"/>
        <w:widowControl/>
        <w:tabs>
          <w:tab w:val="left" w:leader="dot" w:pos="5760"/>
        </w:tabs>
        <w:spacing w:line="360" w:lineRule="auto"/>
        <w:ind w:firstLine="0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Najwyższa oferta wynosiła</w:t>
      </w:r>
      <w:r w:rsidRPr="005950A6">
        <w:rPr>
          <w:rStyle w:val="FontStyle33"/>
          <w:rFonts w:ascii="Arial" w:hAnsi="Arial" w:cs="Arial"/>
        </w:rPr>
        <w:tab/>
        <w:t xml:space="preserve"> zł.</w:t>
      </w:r>
    </w:p>
    <w:p w14:paraId="6C5876A4" w14:textId="77777777" w:rsidR="00000000" w:rsidRDefault="00000000" w:rsidP="006436D4">
      <w:pPr>
        <w:pStyle w:val="Style21"/>
        <w:widowControl/>
        <w:spacing w:line="360" w:lineRule="auto"/>
        <w:jc w:val="left"/>
        <w:rPr>
          <w:rStyle w:val="FontStyle33"/>
          <w:rFonts w:ascii="Arial" w:hAnsi="Arial" w:cs="Arial"/>
        </w:rPr>
      </w:pPr>
    </w:p>
    <w:p w14:paraId="18CC5982" w14:textId="77777777" w:rsidR="00000000" w:rsidRPr="005950A6" w:rsidRDefault="00000000" w:rsidP="006436D4">
      <w:pPr>
        <w:pStyle w:val="Style21"/>
        <w:widowControl/>
        <w:spacing w:line="360" w:lineRule="auto"/>
        <w:jc w:val="left"/>
        <w:rPr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W wyniku przeprowadzonego postępowania pojazd mechaniczny został zakupiony przez: ………………</w:t>
      </w:r>
    </w:p>
    <w:p w14:paraId="7292814D" w14:textId="77777777" w:rsidR="00000000" w:rsidRPr="005950A6" w:rsidRDefault="00000000" w:rsidP="006436D4">
      <w:pPr>
        <w:pStyle w:val="Style21"/>
        <w:widowControl/>
        <w:tabs>
          <w:tab w:val="left" w:leader="dot" w:pos="8563"/>
        </w:tabs>
        <w:spacing w:line="360" w:lineRule="auto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zwanego dalej Kupującym, który zaoferował cenę ………………….. zł (słownie: …………………………).</w:t>
      </w:r>
    </w:p>
    <w:p w14:paraId="79776633" w14:textId="77777777" w:rsidR="00000000" w:rsidRPr="00423598" w:rsidRDefault="00000000" w:rsidP="00423598">
      <w:pPr>
        <w:pStyle w:val="Style21"/>
        <w:widowControl/>
        <w:spacing w:line="360" w:lineRule="auto"/>
        <w:jc w:val="left"/>
        <w:rPr>
          <w:rStyle w:val="FontStyle33"/>
          <w:rFonts w:ascii="Arial" w:hAnsi="Arial" w:cs="Arial"/>
          <w:sz w:val="24"/>
          <w:szCs w:val="24"/>
        </w:rPr>
      </w:pPr>
      <w:r w:rsidRPr="005950A6">
        <w:rPr>
          <w:rStyle w:val="FontStyle33"/>
          <w:rFonts w:ascii="Arial" w:hAnsi="Arial" w:cs="Arial"/>
        </w:rPr>
        <w:t>Na poczet ceny zaliczone zostanie wadium wniesione przez Kupującego w kwocie …………..…………zł (słownie:…………………………).</w:t>
      </w:r>
    </w:p>
    <w:p w14:paraId="74989CD9" w14:textId="77777777" w:rsidR="00000000" w:rsidRPr="005950A6" w:rsidRDefault="00000000" w:rsidP="00423598">
      <w:pPr>
        <w:pStyle w:val="Style21"/>
        <w:widowControl/>
        <w:spacing w:line="360" w:lineRule="auto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Podpisy członków komisji przetargowej:</w:t>
      </w:r>
    </w:p>
    <w:p w14:paraId="1DC62772" w14:textId="77777777" w:rsidR="00000000" w:rsidRPr="005950A6" w:rsidRDefault="00000000" w:rsidP="006436D4">
      <w:pPr>
        <w:pStyle w:val="Style12"/>
        <w:widowControl/>
        <w:numPr>
          <w:ilvl w:val="0"/>
          <w:numId w:val="34"/>
        </w:numPr>
        <w:tabs>
          <w:tab w:val="left" w:pos="288"/>
        </w:tabs>
        <w:spacing w:line="360" w:lineRule="auto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Przewodnicząca Komisji</w:t>
      </w:r>
      <w:r w:rsidRPr="005950A6">
        <w:rPr>
          <w:rStyle w:val="FontStyle33"/>
          <w:rFonts w:ascii="Arial" w:hAnsi="Arial" w:cs="Arial"/>
        </w:rPr>
        <w:tab/>
        <w:t>-</w:t>
      </w:r>
      <w:r w:rsidRPr="005950A6">
        <w:rPr>
          <w:rStyle w:val="FontStyle33"/>
          <w:rFonts w:ascii="Arial" w:hAnsi="Arial" w:cs="Arial"/>
        </w:rPr>
        <w:tab/>
        <w:t>…………………………</w:t>
      </w:r>
    </w:p>
    <w:p w14:paraId="55E40892" w14:textId="77777777" w:rsidR="00000000" w:rsidRPr="005950A6" w:rsidRDefault="00000000" w:rsidP="006436D4">
      <w:pPr>
        <w:pStyle w:val="Style12"/>
        <w:widowControl/>
        <w:numPr>
          <w:ilvl w:val="0"/>
          <w:numId w:val="34"/>
        </w:numPr>
        <w:tabs>
          <w:tab w:val="left" w:pos="288"/>
        </w:tabs>
        <w:spacing w:line="360" w:lineRule="auto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Sekretarz Komisji</w:t>
      </w:r>
      <w:r w:rsidRPr="005950A6">
        <w:rPr>
          <w:rStyle w:val="FontStyle33"/>
          <w:rFonts w:ascii="Arial" w:hAnsi="Arial" w:cs="Arial"/>
        </w:rPr>
        <w:tab/>
      </w:r>
      <w:r w:rsidRPr="005950A6">
        <w:rPr>
          <w:rStyle w:val="FontStyle33"/>
          <w:rFonts w:ascii="Arial" w:hAnsi="Arial" w:cs="Arial"/>
        </w:rPr>
        <w:tab/>
        <w:t>-</w:t>
      </w:r>
      <w:r w:rsidRPr="005950A6">
        <w:rPr>
          <w:rStyle w:val="FontStyle33"/>
          <w:rFonts w:ascii="Arial" w:hAnsi="Arial" w:cs="Arial"/>
        </w:rPr>
        <w:tab/>
        <w:t>………………………....</w:t>
      </w:r>
    </w:p>
    <w:p w14:paraId="28299FCF" w14:textId="77777777" w:rsidR="00000000" w:rsidRPr="005950A6" w:rsidRDefault="00000000" w:rsidP="006436D4">
      <w:pPr>
        <w:pStyle w:val="Style12"/>
        <w:widowControl/>
        <w:numPr>
          <w:ilvl w:val="0"/>
          <w:numId w:val="34"/>
        </w:numPr>
        <w:spacing w:line="360" w:lineRule="auto"/>
        <w:rPr>
          <w:rStyle w:val="FontStyle34"/>
          <w:rFonts w:ascii="Arial" w:hAnsi="Arial" w:cs="Arial"/>
          <w:sz w:val="24"/>
          <w:szCs w:val="24"/>
        </w:rPr>
      </w:pPr>
      <w:r w:rsidRPr="005950A6">
        <w:rPr>
          <w:rStyle w:val="FontStyle33"/>
          <w:rFonts w:ascii="Arial" w:hAnsi="Arial" w:cs="Arial"/>
        </w:rPr>
        <w:t>Członek Komisji</w:t>
      </w:r>
      <w:r w:rsidRPr="005950A6">
        <w:rPr>
          <w:rStyle w:val="FontStyle33"/>
          <w:rFonts w:ascii="Arial" w:hAnsi="Arial" w:cs="Arial"/>
        </w:rPr>
        <w:tab/>
      </w:r>
      <w:r w:rsidRPr="005950A6">
        <w:rPr>
          <w:rStyle w:val="FontStyle33"/>
          <w:rFonts w:ascii="Arial" w:hAnsi="Arial" w:cs="Arial"/>
        </w:rPr>
        <w:tab/>
        <w:t>-</w:t>
      </w:r>
      <w:r w:rsidRPr="005950A6">
        <w:rPr>
          <w:rStyle w:val="FontStyle33"/>
          <w:rFonts w:ascii="Arial" w:hAnsi="Arial" w:cs="Arial"/>
        </w:rPr>
        <w:tab/>
        <w:t>………………………....</w:t>
      </w:r>
    </w:p>
    <w:p w14:paraId="5FE488B6" w14:textId="77777777" w:rsidR="00000000" w:rsidRPr="00A449DA" w:rsidRDefault="00000000" w:rsidP="00A449DA">
      <w:pPr>
        <w:pStyle w:val="Style12"/>
        <w:widowControl/>
        <w:numPr>
          <w:ilvl w:val="0"/>
          <w:numId w:val="34"/>
        </w:numPr>
        <w:spacing w:line="360" w:lineRule="auto"/>
        <w:jc w:val="left"/>
        <w:rPr>
          <w:rStyle w:val="FontStyle33"/>
          <w:rFonts w:ascii="Arial" w:hAnsi="Arial" w:cs="Arial"/>
        </w:rPr>
      </w:pPr>
      <w:r w:rsidRPr="005950A6">
        <w:rPr>
          <w:rStyle w:val="FontStyle33"/>
          <w:rFonts w:ascii="Arial" w:hAnsi="Arial" w:cs="Arial"/>
        </w:rPr>
        <w:t>Członek Komisji</w:t>
      </w:r>
      <w:r w:rsidRPr="005950A6">
        <w:rPr>
          <w:rStyle w:val="FontStyle33"/>
          <w:rFonts w:ascii="Arial" w:hAnsi="Arial" w:cs="Arial"/>
        </w:rPr>
        <w:tab/>
      </w:r>
      <w:r w:rsidRPr="005950A6">
        <w:rPr>
          <w:rStyle w:val="FontStyle33"/>
          <w:rFonts w:ascii="Arial" w:hAnsi="Arial" w:cs="Arial"/>
        </w:rPr>
        <w:tab/>
        <w:t>-</w:t>
      </w:r>
      <w:r w:rsidRPr="005950A6">
        <w:rPr>
          <w:rStyle w:val="FontStyle33"/>
          <w:rFonts w:ascii="Arial" w:hAnsi="Arial" w:cs="Arial"/>
        </w:rPr>
        <w:tab/>
        <w:t>…………………………</w:t>
      </w:r>
    </w:p>
    <w:p w14:paraId="5D5D9704" w14:textId="77777777" w:rsidR="00000000" w:rsidRPr="005950A6" w:rsidRDefault="00000000" w:rsidP="006436D4">
      <w:pPr>
        <w:pStyle w:val="Style21"/>
        <w:widowControl/>
        <w:spacing w:before="96" w:line="360" w:lineRule="auto"/>
        <w:ind w:left="2832" w:firstLine="708"/>
        <w:jc w:val="center"/>
        <w:rPr>
          <w:rStyle w:val="FontStyle33"/>
          <w:rFonts w:ascii="Arial" w:hAnsi="Arial" w:cs="Arial"/>
          <w:b/>
        </w:rPr>
      </w:pPr>
      <w:r w:rsidRPr="005950A6">
        <w:rPr>
          <w:rStyle w:val="FontStyle33"/>
          <w:rFonts w:ascii="Arial" w:hAnsi="Arial" w:cs="Arial"/>
          <w:b/>
        </w:rPr>
        <w:t>ZATWIERDZAM</w:t>
      </w:r>
    </w:p>
    <w:p w14:paraId="6A7759AE" w14:textId="77777777" w:rsidR="00000000" w:rsidRPr="005950A6" w:rsidRDefault="00000000" w:rsidP="006436D4">
      <w:pPr>
        <w:pStyle w:val="Style21"/>
        <w:widowControl/>
        <w:spacing w:before="96" w:line="360" w:lineRule="auto"/>
        <w:ind w:left="5664"/>
        <w:rPr>
          <w:rStyle w:val="FontStyle33"/>
          <w:rFonts w:ascii="Arial" w:hAnsi="Arial" w:cs="Arial"/>
          <w:b/>
        </w:rPr>
      </w:pPr>
    </w:p>
    <w:p w14:paraId="7FB85142" w14:textId="77777777" w:rsidR="00000000" w:rsidRPr="00A449DA" w:rsidRDefault="00000000" w:rsidP="00A449DA">
      <w:pPr>
        <w:pStyle w:val="Style21"/>
        <w:widowControl/>
        <w:spacing w:before="96" w:line="360" w:lineRule="auto"/>
        <w:ind w:firstLine="3686"/>
        <w:rPr>
          <w:rStyle w:val="FontStyle33"/>
          <w:rFonts w:ascii="Arial" w:hAnsi="Arial" w:cs="Arial"/>
          <w:b/>
        </w:rPr>
      </w:pPr>
      <w:r>
        <w:rPr>
          <w:rStyle w:val="FontStyle33"/>
          <w:rFonts w:ascii="Arial" w:hAnsi="Arial" w:cs="Arial"/>
          <w:sz w:val="20"/>
          <w:szCs w:val="20"/>
        </w:rPr>
        <w:t xml:space="preserve">      </w:t>
      </w:r>
      <w:r w:rsidRPr="00F30A08">
        <w:rPr>
          <w:rStyle w:val="FontStyle33"/>
          <w:rFonts w:ascii="Arial" w:hAnsi="Arial" w:cs="Arial"/>
          <w:sz w:val="20"/>
          <w:szCs w:val="20"/>
        </w:rPr>
        <w:t>PODPIS MARSZAŁKA/OSOBY UPOWAŻNIONEJ</w:t>
      </w:r>
    </w:p>
    <w:p w14:paraId="5D124424" w14:textId="77777777" w:rsidR="00000000" w:rsidRPr="006436D4" w:rsidRDefault="00000000" w:rsidP="006436D4">
      <w:pPr>
        <w:autoSpaceDE w:val="0"/>
        <w:autoSpaceDN w:val="0"/>
        <w:adjustRightInd w:val="0"/>
        <w:spacing w:before="48"/>
        <w:ind w:left="4248" w:right="1"/>
        <w:jc w:val="right"/>
        <w:rPr>
          <w:rFonts w:ascii="Arial" w:hAnsi="Arial" w:cs="Arial"/>
          <w:sz w:val="16"/>
          <w:szCs w:val="16"/>
        </w:rPr>
      </w:pPr>
      <w:r w:rsidRPr="006436D4">
        <w:rPr>
          <w:rFonts w:ascii="Arial" w:hAnsi="Arial" w:cs="Arial"/>
          <w:sz w:val="16"/>
          <w:szCs w:val="16"/>
        </w:rPr>
        <w:lastRenderedPageBreak/>
        <w:t>Załącznik nr 4a do Regulaminu pisemnego ofertowego przetargu nieograniczonego na zbycie pojazdów mechanicznych</w:t>
      </w:r>
    </w:p>
    <w:p w14:paraId="20CCF9F6" w14:textId="77777777" w:rsidR="00000000" w:rsidRPr="006436D4" w:rsidRDefault="00000000" w:rsidP="006436D4">
      <w:pPr>
        <w:autoSpaceDE w:val="0"/>
        <w:autoSpaceDN w:val="0"/>
        <w:adjustRightInd w:val="0"/>
        <w:spacing w:before="48"/>
        <w:ind w:left="4248" w:right="1"/>
        <w:jc w:val="right"/>
        <w:rPr>
          <w:rFonts w:ascii="Arial" w:hAnsi="Arial" w:cs="Arial"/>
          <w:b/>
          <w:bCs/>
          <w:sz w:val="16"/>
          <w:szCs w:val="16"/>
        </w:rPr>
      </w:pPr>
      <w:r w:rsidRPr="006436D4">
        <w:rPr>
          <w:rFonts w:ascii="Arial" w:hAnsi="Arial" w:cs="Arial"/>
          <w:sz w:val="16"/>
          <w:szCs w:val="16"/>
        </w:rPr>
        <w:t xml:space="preserve"> stanowiących mienie Województwa Lubuskiego</w:t>
      </w:r>
    </w:p>
    <w:p w14:paraId="729E26E2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3846A81C" w14:textId="77777777" w:rsidR="00000000" w:rsidRPr="006436D4" w:rsidRDefault="00000000" w:rsidP="006436D4">
      <w:pPr>
        <w:autoSpaceDE w:val="0"/>
        <w:autoSpaceDN w:val="0"/>
        <w:adjustRightInd w:val="0"/>
        <w:spacing w:before="77"/>
        <w:ind w:right="38"/>
        <w:jc w:val="center"/>
        <w:rPr>
          <w:rFonts w:ascii="Arial" w:hAnsi="Arial" w:cs="Arial"/>
          <w:b/>
          <w:bCs/>
          <w:sz w:val="24"/>
          <w:szCs w:val="24"/>
        </w:rPr>
      </w:pPr>
      <w:r w:rsidRPr="006436D4">
        <w:rPr>
          <w:rFonts w:ascii="Arial" w:hAnsi="Arial" w:cs="Arial"/>
          <w:b/>
          <w:bCs/>
          <w:sz w:val="24"/>
          <w:szCs w:val="24"/>
        </w:rPr>
        <w:t>Szczegółowy opis pojazdu PEUGEOT 508</w:t>
      </w:r>
    </w:p>
    <w:p w14:paraId="09AC0554" w14:textId="77777777" w:rsidR="00000000" w:rsidRPr="006436D4" w:rsidRDefault="00000000" w:rsidP="006436D4">
      <w:pPr>
        <w:autoSpaceDE w:val="0"/>
        <w:autoSpaceDN w:val="0"/>
        <w:adjustRightInd w:val="0"/>
        <w:spacing w:line="326" w:lineRule="exact"/>
        <w:ind w:right="19"/>
        <w:jc w:val="center"/>
        <w:rPr>
          <w:rFonts w:ascii="Arial" w:hAnsi="Arial" w:cs="Arial"/>
          <w:sz w:val="24"/>
          <w:szCs w:val="24"/>
        </w:rPr>
      </w:pPr>
      <w:r w:rsidRPr="006436D4">
        <w:rPr>
          <w:rFonts w:ascii="Arial" w:hAnsi="Arial" w:cs="Arial"/>
          <w:sz w:val="24"/>
          <w:szCs w:val="24"/>
        </w:rPr>
        <w:t xml:space="preserve">sporządzony </w:t>
      </w:r>
      <w:r w:rsidRPr="006436D4">
        <w:rPr>
          <w:rFonts w:ascii="Arial" w:hAnsi="Arial" w:cs="Arial"/>
          <w:bCs/>
          <w:sz w:val="24"/>
          <w:szCs w:val="24"/>
        </w:rPr>
        <w:t xml:space="preserve">na </w:t>
      </w:r>
      <w:r w:rsidRPr="006436D4">
        <w:rPr>
          <w:rFonts w:ascii="Arial" w:hAnsi="Arial" w:cs="Arial"/>
          <w:sz w:val="24"/>
          <w:szCs w:val="24"/>
        </w:rPr>
        <w:t xml:space="preserve">podstawie ekspertyzy wykonanej </w:t>
      </w:r>
      <w:r w:rsidRPr="006436D4">
        <w:rPr>
          <w:rFonts w:ascii="Arial" w:hAnsi="Arial" w:cs="Arial"/>
          <w:bCs/>
          <w:sz w:val="24"/>
          <w:szCs w:val="24"/>
        </w:rPr>
        <w:t>przez</w:t>
      </w:r>
      <w:r w:rsidRPr="006436D4">
        <w:rPr>
          <w:rFonts w:ascii="Arial" w:hAnsi="Arial" w:cs="Arial"/>
          <w:b/>
          <w:bCs/>
          <w:sz w:val="24"/>
          <w:szCs w:val="24"/>
        </w:rPr>
        <w:t xml:space="preserve"> mgr inż. Roberta Mazura</w:t>
      </w:r>
      <w:r w:rsidRPr="006436D4">
        <w:rPr>
          <w:rFonts w:ascii="Arial" w:hAnsi="Arial" w:cs="Arial"/>
          <w:sz w:val="24"/>
          <w:szCs w:val="24"/>
        </w:rPr>
        <w:t xml:space="preserve"> – certyfikowanego rzeczoznawcę samochodowego </w:t>
      </w:r>
    </w:p>
    <w:p w14:paraId="2755221D" w14:textId="77777777" w:rsidR="00000000" w:rsidRPr="006436D4" w:rsidRDefault="00000000" w:rsidP="006436D4">
      <w:pPr>
        <w:autoSpaceDE w:val="0"/>
        <w:autoSpaceDN w:val="0"/>
        <w:adjustRightInd w:val="0"/>
        <w:spacing w:line="326" w:lineRule="exact"/>
        <w:ind w:right="19"/>
        <w:jc w:val="center"/>
        <w:rPr>
          <w:rFonts w:ascii="Arial" w:hAnsi="Arial" w:cs="Arial"/>
          <w:sz w:val="24"/>
          <w:szCs w:val="24"/>
        </w:rPr>
      </w:pPr>
      <w:r w:rsidRPr="006436D4">
        <w:rPr>
          <w:rFonts w:ascii="Arial" w:hAnsi="Arial" w:cs="Arial"/>
          <w:b/>
          <w:bCs/>
          <w:sz w:val="24"/>
          <w:szCs w:val="24"/>
        </w:rPr>
        <w:t>(opinia nr 004/06/24 z dnia 11.06.2024 r.)</w:t>
      </w:r>
    </w:p>
    <w:p w14:paraId="080A67AA" w14:textId="77777777" w:rsidR="00000000" w:rsidRPr="006436D4" w:rsidRDefault="00000000" w:rsidP="006436D4">
      <w:pPr>
        <w:autoSpaceDE w:val="0"/>
        <w:autoSpaceDN w:val="0"/>
        <w:adjustRightInd w:val="0"/>
        <w:spacing w:before="192" w:line="326" w:lineRule="exact"/>
        <w:ind w:right="1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378FEB" w14:textId="77777777" w:rsidR="00000000" w:rsidRPr="006436D4" w:rsidRDefault="00000000" w:rsidP="00423598">
      <w:pPr>
        <w:numPr>
          <w:ilvl w:val="0"/>
          <w:numId w:val="38"/>
        </w:numPr>
        <w:tabs>
          <w:tab w:val="left" w:pos="682"/>
        </w:tabs>
        <w:autoSpaceDE w:val="0"/>
        <w:autoSpaceDN w:val="0"/>
        <w:adjustRightInd w:val="0"/>
        <w:spacing w:before="106" w:line="413" w:lineRule="exact"/>
        <w:ind w:left="336"/>
        <w:rPr>
          <w:rFonts w:ascii="Arial" w:hAnsi="Arial" w:cs="Arial"/>
          <w:b/>
          <w:sz w:val="24"/>
          <w:szCs w:val="24"/>
        </w:rPr>
      </w:pPr>
      <w:r w:rsidRPr="006436D4">
        <w:rPr>
          <w:rFonts w:ascii="Arial" w:hAnsi="Arial" w:cs="Arial"/>
          <w:sz w:val="24"/>
          <w:szCs w:val="24"/>
        </w:rPr>
        <w:t>Marka:</w:t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b/>
          <w:sz w:val="24"/>
          <w:szCs w:val="24"/>
        </w:rPr>
        <w:t>PEUGEOT</w:t>
      </w:r>
    </w:p>
    <w:p w14:paraId="7898F5D2" w14:textId="77777777" w:rsidR="00000000" w:rsidRPr="006436D4" w:rsidRDefault="00000000" w:rsidP="00423598">
      <w:pPr>
        <w:numPr>
          <w:ilvl w:val="0"/>
          <w:numId w:val="38"/>
        </w:numPr>
        <w:tabs>
          <w:tab w:val="left" w:pos="682"/>
        </w:tabs>
        <w:autoSpaceDE w:val="0"/>
        <w:autoSpaceDN w:val="0"/>
        <w:adjustRightInd w:val="0"/>
        <w:spacing w:line="413" w:lineRule="exact"/>
        <w:ind w:left="336"/>
        <w:rPr>
          <w:rFonts w:ascii="Arial" w:hAnsi="Arial" w:cs="Arial"/>
          <w:b/>
          <w:sz w:val="24"/>
          <w:szCs w:val="24"/>
        </w:rPr>
      </w:pPr>
      <w:r w:rsidRPr="006436D4">
        <w:rPr>
          <w:rFonts w:ascii="Arial" w:hAnsi="Arial" w:cs="Arial"/>
          <w:sz w:val="24"/>
          <w:szCs w:val="24"/>
        </w:rPr>
        <w:t>Model:</w:t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b/>
          <w:sz w:val="24"/>
          <w:szCs w:val="24"/>
        </w:rPr>
        <w:t>508 2.0 D AUT</w:t>
      </w:r>
    </w:p>
    <w:p w14:paraId="1F1B761F" w14:textId="77777777" w:rsidR="00000000" w:rsidRPr="006436D4" w:rsidRDefault="00000000" w:rsidP="00423598">
      <w:pPr>
        <w:numPr>
          <w:ilvl w:val="0"/>
          <w:numId w:val="38"/>
        </w:numPr>
        <w:tabs>
          <w:tab w:val="left" w:pos="682"/>
        </w:tabs>
        <w:autoSpaceDE w:val="0"/>
        <w:autoSpaceDN w:val="0"/>
        <w:adjustRightInd w:val="0"/>
        <w:spacing w:line="413" w:lineRule="exact"/>
        <w:ind w:left="336"/>
        <w:rPr>
          <w:rFonts w:ascii="Arial" w:hAnsi="Arial" w:cs="Arial"/>
          <w:sz w:val="24"/>
          <w:szCs w:val="24"/>
        </w:rPr>
      </w:pPr>
      <w:r w:rsidRPr="006436D4">
        <w:rPr>
          <w:rFonts w:ascii="Arial" w:hAnsi="Arial" w:cs="Arial"/>
          <w:sz w:val="24"/>
          <w:szCs w:val="24"/>
        </w:rPr>
        <w:t>Nr rej:</w:t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b/>
          <w:sz w:val="24"/>
          <w:szCs w:val="24"/>
        </w:rPr>
        <w:t>FZ0422K</w:t>
      </w:r>
    </w:p>
    <w:p w14:paraId="7B8F4E69" w14:textId="77777777" w:rsidR="00000000" w:rsidRPr="006436D4" w:rsidRDefault="00000000" w:rsidP="00423598">
      <w:pPr>
        <w:numPr>
          <w:ilvl w:val="0"/>
          <w:numId w:val="38"/>
        </w:numPr>
        <w:tabs>
          <w:tab w:val="left" w:pos="682"/>
        </w:tabs>
        <w:autoSpaceDE w:val="0"/>
        <w:autoSpaceDN w:val="0"/>
        <w:adjustRightInd w:val="0"/>
        <w:spacing w:line="413" w:lineRule="exact"/>
        <w:ind w:left="336"/>
        <w:rPr>
          <w:rFonts w:ascii="Arial" w:hAnsi="Arial" w:cs="Arial"/>
          <w:b/>
          <w:sz w:val="24"/>
          <w:szCs w:val="24"/>
        </w:rPr>
      </w:pPr>
      <w:r w:rsidRPr="006436D4">
        <w:rPr>
          <w:rFonts w:ascii="Arial" w:hAnsi="Arial" w:cs="Arial"/>
          <w:sz w:val="24"/>
          <w:szCs w:val="24"/>
        </w:rPr>
        <w:t>Rok produkcji:</w:t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b/>
          <w:bCs/>
          <w:sz w:val="24"/>
          <w:szCs w:val="24"/>
        </w:rPr>
        <w:t>2017</w:t>
      </w:r>
    </w:p>
    <w:p w14:paraId="43C01977" w14:textId="77777777" w:rsidR="00000000" w:rsidRPr="006436D4" w:rsidRDefault="00000000" w:rsidP="00423598">
      <w:pPr>
        <w:numPr>
          <w:ilvl w:val="0"/>
          <w:numId w:val="38"/>
        </w:numPr>
        <w:tabs>
          <w:tab w:val="left" w:pos="682"/>
        </w:tabs>
        <w:autoSpaceDE w:val="0"/>
        <w:autoSpaceDN w:val="0"/>
        <w:adjustRightInd w:val="0"/>
        <w:spacing w:line="413" w:lineRule="exact"/>
        <w:ind w:left="336"/>
        <w:rPr>
          <w:rFonts w:ascii="Arial" w:hAnsi="Arial" w:cs="Arial"/>
          <w:sz w:val="24"/>
          <w:szCs w:val="24"/>
        </w:rPr>
      </w:pPr>
      <w:r w:rsidRPr="006436D4">
        <w:rPr>
          <w:rFonts w:ascii="Arial" w:hAnsi="Arial" w:cs="Arial"/>
          <w:sz w:val="24"/>
          <w:szCs w:val="24"/>
          <w:lang w:val="en-US" w:eastAsia="en-US"/>
        </w:rPr>
        <w:t>VIN:</w:t>
      </w:r>
      <w:r w:rsidRPr="006436D4">
        <w:rPr>
          <w:rFonts w:ascii="Arial" w:hAnsi="Arial" w:cs="Arial"/>
          <w:sz w:val="24"/>
          <w:szCs w:val="24"/>
          <w:lang w:eastAsia="en-US"/>
        </w:rPr>
        <w:tab/>
      </w:r>
      <w:r w:rsidRPr="006436D4">
        <w:rPr>
          <w:rFonts w:ascii="Arial" w:hAnsi="Arial" w:cs="Arial"/>
          <w:sz w:val="24"/>
          <w:szCs w:val="24"/>
          <w:lang w:eastAsia="en-US"/>
        </w:rPr>
        <w:tab/>
      </w:r>
      <w:r w:rsidRPr="006436D4">
        <w:rPr>
          <w:rFonts w:ascii="Arial" w:hAnsi="Arial" w:cs="Arial"/>
          <w:sz w:val="24"/>
          <w:szCs w:val="24"/>
          <w:lang w:eastAsia="en-US"/>
        </w:rPr>
        <w:tab/>
      </w:r>
      <w:r w:rsidRPr="006436D4">
        <w:rPr>
          <w:rFonts w:ascii="Arial" w:hAnsi="Arial" w:cs="Arial"/>
          <w:sz w:val="24"/>
          <w:szCs w:val="24"/>
          <w:lang w:eastAsia="en-US"/>
        </w:rPr>
        <w:tab/>
      </w:r>
      <w:r w:rsidRPr="006436D4">
        <w:rPr>
          <w:rFonts w:ascii="Arial" w:hAnsi="Arial" w:cs="Arial"/>
          <w:sz w:val="24"/>
          <w:szCs w:val="24"/>
          <w:lang w:eastAsia="en-US"/>
        </w:rPr>
        <w:tab/>
      </w:r>
      <w:r w:rsidRPr="006436D4">
        <w:rPr>
          <w:rFonts w:ascii="Arial" w:hAnsi="Arial" w:cs="Arial"/>
          <w:sz w:val="24"/>
          <w:szCs w:val="24"/>
          <w:lang w:eastAsia="en-US"/>
        </w:rPr>
        <w:tab/>
      </w:r>
      <w:r w:rsidRPr="006436D4">
        <w:rPr>
          <w:rFonts w:ascii="Arial" w:hAnsi="Arial" w:cs="Arial"/>
          <w:b/>
          <w:bCs/>
          <w:sz w:val="24"/>
          <w:szCs w:val="24"/>
        </w:rPr>
        <w:t>VF38DAHWTHL060356</w:t>
      </w:r>
    </w:p>
    <w:p w14:paraId="3B9DC5DE" w14:textId="77777777" w:rsidR="00000000" w:rsidRPr="006436D4" w:rsidRDefault="00000000" w:rsidP="00423598">
      <w:pPr>
        <w:numPr>
          <w:ilvl w:val="0"/>
          <w:numId w:val="38"/>
        </w:numPr>
        <w:tabs>
          <w:tab w:val="left" w:pos="682"/>
        </w:tabs>
        <w:autoSpaceDE w:val="0"/>
        <w:autoSpaceDN w:val="0"/>
        <w:adjustRightInd w:val="0"/>
        <w:spacing w:line="413" w:lineRule="exact"/>
        <w:ind w:left="336"/>
        <w:rPr>
          <w:rFonts w:ascii="Arial" w:hAnsi="Arial" w:cs="Arial"/>
          <w:sz w:val="24"/>
          <w:szCs w:val="24"/>
        </w:rPr>
      </w:pPr>
      <w:r w:rsidRPr="006436D4">
        <w:rPr>
          <w:rFonts w:ascii="Arial" w:hAnsi="Arial" w:cs="Arial"/>
          <w:sz w:val="24"/>
          <w:szCs w:val="24"/>
        </w:rPr>
        <w:t>Data pierwszej rejestracji:</w:t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b/>
          <w:bCs/>
          <w:sz w:val="24"/>
          <w:szCs w:val="24"/>
        </w:rPr>
        <w:t>15.11.2017 r.</w:t>
      </w:r>
    </w:p>
    <w:p w14:paraId="2EBCB51C" w14:textId="77777777" w:rsidR="00000000" w:rsidRPr="006436D4" w:rsidRDefault="00000000" w:rsidP="00423598">
      <w:pPr>
        <w:numPr>
          <w:ilvl w:val="0"/>
          <w:numId w:val="38"/>
        </w:numPr>
        <w:tabs>
          <w:tab w:val="left" w:pos="682"/>
        </w:tabs>
        <w:autoSpaceDE w:val="0"/>
        <w:autoSpaceDN w:val="0"/>
        <w:adjustRightInd w:val="0"/>
        <w:spacing w:line="413" w:lineRule="exact"/>
        <w:ind w:left="336"/>
        <w:rPr>
          <w:rFonts w:ascii="Arial" w:hAnsi="Arial" w:cs="Arial"/>
          <w:sz w:val="24"/>
          <w:szCs w:val="24"/>
        </w:rPr>
      </w:pPr>
      <w:r w:rsidRPr="006436D4">
        <w:rPr>
          <w:rFonts w:ascii="Arial" w:hAnsi="Arial" w:cs="Arial"/>
          <w:sz w:val="24"/>
          <w:szCs w:val="24"/>
        </w:rPr>
        <w:t>Data ważności badania technicznego:</w:t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b/>
          <w:sz w:val="24"/>
          <w:szCs w:val="24"/>
        </w:rPr>
        <w:t xml:space="preserve">14.11.2024 r.  </w:t>
      </w:r>
    </w:p>
    <w:p w14:paraId="187CB663" w14:textId="77777777" w:rsidR="00000000" w:rsidRPr="006436D4" w:rsidRDefault="00000000" w:rsidP="00423598">
      <w:pPr>
        <w:numPr>
          <w:ilvl w:val="0"/>
          <w:numId w:val="38"/>
        </w:numPr>
        <w:tabs>
          <w:tab w:val="left" w:pos="682"/>
        </w:tabs>
        <w:autoSpaceDE w:val="0"/>
        <w:autoSpaceDN w:val="0"/>
        <w:adjustRightInd w:val="0"/>
        <w:spacing w:line="413" w:lineRule="exact"/>
        <w:ind w:left="336"/>
        <w:rPr>
          <w:rFonts w:ascii="Arial" w:hAnsi="Arial" w:cs="Arial"/>
          <w:sz w:val="24"/>
          <w:szCs w:val="24"/>
        </w:rPr>
      </w:pPr>
      <w:r w:rsidRPr="006436D4">
        <w:rPr>
          <w:rFonts w:ascii="Arial" w:hAnsi="Arial" w:cs="Arial"/>
          <w:sz w:val="24"/>
          <w:szCs w:val="24"/>
        </w:rPr>
        <w:t>Data ważności ubezpieczenia OC:</w:t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b/>
          <w:sz w:val="24"/>
          <w:szCs w:val="24"/>
        </w:rPr>
        <w:t>14.11.2024 r.</w:t>
      </w:r>
    </w:p>
    <w:p w14:paraId="036DA4D2" w14:textId="77777777" w:rsidR="00000000" w:rsidRPr="006436D4" w:rsidRDefault="00000000" w:rsidP="00423598">
      <w:pPr>
        <w:numPr>
          <w:ilvl w:val="0"/>
          <w:numId w:val="38"/>
        </w:numPr>
        <w:tabs>
          <w:tab w:val="left" w:pos="682"/>
        </w:tabs>
        <w:autoSpaceDE w:val="0"/>
        <w:autoSpaceDN w:val="0"/>
        <w:adjustRightInd w:val="0"/>
        <w:spacing w:line="413" w:lineRule="exact"/>
        <w:ind w:left="336"/>
        <w:rPr>
          <w:rFonts w:ascii="Arial" w:hAnsi="Arial" w:cs="Arial"/>
          <w:sz w:val="24"/>
          <w:szCs w:val="24"/>
        </w:rPr>
      </w:pPr>
      <w:r w:rsidRPr="006436D4">
        <w:rPr>
          <w:rFonts w:ascii="Arial" w:hAnsi="Arial" w:cs="Arial"/>
          <w:sz w:val="24"/>
          <w:szCs w:val="24"/>
        </w:rPr>
        <w:t>Data ważności ubezpieczenia AC:</w:t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b/>
          <w:sz w:val="24"/>
          <w:szCs w:val="24"/>
        </w:rPr>
        <w:t>14.11.2024 r.</w:t>
      </w:r>
    </w:p>
    <w:p w14:paraId="2058D040" w14:textId="77777777" w:rsidR="00000000" w:rsidRPr="006436D4" w:rsidRDefault="00000000" w:rsidP="00423598">
      <w:pPr>
        <w:numPr>
          <w:ilvl w:val="0"/>
          <w:numId w:val="38"/>
        </w:numPr>
        <w:tabs>
          <w:tab w:val="left" w:pos="682"/>
        </w:tabs>
        <w:autoSpaceDE w:val="0"/>
        <w:autoSpaceDN w:val="0"/>
        <w:adjustRightInd w:val="0"/>
        <w:spacing w:line="413" w:lineRule="exact"/>
        <w:ind w:left="336"/>
        <w:rPr>
          <w:rFonts w:ascii="Arial" w:hAnsi="Arial" w:cs="Arial"/>
          <w:sz w:val="24"/>
          <w:szCs w:val="24"/>
        </w:rPr>
      </w:pPr>
      <w:r w:rsidRPr="006436D4">
        <w:rPr>
          <w:rFonts w:ascii="Arial" w:hAnsi="Arial" w:cs="Arial"/>
          <w:sz w:val="24"/>
          <w:szCs w:val="24"/>
        </w:rPr>
        <w:t>Przebieg:</w:t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b/>
          <w:bCs/>
          <w:sz w:val="24"/>
          <w:szCs w:val="24"/>
        </w:rPr>
        <w:t>350 038 km</w:t>
      </w:r>
    </w:p>
    <w:p w14:paraId="0A39F76D" w14:textId="77777777" w:rsidR="00000000" w:rsidRPr="006436D4" w:rsidRDefault="00000000" w:rsidP="00423598">
      <w:pPr>
        <w:numPr>
          <w:ilvl w:val="0"/>
          <w:numId w:val="38"/>
        </w:numPr>
        <w:tabs>
          <w:tab w:val="left" w:pos="682"/>
        </w:tabs>
        <w:autoSpaceDE w:val="0"/>
        <w:autoSpaceDN w:val="0"/>
        <w:adjustRightInd w:val="0"/>
        <w:spacing w:line="413" w:lineRule="exact"/>
        <w:ind w:left="336"/>
        <w:rPr>
          <w:rFonts w:ascii="Arial" w:hAnsi="Arial" w:cs="Arial"/>
          <w:sz w:val="24"/>
          <w:szCs w:val="24"/>
        </w:rPr>
      </w:pPr>
      <w:r w:rsidRPr="006436D4">
        <w:rPr>
          <w:rFonts w:ascii="Arial" w:hAnsi="Arial" w:cs="Arial"/>
          <w:sz w:val="24"/>
          <w:szCs w:val="24"/>
        </w:rPr>
        <w:t>Rodzaj nadwozia:</w:t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  <w:t xml:space="preserve">           </w:t>
      </w:r>
      <w:r w:rsidRPr="006436D4">
        <w:rPr>
          <w:rFonts w:ascii="Arial" w:hAnsi="Arial" w:cs="Arial"/>
          <w:b/>
          <w:sz w:val="24"/>
          <w:szCs w:val="24"/>
        </w:rPr>
        <w:t>sedan, 4-drzwiowy</w:t>
      </w:r>
    </w:p>
    <w:p w14:paraId="6CD5D1B5" w14:textId="77777777" w:rsidR="00000000" w:rsidRPr="006436D4" w:rsidRDefault="00000000" w:rsidP="00423598">
      <w:pPr>
        <w:numPr>
          <w:ilvl w:val="0"/>
          <w:numId w:val="38"/>
        </w:numPr>
        <w:tabs>
          <w:tab w:val="left" w:pos="682"/>
        </w:tabs>
        <w:autoSpaceDE w:val="0"/>
        <w:autoSpaceDN w:val="0"/>
        <w:adjustRightInd w:val="0"/>
        <w:spacing w:line="413" w:lineRule="exact"/>
        <w:ind w:left="336"/>
        <w:rPr>
          <w:rFonts w:ascii="Arial" w:hAnsi="Arial" w:cs="Arial"/>
          <w:sz w:val="24"/>
          <w:szCs w:val="24"/>
        </w:rPr>
      </w:pPr>
      <w:r w:rsidRPr="006436D4">
        <w:rPr>
          <w:rFonts w:ascii="Arial" w:hAnsi="Arial" w:cs="Arial"/>
          <w:sz w:val="24"/>
          <w:szCs w:val="24"/>
        </w:rPr>
        <w:t>Rodzaj silnika:</w:t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b/>
          <w:bCs/>
          <w:sz w:val="24"/>
          <w:szCs w:val="24"/>
        </w:rPr>
        <w:t>diesel z zapłonem samoczynnym</w:t>
      </w:r>
    </w:p>
    <w:p w14:paraId="61DB0709" w14:textId="77777777" w:rsidR="00000000" w:rsidRPr="006436D4" w:rsidRDefault="00000000" w:rsidP="00423598">
      <w:pPr>
        <w:numPr>
          <w:ilvl w:val="0"/>
          <w:numId w:val="38"/>
        </w:numPr>
        <w:tabs>
          <w:tab w:val="left" w:pos="682"/>
        </w:tabs>
        <w:autoSpaceDE w:val="0"/>
        <w:autoSpaceDN w:val="0"/>
        <w:adjustRightInd w:val="0"/>
        <w:spacing w:line="413" w:lineRule="exact"/>
        <w:ind w:left="336"/>
        <w:rPr>
          <w:rFonts w:ascii="Arial" w:hAnsi="Arial" w:cs="Arial"/>
          <w:sz w:val="24"/>
          <w:szCs w:val="24"/>
        </w:rPr>
      </w:pPr>
      <w:r w:rsidRPr="006436D4">
        <w:rPr>
          <w:rFonts w:ascii="Arial" w:hAnsi="Arial" w:cs="Arial"/>
          <w:sz w:val="24"/>
          <w:szCs w:val="24"/>
        </w:rPr>
        <w:t>Pojemność/moc silnika:</w:t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b/>
          <w:bCs/>
          <w:sz w:val="24"/>
          <w:szCs w:val="24"/>
        </w:rPr>
        <w:t xml:space="preserve">1997 cm³/133 kW </w:t>
      </w:r>
    </w:p>
    <w:p w14:paraId="2AA9CEE5" w14:textId="77777777" w:rsidR="00000000" w:rsidRPr="006436D4" w:rsidRDefault="00000000" w:rsidP="00423598">
      <w:pPr>
        <w:numPr>
          <w:ilvl w:val="0"/>
          <w:numId w:val="38"/>
        </w:numPr>
        <w:tabs>
          <w:tab w:val="left" w:pos="682"/>
        </w:tabs>
        <w:autoSpaceDE w:val="0"/>
        <w:autoSpaceDN w:val="0"/>
        <w:adjustRightInd w:val="0"/>
        <w:spacing w:line="413" w:lineRule="exact"/>
        <w:ind w:left="336"/>
        <w:rPr>
          <w:rFonts w:ascii="Arial" w:hAnsi="Arial" w:cs="Arial"/>
          <w:sz w:val="24"/>
          <w:szCs w:val="24"/>
        </w:rPr>
      </w:pPr>
      <w:r w:rsidRPr="006436D4">
        <w:rPr>
          <w:rFonts w:ascii="Arial" w:hAnsi="Arial" w:cs="Arial"/>
          <w:sz w:val="24"/>
          <w:szCs w:val="24"/>
        </w:rPr>
        <w:t>Rodzaj skrzyni biegów:</w:t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sz w:val="24"/>
          <w:szCs w:val="24"/>
        </w:rPr>
        <w:tab/>
      </w:r>
      <w:r w:rsidRPr="006436D4">
        <w:rPr>
          <w:rFonts w:ascii="Arial" w:hAnsi="Arial" w:cs="Arial"/>
          <w:b/>
          <w:sz w:val="24"/>
          <w:szCs w:val="24"/>
        </w:rPr>
        <w:t>automatyczna</w:t>
      </w:r>
    </w:p>
    <w:p w14:paraId="4F72ECE0" w14:textId="77777777" w:rsidR="00000000" w:rsidRPr="006436D4" w:rsidRDefault="00000000" w:rsidP="006436D4">
      <w:pPr>
        <w:tabs>
          <w:tab w:val="left" w:pos="25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F6245F" w14:textId="77777777" w:rsidR="00000000" w:rsidRPr="006436D4" w:rsidRDefault="00000000" w:rsidP="006436D4">
      <w:pPr>
        <w:tabs>
          <w:tab w:val="left" w:pos="25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36D4">
        <w:rPr>
          <w:rFonts w:ascii="Arial" w:hAnsi="Arial" w:cs="Arial"/>
          <w:b/>
          <w:bCs/>
          <w:sz w:val="24"/>
          <w:szCs w:val="24"/>
        </w:rPr>
        <w:t>W wyniku przeprowadzonych bezpośrednich oględzin pojazdu stwierdzono:</w:t>
      </w:r>
    </w:p>
    <w:p w14:paraId="2BDDFF91" w14:textId="77777777" w:rsidR="00000000" w:rsidRPr="006436D4" w:rsidRDefault="00000000" w:rsidP="006436D4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436D4">
        <w:rPr>
          <w:rFonts w:ascii="Arial" w:eastAsia="Calibri" w:hAnsi="Arial" w:cs="Arial"/>
          <w:sz w:val="24"/>
          <w:szCs w:val="24"/>
          <w:lang w:eastAsia="en-US"/>
        </w:rPr>
        <w:t>W wyniku przeprowadzonych bezpośrednich oględzin pojazdu ustalono, że pojazd ogólnie znajduje się w dobrym stanie technicznym.</w:t>
      </w:r>
    </w:p>
    <w:p w14:paraId="7EA23A35" w14:textId="77777777" w:rsidR="00000000" w:rsidRDefault="00000000" w:rsidP="006436D4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436D4">
        <w:rPr>
          <w:rFonts w:ascii="Arial" w:eastAsia="Calibri" w:hAnsi="Arial" w:cs="Arial"/>
          <w:sz w:val="24"/>
          <w:szCs w:val="24"/>
          <w:lang w:eastAsia="en-US"/>
        </w:rPr>
        <w:t>Opony pojazdu 215/55 R17 GOODYEAR – stan dobry. Elementy wyposażenia – wyposażenie wewnętrzne – normatywnie wyeksploatowane. Elementy karoserii</w:t>
      </w:r>
      <w:r w:rsidRPr="006436D4">
        <w:rPr>
          <w:rFonts w:ascii="Arial" w:eastAsia="Calibri" w:hAnsi="Arial" w:cs="Arial"/>
          <w:sz w:val="24"/>
          <w:szCs w:val="24"/>
          <w:lang w:eastAsia="en-US"/>
        </w:rPr>
        <w:br/>
        <w:t>i wyposażenia zewn. – ponadnormatywnie wyeksploatowane, uszkodzenia zewnętrzne, korozja. Silnik i podzespoły – normatywnie wyeksploatowane.</w:t>
      </w:r>
    </w:p>
    <w:p w14:paraId="30A00FF8" w14:textId="77777777" w:rsidR="00000000" w:rsidRDefault="00000000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14:paraId="07917BBB" w14:textId="77777777" w:rsidR="00000000" w:rsidRDefault="00000000" w:rsidP="006436D4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3447837" w14:textId="77777777" w:rsidR="00000000" w:rsidRDefault="00000000" w:rsidP="00423598">
      <w:pPr>
        <w:pStyle w:val="Style9"/>
        <w:widowControl/>
        <w:spacing w:before="48" w:line="240" w:lineRule="auto"/>
        <w:ind w:left="4248" w:right="1" w:firstLine="0"/>
        <w:jc w:val="right"/>
        <w:rPr>
          <w:rStyle w:val="FontStyle30"/>
          <w:rFonts w:ascii="Arial" w:hAnsi="Arial" w:cs="Arial"/>
          <w:b w:val="0"/>
          <w:bCs w:val="0"/>
          <w:sz w:val="16"/>
          <w:szCs w:val="16"/>
        </w:rPr>
      </w:pPr>
      <w:r>
        <w:rPr>
          <w:rStyle w:val="FontStyle37"/>
          <w:rFonts w:ascii="Arial" w:hAnsi="Arial" w:cs="Arial"/>
          <w:sz w:val="16"/>
          <w:szCs w:val="16"/>
        </w:rPr>
        <w:t xml:space="preserve">Załącznik nr 4b do </w:t>
      </w:r>
      <w:r>
        <w:rPr>
          <w:rStyle w:val="FontStyle30"/>
          <w:rFonts w:ascii="Arial" w:hAnsi="Arial" w:cs="Arial"/>
          <w:b w:val="0"/>
          <w:bCs w:val="0"/>
          <w:sz w:val="16"/>
          <w:szCs w:val="16"/>
        </w:rPr>
        <w:t>Regulaminu pisemnego ofertowego przetargu nieograniczonego na zbycie pojazdów mechanicznych</w:t>
      </w:r>
    </w:p>
    <w:p w14:paraId="24C4DA88" w14:textId="77777777" w:rsidR="00000000" w:rsidRPr="001F6B95" w:rsidRDefault="00000000" w:rsidP="001F6B95">
      <w:pPr>
        <w:pStyle w:val="Style9"/>
        <w:widowControl/>
        <w:spacing w:before="48" w:line="240" w:lineRule="auto"/>
        <w:ind w:left="4248" w:right="1" w:firstLine="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Style w:val="FontStyle30"/>
          <w:rFonts w:ascii="Arial" w:hAnsi="Arial" w:cs="Arial"/>
          <w:b w:val="0"/>
          <w:bCs w:val="0"/>
          <w:sz w:val="16"/>
          <w:szCs w:val="16"/>
        </w:rPr>
        <w:t xml:space="preserve"> stanowiących mienie Województwa Lubuskiego</w:t>
      </w:r>
    </w:p>
    <w:p w14:paraId="2F005352" w14:textId="77777777" w:rsidR="00000000" w:rsidRDefault="00000000" w:rsidP="006436D4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A89484E" w14:textId="77777777" w:rsidR="00000000" w:rsidRPr="001F6B95" w:rsidRDefault="00000000" w:rsidP="00423598">
      <w:pPr>
        <w:pStyle w:val="Style2"/>
        <w:widowControl/>
        <w:spacing w:before="77"/>
        <w:ind w:right="38"/>
        <w:jc w:val="center"/>
        <w:rPr>
          <w:rStyle w:val="FontStyle36"/>
          <w:rFonts w:ascii="Arial" w:hAnsi="Arial" w:cs="Arial"/>
          <w:sz w:val="24"/>
          <w:szCs w:val="24"/>
        </w:rPr>
      </w:pPr>
      <w:r w:rsidRPr="001F6B95">
        <w:rPr>
          <w:rStyle w:val="FontStyle36"/>
          <w:rFonts w:ascii="Arial" w:hAnsi="Arial" w:cs="Arial"/>
          <w:sz w:val="24"/>
          <w:szCs w:val="24"/>
        </w:rPr>
        <w:t>Szczegółowy opis pojazdu TOYOTA AVENSIS</w:t>
      </w:r>
    </w:p>
    <w:p w14:paraId="3FA7B82B" w14:textId="77777777" w:rsidR="00000000" w:rsidRPr="001F6B95" w:rsidRDefault="00000000" w:rsidP="00423598">
      <w:pPr>
        <w:pStyle w:val="Style15"/>
        <w:widowControl/>
        <w:spacing w:line="326" w:lineRule="exact"/>
        <w:ind w:right="19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 xml:space="preserve">sporządzony </w:t>
      </w:r>
      <w:r w:rsidRPr="001F6B95">
        <w:rPr>
          <w:rStyle w:val="FontStyle34"/>
          <w:rFonts w:ascii="Arial" w:hAnsi="Arial" w:cs="Arial"/>
          <w:b w:val="0"/>
          <w:sz w:val="24"/>
          <w:szCs w:val="24"/>
        </w:rPr>
        <w:t xml:space="preserve">na </w:t>
      </w:r>
      <w:r w:rsidRPr="001F6B95">
        <w:rPr>
          <w:rStyle w:val="FontStyle33"/>
          <w:rFonts w:ascii="Arial" w:hAnsi="Arial" w:cs="Arial"/>
          <w:sz w:val="24"/>
          <w:szCs w:val="24"/>
        </w:rPr>
        <w:t xml:space="preserve">podstawie ekspertyzy wykonanej </w:t>
      </w:r>
      <w:r w:rsidRPr="001F6B95">
        <w:rPr>
          <w:rStyle w:val="FontStyle34"/>
          <w:rFonts w:ascii="Arial" w:hAnsi="Arial" w:cs="Arial"/>
          <w:b w:val="0"/>
          <w:sz w:val="24"/>
          <w:szCs w:val="24"/>
        </w:rPr>
        <w:t>przez</w:t>
      </w:r>
      <w:r w:rsidRPr="001F6B95">
        <w:rPr>
          <w:rStyle w:val="FontStyle34"/>
          <w:rFonts w:ascii="Arial" w:hAnsi="Arial" w:cs="Arial"/>
          <w:sz w:val="24"/>
          <w:szCs w:val="24"/>
        </w:rPr>
        <w:t xml:space="preserve"> mgr inż. Roberta Mazura</w:t>
      </w:r>
      <w:r w:rsidRPr="001F6B95">
        <w:rPr>
          <w:rStyle w:val="FontStyle33"/>
          <w:rFonts w:ascii="Arial" w:hAnsi="Arial" w:cs="Arial"/>
          <w:sz w:val="24"/>
          <w:szCs w:val="24"/>
        </w:rPr>
        <w:t xml:space="preserve"> – certyfikowanego rzeczoznawcę samochodowego </w:t>
      </w:r>
    </w:p>
    <w:p w14:paraId="20512FAD" w14:textId="77777777" w:rsidR="00000000" w:rsidRPr="001F6B95" w:rsidRDefault="00000000" w:rsidP="00423598">
      <w:pPr>
        <w:pStyle w:val="Style15"/>
        <w:widowControl/>
        <w:spacing w:line="326" w:lineRule="exact"/>
        <w:ind w:right="19"/>
        <w:rPr>
          <w:rStyle w:val="FontStyle34"/>
          <w:rFonts w:ascii="Arial" w:hAnsi="Arial" w:cs="Arial"/>
          <w:b w:val="0"/>
          <w:bCs w:val="0"/>
          <w:sz w:val="24"/>
          <w:szCs w:val="24"/>
        </w:rPr>
      </w:pPr>
      <w:r w:rsidRPr="001F6B95">
        <w:rPr>
          <w:rStyle w:val="FontStyle33"/>
          <w:rFonts w:ascii="Arial" w:hAnsi="Arial" w:cs="Arial"/>
          <w:b/>
          <w:bCs/>
          <w:sz w:val="24"/>
          <w:szCs w:val="24"/>
        </w:rPr>
        <w:t xml:space="preserve">(opinia </w:t>
      </w:r>
      <w:r w:rsidRPr="001F6B95">
        <w:rPr>
          <w:rStyle w:val="FontStyle34"/>
          <w:rFonts w:ascii="Arial" w:hAnsi="Arial" w:cs="Arial"/>
          <w:sz w:val="24"/>
          <w:szCs w:val="24"/>
        </w:rPr>
        <w:t>nr 003/06/24 z dnia 11.06.2024 r.)</w:t>
      </w:r>
    </w:p>
    <w:p w14:paraId="659EC275" w14:textId="77777777" w:rsidR="00000000" w:rsidRPr="00D622FF" w:rsidRDefault="00000000" w:rsidP="00423598">
      <w:pPr>
        <w:pStyle w:val="Style15"/>
        <w:widowControl/>
        <w:spacing w:before="192" w:line="326" w:lineRule="exact"/>
        <w:ind w:right="19"/>
        <w:rPr>
          <w:rStyle w:val="FontStyle34"/>
          <w:rFonts w:ascii="Arial" w:hAnsi="Arial" w:cs="Arial"/>
          <w:sz w:val="24"/>
          <w:szCs w:val="24"/>
        </w:rPr>
      </w:pPr>
    </w:p>
    <w:p w14:paraId="1696EEB4" w14:textId="77777777" w:rsidR="00000000" w:rsidRPr="00A449DA" w:rsidRDefault="00000000" w:rsidP="00423598">
      <w:pPr>
        <w:pStyle w:val="Style12"/>
        <w:widowControl/>
        <w:numPr>
          <w:ilvl w:val="0"/>
          <w:numId w:val="39"/>
        </w:numPr>
        <w:tabs>
          <w:tab w:val="left" w:pos="567"/>
        </w:tabs>
        <w:spacing w:before="106"/>
        <w:ind w:left="567" w:hanging="360"/>
        <w:jc w:val="left"/>
        <w:rPr>
          <w:rStyle w:val="FontStyle33"/>
          <w:rFonts w:ascii="Arial" w:hAnsi="Arial" w:cs="Arial"/>
          <w:b/>
          <w:sz w:val="24"/>
          <w:szCs w:val="24"/>
        </w:rPr>
      </w:pPr>
      <w:r w:rsidRPr="00A449DA">
        <w:rPr>
          <w:rStyle w:val="FontStyle33"/>
          <w:rFonts w:ascii="Arial" w:hAnsi="Arial" w:cs="Arial"/>
          <w:sz w:val="24"/>
          <w:szCs w:val="24"/>
        </w:rPr>
        <w:t>Marka:</w:t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b/>
          <w:sz w:val="24"/>
          <w:szCs w:val="24"/>
        </w:rPr>
        <w:t>TOYOTA</w:t>
      </w:r>
    </w:p>
    <w:p w14:paraId="37502DF5" w14:textId="77777777" w:rsidR="00000000" w:rsidRPr="00A449DA" w:rsidRDefault="00000000" w:rsidP="00423598">
      <w:pPr>
        <w:pStyle w:val="Style14"/>
        <w:widowControl/>
        <w:numPr>
          <w:ilvl w:val="0"/>
          <w:numId w:val="39"/>
        </w:numPr>
        <w:tabs>
          <w:tab w:val="left" w:pos="567"/>
        </w:tabs>
        <w:ind w:left="567" w:hanging="360"/>
        <w:jc w:val="left"/>
        <w:rPr>
          <w:rStyle w:val="FontStyle33"/>
          <w:rFonts w:ascii="Arial" w:hAnsi="Arial" w:cs="Arial"/>
          <w:b/>
          <w:sz w:val="24"/>
          <w:szCs w:val="24"/>
        </w:rPr>
      </w:pPr>
      <w:r w:rsidRPr="00A449DA">
        <w:rPr>
          <w:rStyle w:val="FontStyle33"/>
          <w:rFonts w:ascii="Arial" w:hAnsi="Arial" w:cs="Arial"/>
          <w:sz w:val="24"/>
          <w:szCs w:val="24"/>
        </w:rPr>
        <w:t>Model:</w:t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b/>
          <w:sz w:val="24"/>
          <w:szCs w:val="24"/>
        </w:rPr>
        <w:t>AVENSIS 2.0D</w:t>
      </w:r>
    </w:p>
    <w:p w14:paraId="19FFDD2F" w14:textId="77777777" w:rsidR="00000000" w:rsidRPr="00A449DA" w:rsidRDefault="00000000" w:rsidP="00423598">
      <w:pPr>
        <w:pStyle w:val="Style12"/>
        <w:widowControl/>
        <w:numPr>
          <w:ilvl w:val="0"/>
          <w:numId w:val="39"/>
        </w:numPr>
        <w:tabs>
          <w:tab w:val="left" w:pos="567"/>
        </w:tabs>
        <w:ind w:left="567" w:hanging="360"/>
        <w:jc w:val="left"/>
        <w:rPr>
          <w:rStyle w:val="FontStyle33"/>
          <w:rFonts w:ascii="Arial" w:hAnsi="Arial" w:cs="Arial"/>
          <w:sz w:val="24"/>
          <w:szCs w:val="24"/>
        </w:rPr>
      </w:pPr>
      <w:r w:rsidRPr="00A449DA">
        <w:rPr>
          <w:rStyle w:val="FontStyle33"/>
          <w:rFonts w:ascii="Arial" w:hAnsi="Arial" w:cs="Arial"/>
          <w:sz w:val="24"/>
          <w:szCs w:val="24"/>
        </w:rPr>
        <w:t>Nr rej:</w:t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b/>
          <w:sz w:val="24"/>
          <w:szCs w:val="24"/>
        </w:rPr>
        <w:t>FZ0493G</w:t>
      </w:r>
    </w:p>
    <w:p w14:paraId="07D50B00" w14:textId="77777777" w:rsidR="00000000" w:rsidRPr="00A449DA" w:rsidRDefault="00000000" w:rsidP="00423598">
      <w:pPr>
        <w:pStyle w:val="Style12"/>
        <w:widowControl/>
        <w:numPr>
          <w:ilvl w:val="0"/>
          <w:numId w:val="39"/>
        </w:numPr>
        <w:tabs>
          <w:tab w:val="left" w:pos="567"/>
        </w:tabs>
        <w:ind w:left="567" w:hanging="360"/>
        <w:jc w:val="left"/>
        <w:rPr>
          <w:rStyle w:val="FontStyle33"/>
          <w:rFonts w:ascii="Arial" w:hAnsi="Arial" w:cs="Arial"/>
          <w:b/>
          <w:sz w:val="24"/>
          <w:szCs w:val="24"/>
        </w:rPr>
      </w:pPr>
      <w:r w:rsidRPr="00A449DA">
        <w:rPr>
          <w:rStyle w:val="FontStyle33"/>
          <w:rFonts w:ascii="Arial" w:hAnsi="Arial" w:cs="Arial"/>
          <w:sz w:val="24"/>
          <w:szCs w:val="24"/>
        </w:rPr>
        <w:t>Rok produkcji:</w:t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b/>
          <w:bCs/>
          <w:sz w:val="24"/>
          <w:szCs w:val="24"/>
        </w:rPr>
        <w:t>2015</w:t>
      </w:r>
    </w:p>
    <w:p w14:paraId="1313B7F3" w14:textId="77777777" w:rsidR="00000000" w:rsidRPr="00A449DA" w:rsidRDefault="00000000" w:rsidP="00423598">
      <w:pPr>
        <w:pStyle w:val="Style14"/>
        <w:widowControl/>
        <w:numPr>
          <w:ilvl w:val="0"/>
          <w:numId w:val="39"/>
        </w:numPr>
        <w:tabs>
          <w:tab w:val="left" w:pos="567"/>
        </w:tabs>
        <w:ind w:left="567" w:hanging="360"/>
        <w:jc w:val="left"/>
        <w:rPr>
          <w:rStyle w:val="FontStyle33"/>
          <w:rFonts w:ascii="Arial" w:hAnsi="Arial" w:cs="Arial"/>
          <w:sz w:val="24"/>
          <w:szCs w:val="24"/>
        </w:rPr>
      </w:pPr>
      <w:r w:rsidRPr="00A449DA">
        <w:rPr>
          <w:rStyle w:val="FontStyle33"/>
          <w:rFonts w:ascii="Arial" w:hAnsi="Arial" w:cs="Arial"/>
          <w:sz w:val="24"/>
          <w:szCs w:val="24"/>
          <w:lang w:val="en-US" w:eastAsia="en-US"/>
        </w:rPr>
        <w:t>VIN:</w:t>
      </w:r>
      <w:r w:rsidRPr="00A449DA">
        <w:rPr>
          <w:rStyle w:val="FontStyle33"/>
          <w:rFonts w:ascii="Arial" w:hAnsi="Arial" w:cs="Arial"/>
          <w:sz w:val="24"/>
          <w:szCs w:val="24"/>
          <w:lang w:eastAsia="en-US"/>
        </w:rPr>
        <w:tab/>
      </w:r>
      <w:r w:rsidRPr="00A449DA">
        <w:rPr>
          <w:rStyle w:val="FontStyle33"/>
          <w:rFonts w:ascii="Arial" w:hAnsi="Arial" w:cs="Arial"/>
          <w:sz w:val="24"/>
          <w:szCs w:val="24"/>
          <w:lang w:eastAsia="en-US"/>
        </w:rPr>
        <w:tab/>
      </w:r>
      <w:r w:rsidRPr="00A449DA">
        <w:rPr>
          <w:rStyle w:val="FontStyle33"/>
          <w:rFonts w:ascii="Arial" w:hAnsi="Arial" w:cs="Arial"/>
          <w:sz w:val="24"/>
          <w:szCs w:val="24"/>
          <w:lang w:eastAsia="en-US"/>
        </w:rPr>
        <w:tab/>
      </w:r>
      <w:r w:rsidRPr="00A449DA">
        <w:rPr>
          <w:rStyle w:val="FontStyle33"/>
          <w:rFonts w:ascii="Arial" w:hAnsi="Arial" w:cs="Arial"/>
          <w:sz w:val="24"/>
          <w:szCs w:val="24"/>
          <w:lang w:eastAsia="en-US"/>
        </w:rPr>
        <w:tab/>
      </w:r>
      <w:r w:rsidRPr="00A449DA">
        <w:rPr>
          <w:rStyle w:val="FontStyle33"/>
          <w:rFonts w:ascii="Arial" w:hAnsi="Arial" w:cs="Arial"/>
          <w:sz w:val="24"/>
          <w:szCs w:val="24"/>
          <w:lang w:eastAsia="en-US"/>
        </w:rPr>
        <w:tab/>
      </w:r>
      <w:r w:rsidRPr="00A449DA">
        <w:rPr>
          <w:rStyle w:val="FontStyle33"/>
          <w:rFonts w:ascii="Arial" w:hAnsi="Arial" w:cs="Arial"/>
          <w:sz w:val="24"/>
          <w:szCs w:val="24"/>
          <w:lang w:eastAsia="en-US"/>
        </w:rPr>
        <w:tab/>
      </w:r>
      <w:r w:rsidRPr="00A449DA">
        <w:rPr>
          <w:rStyle w:val="FontStyle33"/>
          <w:rFonts w:ascii="Arial" w:hAnsi="Arial" w:cs="Arial"/>
          <w:b/>
          <w:bCs/>
          <w:sz w:val="24"/>
          <w:szCs w:val="24"/>
        </w:rPr>
        <w:t>SB1BD76L30E144835</w:t>
      </w:r>
    </w:p>
    <w:p w14:paraId="76849A8C" w14:textId="77777777" w:rsidR="00000000" w:rsidRPr="00A449DA" w:rsidRDefault="00000000" w:rsidP="00423598">
      <w:pPr>
        <w:pStyle w:val="Style12"/>
        <w:widowControl/>
        <w:numPr>
          <w:ilvl w:val="0"/>
          <w:numId w:val="39"/>
        </w:numPr>
        <w:tabs>
          <w:tab w:val="left" w:pos="567"/>
        </w:tabs>
        <w:ind w:left="567" w:hanging="360"/>
        <w:jc w:val="left"/>
        <w:rPr>
          <w:rStyle w:val="FontStyle33"/>
          <w:rFonts w:ascii="Arial" w:hAnsi="Arial" w:cs="Arial"/>
          <w:sz w:val="24"/>
          <w:szCs w:val="24"/>
        </w:rPr>
      </w:pPr>
      <w:r w:rsidRPr="00A449DA">
        <w:rPr>
          <w:rStyle w:val="FontStyle33"/>
          <w:rFonts w:ascii="Arial" w:hAnsi="Arial" w:cs="Arial"/>
          <w:sz w:val="24"/>
          <w:szCs w:val="24"/>
        </w:rPr>
        <w:t>Data pierwszej rejestracji:</w:t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4"/>
          <w:rFonts w:ascii="Arial" w:hAnsi="Arial" w:cs="Arial"/>
          <w:sz w:val="24"/>
          <w:szCs w:val="24"/>
        </w:rPr>
        <w:t>08.07.2015 r.</w:t>
      </w:r>
    </w:p>
    <w:p w14:paraId="5829F2AE" w14:textId="77777777" w:rsidR="00000000" w:rsidRPr="00A449DA" w:rsidRDefault="00000000" w:rsidP="00A449DA">
      <w:pPr>
        <w:pStyle w:val="Style12"/>
        <w:widowControl/>
        <w:numPr>
          <w:ilvl w:val="0"/>
          <w:numId w:val="39"/>
        </w:numPr>
        <w:ind w:left="567" w:hanging="360"/>
        <w:jc w:val="left"/>
        <w:rPr>
          <w:rStyle w:val="FontStyle33"/>
          <w:rFonts w:ascii="Arial" w:hAnsi="Arial" w:cs="Arial"/>
          <w:sz w:val="24"/>
          <w:szCs w:val="24"/>
        </w:rPr>
      </w:pPr>
      <w:r w:rsidRPr="00A449DA">
        <w:rPr>
          <w:rStyle w:val="FontStyle33"/>
          <w:rFonts w:ascii="Arial" w:hAnsi="Arial" w:cs="Arial"/>
          <w:sz w:val="24"/>
          <w:szCs w:val="24"/>
        </w:rPr>
        <w:t>Data ważności badania technicznego:</w:t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b/>
          <w:sz w:val="24"/>
          <w:szCs w:val="24"/>
        </w:rPr>
        <w:t xml:space="preserve">brak aktualnego badania </w:t>
      </w:r>
      <w:proofErr w:type="spellStart"/>
      <w:r>
        <w:rPr>
          <w:rStyle w:val="FontStyle33"/>
          <w:rFonts w:ascii="Arial" w:hAnsi="Arial" w:cs="Arial"/>
          <w:b/>
          <w:sz w:val="24"/>
          <w:szCs w:val="24"/>
        </w:rPr>
        <w:t>tech</w:t>
      </w:r>
      <w:proofErr w:type="spellEnd"/>
      <w:r>
        <w:rPr>
          <w:rStyle w:val="FontStyle33"/>
          <w:rFonts w:ascii="Arial" w:hAnsi="Arial" w:cs="Arial"/>
          <w:b/>
          <w:sz w:val="24"/>
          <w:szCs w:val="24"/>
        </w:rPr>
        <w:t>.</w:t>
      </w:r>
    </w:p>
    <w:p w14:paraId="5C4FE6EF" w14:textId="77777777" w:rsidR="00000000" w:rsidRPr="00A449DA" w:rsidRDefault="00000000" w:rsidP="00423598">
      <w:pPr>
        <w:pStyle w:val="Style12"/>
        <w:widowControl/>
        <w:numPr>
          <w:ilvl w:val="0"/>
          <w:numId w:val="39"/>
        </w:numPr>
        <w:tabs>
          <w:tab w:val="left" w:pos="567"/>
        </w:tabs>
        <w:ind w:left="567" w:hanging="360"/>
        <w:jc w:val="left"/>
        <w:rPr>
          <w:rStyle w:val="FontStyle33"/>
          <w:rFonts w:ascii="Arial" w:hAnsi="Arial" w:cs="Arial"/>
          <w:sz w:val="24"/>
          <w:szCs w:val="24"/>
        </w:rPr>
      </w:pPr>
      <w:r w:rsidRPr="00A449DA">
        <w:rPr>
          <w:rStyle w:val="FontStyle33"/>
          <w:rFonts w:ascii="Arial" w:hAnsi="Arial" w:cs="Arial"/>
          <w:sz w:val="24"/>
          <w:szCs w:val="24"/>
        </w:rPr>
        <w:t>Data ważności ubezpieczenia OC:</w:t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b/>
          <w:sz w:val="24"/>
          <w:szCs w:val="24"/>
        </w:rPr>
        <w:t>07.07.202</w:t>
      </w:r>
      <w:r w:rsidRPr="00A449DA">
        <w:rPr>
          <w:rStyle w:val="FontStyle33"/>
          <w:rFonts w:ascii="Arial" w:hAnsi="Arial" w:cs="Arial"/>
          <w:b/>
          <w:sz w:val="24"/>
          <w:szCs w:val="24"/>
        </w:rPr>
        <w:t>5 r.</w:t>
      </w:r>
    </w:p>
    <w:p w14:paraId="005B43FB" w14:textId="77777777" w:rsidR="00000000" w:rsidRPr="00A449DA" w:rsidRDefault="00000000" w:rsidP="00423598">
      <w:pPr>
        <w:pStyle w:val="Style12"/>
        <w:widowControl/>
        <w:numPr>
          <w:ilvl w:val="0"/>
          <w:numId w:val="39"/>
        </w:numPr>
        <w:tabs>
          <w:tab w:val="left" w:pos="567"/>
        </w:tabs>
        <w:ind w:left="567" w:hanging="360"/>
        <w:jc w:val="left"/>
        <w:rPr>
          <w:rStyle w:val="FontStyle33"/>
          <w:rFonts w:ascii="Arial" w:hAnsi="Arial" w:cs="Arial"/>
          <w:sz w:val="24"/>
          <w:szCs w:val="24"/>
        </w:rPr>
      </w:pPr>
      <w:r w:rsidRPr="00A449DA">
        <w:rPr>
          <w:rStyle w:val="FontStyle33"/>
          <w:rFonts w:ascii="Arial" w:hAnsi="Arial" w:cs="Arial"/>
          <w:sz w:val="24"/>
          <w:szCs w:val="24"/>
        </w:rPr>
        <w:t>Data ważności ubezpieczenia AC:</w:t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b/>
          <w:sz w:val="24"/>
          <w:szCs w:val="24"/>
        </w:rPr>
        <w:t>07.07.202</w:t>
      </w:r>
      <w:r w:rsidRPr="00A449DA">
        <w:rPr>
          <w:rStyle w:val="FontStyle33"/>
          <w:rFonts w:ascii="Arial" w:hAnsi="Arial" w:cs="Arial"/>
          <w:b/>
          <w:sz w:val="24"/>
          <w:szCs w:val="24"/>
        </w:rPr>
        <w:t>5 r.</w:t>
      </w:r>
    </w:p>
    <w:p w14:paraId="484BAFE7" w14:textId="77777777" w:rsidR="00000000" w:rsidRPr="00A449DA" w:rsidRDefault="00000000" w:rsidP="00423598">
      <w:pPr>
        <w:pStyle w:val="Style12"/>
        <w:widowControl/>
        <w:numPr>
          <w:ilvl w:val="0"/>
          <w:numId w:val="39"/>
        </w:numPr>
        <w:tabs>
          <w:tab w:val="left" w:pos="567"/>
        </w:tabs>
        <w:ind w:left="567" w:hanging="360"/>
        <w:jc w:val="left"/>
        <w:rPr>
          <w:rStyle w:val="FontStyle33"/>
          <w:rFonts w:ascii="Arial" w:hAnsi="Arial" w:cs="Arial"/>
          <w:sz w:val="24"/>
          <w:szCs w:val="24"/>
        </w:rPr>
      </w:pPr>
      <w:r w:rsidRPr="00A449DA">
        <w:rPr>
          <w:rStyle w:val="FontStyle33"/>
          <w:rFonts w:ascii="Arial" w:hAnsi="Arial" w:cs="Arial"/>
          <w:sz w:val="24"/>
          <w:szCs w:val="24"/>
        </w:rPr>
        <w:t>Przebieg:</w:t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b/>
          <w:bCs/>
          <w:sz w:val="24"/>
          <w:szCs w:val="24"/>
        </w:rPr>
        <w:t>356 042 km</w:t>
      </w:r>
    </w:p>
    <w:p w14:paraId="1AA801D8" w14:textId="77777777" w:rsidR="00000000" w:rsidRPr="00A449DA" w:rsidRDefault="00000000" w:rsidP="00423598">
      <w:pPr>
        <w:pStyle w:val="Style12"/>
        <w:widowControl/>
        <w:numPr>
          <w:ilvl w:val="0"/>
          <w:numId w:val="39"/>
        </w:numPr>
        <w:tabs>
          <w:tab w:val="left" w:pos="567"/>
        </w:tabs>
        <w:ind w:left="567" w:hanging="360"/>
        <w:jc w:val="left"/>
        <w:rPr>
          <w:rStyle w:val="FontStyle33"/>
          <w:rFonts w:ascii="Arial" w:hAnsi="Arial" w:cs="Arial"/>
          <w:sz w:val="24"/>
          <w:szCs w:val="24"/>
        </w:rPr>
      </w:pPr>
      <w:r w:rsidRPr="00A449DA">
        <w:rPr>
          <w:rStyle w:val="FontStyle33"/>
          <w:rFonts w:ascii="Arial" w:hAnsi="Arial" w:cs="Arial"/>
          <w:sz w:val="24"/>
          <w:szCs w:val="24"/>
        </w:rPr>
        <w:t>Rodzaj nadwozia:</w:t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  <w:t xml:space="preserve">           </w:t>
      </w:r>
      <w:r w:rsidRPr="00A449DA">
        <w:rPr>
          <w:rStyle w:val="FontStyle33"/>
          <w:rFonts w:ascii="Arial" w:hAnsi="Arial" w:cs="Arial"/>
          <w:b/>
          <w:sz w:val="24"/>
          <w:szCs w:val="24"/>
        </w:rPr>
        <w:t>sedan, 4-drzwiowy</w:t>
      </w:r>
    </w:p>
    <w:p w14:paraId="3A5B83ED" w14:textId="77777777" w:rsidR="00000000" w:rsidRPr="00A449DA" w:rsidRDefault="00000000" w:rsidP="00423598">
      <w:pPr>
        <w:pStyle w:val="Style12"/>
        <w:widowControl/>
        <w:numPr>
          <w:ilvl w:val="0"/>
          <w:numId w:val="39"/>
        </w:numPr>
        <w:tabs>
          <w:tab w:val="left" w:pos="567"/>
        </w:tabs>
        <w:ind w:left="567" w:hanging="360"/>
        <w:jc w:val="left"/>
        <w:rPr>
          <w:rStyle w:val="FontStyle33"/>
          <w:rFonts w:ascii="Arial" w:hAnsi="Arial" w:cs="Arial"/>
          <w:sz w:val="24"/>
          <w:szCs w:val="24"/>
        </w:rPr>
      </w:pPr>
      <w:r w:rsidRPr="00A449DA">
        <w:rPr>
          <w:rStyle w:val="FontStyle33"/>
          <w:rFonts w:ascii="Arial" w:hAnsi="Arial" w:cs="Arial"/>
          <w:sz w:val="24"/>
          <w:szCs w:val="24"/>
        </w:rPr>
        <w:t>Rodzaj silnika:</w:t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4"/>
          <w:rFonts w:ascii="Arial" w:hAnsi="Arial" w:cs="Arial"/>
          <w:sz w:val="24"/>
          <w:szCs w:val="24"/>
        </w:rPr>
        <w:t>diesel z zapłonem samoczynnym</w:t>
      </w:r>
    </w:p>
    <w:p w14:paraId="63E0E75F" w14:textId="77777777" w:rsidR="00000000" w:rsidRPr="00A449DA" w:rsidRDefault="00000000" w:rsidP="00423598">
      <w:pPr>
        <w:pStyle w:val="Style12"/>
        <w:widowControl/>
        <w:numPr>
          <w:ilvl w:val="0"/>
          <w:numId w:val="39"/>
        </w:numPr>
        <w:tabs>
          <w:tab w:val="left" w:pos="567"/>
        </w:tabs>
        <w:ind w:left="567" w:hanging="360"/>
        <w:jc w:val="left"/>
        <w:rPr>
          <w:rStyle w:val="FontStyle33"/>
          <w:rFonts w:ascii="Arial" w:hAnsi="Arial" w:cs="Arial"/>
          <w:sz w:val="24"/>
          <w:szCs w:val="24"/>
        </w:rPr>
      </w:pPr>
      <w:r w:rsidRPr="00A449DA">
        <w:rPr>
          <w:rStyle w:val="FontStyle33"/>
          <w:rFonts w:ascii="Arial" w:hAnsi="Arial" w:cs="Arial"/>
          <w:sz w:val="24"/>
          <w:szCs w:val="24"/>
        </w:rPr>
        <w:t>Pojemność/moc silnika:</w:t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4"/>
          <w:rFonts w:ascii="Arial" w:hAnsi="Arial" w:cs="Arial"/>
          <w:sz w:val="24"/>
          <w:szCs w:val="24"/>
        </w:rPr>
        <w:t xml:space="preserve">1998 cm³/91 kW </w:t>
      </w:r>
    </w:p>
    <w:p w14:paraId="46192444" w14:textId="77777777" w:rsidR="00000000" w:rsidRPr="00A449DA" w:rsidRDefault="00000000" w:rsidP="00423598">
      <w:pPr>
        <w:pStyle w:val="Style12"/>
        <w:widowControl/>
        <w:numPr>
          <w:ilvl w:val="0"/>
          <w:numId w:val="39"/>
        </w:numPr>
        <w:tabs>
          <w:tab w:val="left" w:pos="567"/>
        </w:tabs>
        <w:ind w:left="567" w:hanging="360"/>
        <w:jc w:val="left"/>
        <w:rPr>
          <w:rStyle w:val="FontStyle33"/>
          <w:rFonts w:ascii="Arial" w:hAnsi="Arial" w:cs="Arial"/>
          <w:sz w:val="24"/>
          <w:szCs w:val="24"/>
        </w:rPr>
      </w:pPr>
      <w:r w:rsidRPr="00A449DA">
        <w:rPr>
          <w:rStyle w:val="FontStyle33"/>
          <w:rFonts w:ascii="Arial" w:hAnsi="Arial" w:cs="Arial"/>
          <w:sz w:val="24"/>
          <w:szCs w:val="24"/>
        </w:rPr>
        <w:t>Rodzaj skrzyni biegów:</w:t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sz w:val="24"/>
          <w:szCs w:val="24"/>
        </w:rPr>
        <w:tab/>
      </w:r>
      <w:r w:rsidRPr="00A449DA">
        <w:rPr>
          <w:rStyle w:val="FontStyle33"/>
          <w:rFonts w:ascii="Arial" w:hAnsi="Arial" w:cs="Arial"/>
          <w:b/>
          <w:sz w:val="24"/>
          <w:szCs w:val="24"/>
        </w:rPr>
        <w:t>manualna</w:t>
      </w:r>
    </w:p>
    <w:p w14:paraId="4D912F1A" w14:textId="77777777" w:rsidR="00000000" w:rsidRPr="00D622FF" w:rsidRDefault="00000000" w:rsidP="00423598">
      <w:pPr>
        <w:pStyle w:val="Style12"/>
        <w:widowControl/>
        <w:tabs>
          <w:tab w:val="left" w:pos="259"/>
        </w:tabs>
        <w:spacing w:line="360" w:lineRule="auto"/>
        <w:rPr>
          <w:rStyle w:val="FontStyle33"/>
          <w:rFonts w:ascii="Arial" w:hAnsi="Arial" w:cs="Arial"/>
        </w:rPr>
      </w:pPr>
    </w:p>
    <w:p w14:paraId="55C8CF96" w14:textId="77777777" w:rsidR="00000000" w:rsidRPr="001F6B95" w:rsidRDefault="00000000" w:rsidP="00423598">
      <w:pPr>
        <w:pStyle w:val="Style12"/>
        <w:widowControl/>
        <w:tabs>
          <w:tab w:val="left" w:pos="259"/>
        </w:tabs>
        <w:spacing w:line="360" w:lineRule="auto"/>
        <w:rPr>
          <w:rStyle w:val="FontStyle34"/>
          <w:rFonts w:ascii="Arial" w:hAnsi="Arial" w:cs="Arial"/>
          <w:sz w:val="24"/>
          <w:szCs w:val="24"/>
        </w:rPr>
      </w:pPr>
      <w:r w:rsidRPr="001F6B95">
        <w:rPr>
          <w:rStyle w:val="FontStyle34"/>
          <w:rFonts w:ascii="Arial" w:hAnsi="Arial" w:cs="Arial"/>
          <w:sz w:val="24"/>
          <w:szCs w:val="24"/>
        </w:rPr>
        <w:t>W wyniku przeprowadzonych bezpośrednich oględzin pojazdu stwierdzono:</w:t>
      </w:r>
    </w:p>
    <w:p w14:paraId="13D090DA" w14:textId="77777777" w:rsidR="00000000" w:rsidRPr="001F6B95" w:rsidRDefault="00000000" w:rsidP="004235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6B95">
        <w:rPr>
          <w:rFonts w:ascii="Arial" w:hAnsi="Arial" w:cs="Arial"/>
          <w:sz w:val="24"/>
          <w:szCs w:val="24"/>
        </w:rPr>
        <w:t>W wyniku przeprowadzonych bezpośrednich oględzin pojazdu ustalono, że pojazd ogólnie znajduje się w dobrym stanie technicznym.</w:t>
      </w:r>
    </w:p>
    <w:p w14:paraId="4351A920" w14:textId="77777777" w:rsidR="00000000" w:rsidRPr="001F6B95" w:rsidRDefault="00000000" w:rsidP="004235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6B95">
        <w:rPr>
          <w:rFonts w:ascii="Arial" w:hAnsi="Arial" w:cs="Arial"/>
          <w:sz w:val="24"/>
          <w:szCs w:val="24"/>
        </w:rPr>
        <w:t>Opony pojazdu 215/55 R17 MICHELIN – stan dobry. Elementy wyposażenia – wyposażenie wewnętrzne – normatywnie wyeksploatowane. Elementy karoserii</w:t>
      </w:r>
      <w:r w:rsidRPr="001F6B95">
        <w:rPr>
          <w:rFonts w:ascii="Arial" w:hAnsi="Arial" w:cs="Arial"/>
          <w:sz w:val="24"/>
          <w:szCs w:val="24"/>
        </w:rPr>
        <w:br/>
        <w:t>i wyposażenia zewn. – ponadnormatywnie wyeksploatowane, uszkodzenia zewnętrzne, korozja. Silnik i podzespoły – nieznacznie ponadnormatywnie wyeksploatowane.</w:t>
      </w:r>
    </w:p>
    <w:p w14:paraId="2ED217BA" w14:textId="77777777" w:rsidR="00000000" w:rsidRPr="006436D4" w:rsidRDefault="00000000" w:rsidP="006436D4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CE51203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0AF0D5F5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544CDBD0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2399A32A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58154B9D" w14:textId="77777777" w:rsidR="00000000" w:rsidRDefault="00000000" w:rsidP="00423598">
      <w:pPr>
        <w:pStyle w:val="Style9"/>
        <w:widowControl/>
        <w:spacing w:before="48" w:line="240" w:lineRule="auto"/>
        <w:ind w:left="4248" w:right="1" w:firstLine="0"/>
        <w:jc w:val="right"/>
        <w:rPr>
          <w:rStyle w:val="FontStyle30"/>
          <w:rFonts w:ascii="Arial" w:hAnsi="Arial" w:cs="Arial"/>
          <w:b w:val="0"/>
          <w:bCs w:val="0"/>
          <w:sz w:val="16"/>
          <w:szCs w:val="16"/>
        </w:rPr>
      </w:pPr>
      <w:r>
        <w:rPr>
          <w:rStyle w:val="FontStyle37"/>
          <w:rFonts w:ascii="Arial" w:hAnsi="Arial" w:cs="Arial"/>
          <w:sz w:val="16"/>
          <w:szCs w:val="16"/>
        </w:rPr>
        <w:lastRenderedPageBreak/>
        <w:t xml:space="preserve">Załącznik nr 4c do </w:t>
      </w:r>
      <w:r>
        <w:rPr>
          <w:rStyle w:val="FontStyle30"/>
          <w:rFonts w:ascii="Arial" w:hAnsi="Arial" w:cs="Arial"/>
          <w:b w:val="0"/>
          <w:bCs w:val="0"/>
          <w:sz w:val="16"/>
          <w:szCs w:val="16"/>
        </w:rPr>
        <w:t>Regulaminu pisemnego ofertowego przetargu nieograniczonego na zbycie pojazdów mechanicznych</w:t>
      </w:r>
    </w:p>
    <w:p w14:paraId="44029935" w14:textId="77777777" w:rsidR="00000000" w:rsidRDefault="00000000" w:rsidP="00423598">
      <w:pPr>
        <w:pStyle w:val="Style9"/>
        <w:widowControl/>
        <w:spacing w:before="48" w:line="240" w:lineRule="auto"/>
        <w:ind w:left="4248" w:right="1" w:firstLine="0"/>
        <w:jc w:val="right"/>
        <w:rPr>
          <w:rStyle w:val="FontStyle30"/>
          <w:rFonts w:ascii="Arial" w:hAnsi="Arial" w:cs="Arial"/>
          <w:sz w:val="16"/>
          <w:szCs w:val="16"/>
        </w:rPr>
      </w:pPr>
      <w:r>
        <w:rPr>
          <w:rStyle w:val="FontStyle30"/>
          <w:rFonts w:ascii="Arial" w:hAnsi="Arial" w:cs="Arial"/>
          <w:b w:val="0"/>
          <w:bCs w:val="0"/>
          <w:sz w:val="16"/>
          <w:szCs w:val="16"/>
        </w:rPr>
        <w:t xml:space="preserve"> stanowiących mienie Województwa Lubuskiego</w:t>
      </w:r>
    </w:p>
    <w:p w14:paraId="32BC518F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7D91A37A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573978EE" w14:textId="77777777" w:rsidR="00000000" w:rsidRPr="001F6B95" w:rsidRDefault="00000000" w:rsidP="00423598">
      <w:pPr>
        <w:pStyle w:val="Style2"/>
        <w:widowControl/>
        <w:spacing w:before="77"/>
        <w:ind w:right="38"/>
        <w:jc w:val="center"/>
        <w:rPr>
          <w:rStyle w:val="FontStyle36"/>
          <w:rFonts w:ascii="Arial" w:hAnsi="Arial" w:cs="Arial"/>
          <w:sz w:val="24"/>
          <w:szCs w:val="24"/>
        </w:rPr>
      </w:pPr>
      <w:r w:rsidRPr="001F6B95">
        <w:rPr>
          <w:rStyle w:val="FontStyle36"/>
          <w:rFonts w:ascii="Arial" w:hAnsi="Arial" w:cs="Arial"/>
          <w:sz w:val="24"/>
          <w:szCs w:val="24"/>
        </w:rPr>
        <w:t>Szczegółowy opis pojazdu RENAULT LAGUNA</w:t>
      </w:r>
    </w:p>
    <w:p w14:paraId="52E114CE" w14:textId="77777777" w:rsidR="00000000" w:rsidRPr="001F6B95" w:rsidRDefault="00000000" w:rsidP="00423598">
      <w:pPr>
        <w:pStyle w:val="Style15"/>
        <w:widowControl/>
        <w:spacing w:line="326" w:lineRule="exact"/>
        <w:ind w:right="19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 xml:space="preserve">sporządzony </w:t>
      </w:r>
      <w:r w:rsidRPr="001F6B95">
        <w:rPr>
          <w:rStyle w:val="FontStyle34"/>
          <w:rFonts w:ascii="Arial" w:hAnsi="Arial" w:cs="Arial"/>
          <w:b w:val="0"/>
          <w:sz w:val="24"/>
          <w:szCs w:val="24"/>
        </w:rPr>
        <w:t xml:space="preserve">na </w:t>
      </w:r>
      <w:r w:rsidRPr="001F6B95">
        <w:rPr>
          <w:rStyle w:val="FontStyle33"/>
          <w:rFonts w:ascii="Arial" w:hAnsi="Arial" w:cs="Arial"/>
          <w:sz w:val="24"/>
          <w:szCs w:val="24"/>
        </w:rPr>
        <w:t xml:space="preserve">podstawie ekspertyzy wykonanej </w:t>
      </w:r>
      <w:r w:rsidRPr="001F6B95">
        <w:rPr>
          <w:rStyle w:val="FontStyle34"/>
          <w:rFonts w:ascii="Arial" w:hAnsi="Arial" w:cs="Arial"/>
          <w:b w:val="0"/>
          <w:sz w:val="24"/>
          <w:szCs w:val="24"/>
        </w:rPr>
        <w:t>przez</w:t>
      </w:r>
      <w:r w:rsidRPr="001F6B95">
        <w:rPr>
          <w:rStyle w:val="FontStyle34"/>
          <w:rFonts w:ascii="Arial" w:hAnsi="Arial" w:cs="Arial"/>
          <w:sz w:val="24"/>
          <w:szCs w:val="24"/>
        </w:rPr>
        <w:t xml:space="preserve"> mgr inż. Roberta Mazura</w:t>
      </w:r>
      <w:r w:rsidRPr="001F6B95">
        <w:rPr>
          <w:rStyle w:val="FontStyle33"/>
          <w:rFonts w:ascii="Arial" w:hAnsi="Arial" w:cs="Arial"/>
          <w:sz w:val="24"/>
          <w:szCs w:val="24"/>
        </w:rPr>
        <w:t xml:space="preserve"> – certyfikowanego rzeczoznawcę samochodowego </w:t>
      </w:r>
    </w:p>
    <w:p w14:paraId="1FE81494" w14:textId="77777777" w:rsidR="00000000" w:rsidRPr="001F6B95" w:rsidRDefault="00000000" w:rsidP="00423598">
      <w:pPr>
        <w:pStyle w:val="Style15"/>
        <w:widowControl/>
        <w:spacing w:line="326" w:lineRule="exact"/>
        <w:ind w:right="19"/>
        <w:rPr>
          <w:rStyle w:val="FontStyle34"/>
          <w:rFonts w:ascii="Arial" w:hAnsi="Arial" w:cs="Arial"/>
          <w:b w:val="0"/>
          <w:bCs w:val="0"/>
          <w:sz w:val="24"/>
          <w:szCs w:val="24"/>
        </w:rPr>
      </w:pPr>
      <w:r w:rsidRPr="001F6B95">
        <w:rPr>
          <w:rStyle w:val="FontStyle33"/>
          <w:rFonts w:ascii="Arial" w:hAnsi="Arial" w:cs="Arial"/>
          <w:b/>
          <w:bCs/>
          <w:sz w:val="24"/>
          <w:szCs w:val="24"/>
        </w:rPr>
        <w:t xml:space="preserve">(opinia </w:t>
      </w:r>
      <w:r w:rsidRPr="001F6B95">
        <w:rPr>
          <w:rStyle w:val="FontStyle34"/>
          <w:rFonts w:ascii="Arial" w:hAnsi="Arial" w:cs="Arial"/>
          <w:sz w:val="24"/>
          <w:szCs w:val="24"/>
        </w:rPr>
        <w:t>nr 002/06/24 z dnia 11.06.2024 r.)</w:t>
      </w:r>
    </w:p>
    <w:p w14:paraId="256A4144" w14:textId="77777777" w:rsidR="00000000" w:rsidRPr="00D622FF" w:rsidRDefault="00000000" w:rsidP="00423598">
      <w:pPr>
        <w:pStyle w:val="Style15"/>
        <w:widowControl/>
        <w:spacing w:before="192" w:line="326" w:lineRule="exact"/>
        <w:ind w:right="19"/>
        <w:rPr>
          <w:rStyle w:val="FontStyle34"/>
          <w:rFonts w:ascii="Arial" w:hAnsi="Arial" w:cs="Arial"/>
          <w:sz w:val="24"/>
          <w:szCs w:val="24"/>
        </w:rPr>
      </w:pPr>
    </w:p>
    <w:p w14:paraId="78569CD3" w14:textId="77777777" w:rsidR="00000000" w:rsidRPr="001F6B95" w:rsidRDefault="00000000" w:rsidP="00423598">
      <w:pPr>
        <w:pStyle w:val="Style12"/>
        <w:widowControl/>
        <w:numPr>
          <w:ilvl w:val="0"/>
          <w:numId w:val="40"/>
        </w:numPr>
        <w:tabs>
          <w:tab w:val="left" w:pos="682"/>
        </w:tabs>
        <w:spacing w:before="106"/>
        <w:ind w:left="709" w:hanging="425"/>
        <w:jc w:val="left"/>
        <w:rPr>
          <w:rStyle w:val="FontStyle33"/>
          <w:rFonts w:ascii="Arial" w:hAnsi="Arial" w:cs="Arial"/>
          <w:b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Marka: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b/>
          <w:sz w:val="24"/>
          <w:szCs w:val="24"/>
        </w:rPr>
        <w:t>RENAULT</w:t>
      </w:r>
    </w:p>
    <w:p w14:paraId="2DCB43AA" w14:textId="77777777" w:rsidR="00000000" w:rsidRPr="001F6B95" w:rsidRDefault="00000000" w:rsidP="00423598">
      <w:pPr>
        <w:pStyle w:val="Style14"/>
        <w:widowControl/>
        <w:numPr>
          <w:ilvl w:val="0"/>
          <w:numId w:val="40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b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Model: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b/>
          <w:sz w:val="24"/>
          <w:szCs w:val="24"/>
        </w:rPr>
        <w:t>LAGUNA 2.0</w:t>
      </w:r>
    </w:p>
    <w:p w14:paraId="69EF91B8" w14:textId="77777777" w:rsidR="00000000" w:rsidRPr="001F6B95" w:rsidRDefault="00000000" w:rsidP="00423598">
      <w:pPr>
        <w:pStyle w:val="Style12"/>
        <w:widowControl/>
        <w:numPr>
          <w:ilvl w:val="0"/>
          <w:numId w:val="40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Nr rej: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b/>
          <w:sz w:val="24"/>
          <w:szCs w:val="24"/>
        </w:rPr>
        <w:t>FZ6069E</w:t>
      </w:r>
    </w:p>
    <w:p w14:paraId="26B62C31" w14:textId="77777777" w:rsidR="00000000" w:rsidRPr="001F6B95" w:rsidRDefault="00000000" w:rsidP="00423598">
      <w:pPr>
        <w:pStyle w:val="Style12"/>
        <w:widowControl/>
        <w:numPr>
          <w:ilvl w:val="0"/>
          <w:numId w:val="40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b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Rok produkcji: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b/>
          <w:bCs/>
          <w:sz w:val="24"/>
          <w:szCs w:val="24"/>
        </w:rPr>
        <w:t>2008</w:t>
      </w:r>
    </w:p>
    <w:p w14:paraId="35CA204E" w14:textId="77777777" w:rsidR="00000000" w:rsidRPr="001F6B95" w:rsidRDefault="00000000" w:rsidP="00423598">
      <w:pPr>
        <w:pStyle w:val="Style14"/>
        <w:widowControl/>
        <w:numPr>
          <w:ilvl w:val="0"/>
          <w:numId w:val="40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  <w:lang w:val="en-US" w:eastAsia="en-US"/>
        </w:rPr>
        <w:t>VIN:</w:t>
      </w:r>
      <w:r w:rsidRPr="001F6B95">
        <w:rPr>
          <w:rStyle w:val="FontStyle33"/>
          <w:rFonts w:ascii="Arial" w:hAnsi="Arial" w:cs="Arial"/>
          <w:sz w:val="24"/>
          <w:szCs w:val="24"/>
          <w:lang w:eastAsia="en-US"/>
        </w:rPr>
        <w:tab/>
      </w:r>
      <w:r w:rsidRPr="001F6B95">
        <w:rPr>
          <w:rStyle w:val="FontStyle33"/>
          <w:rFonts w:ascii="Arial" w:hAnsi="Arial" w:cs="Arial"/>
          <w:sz w:val="24"/>
          <w:szCs w:val="24"/>
          <w:lang w:eastAsia="en-US"/>
        </w:rPr>
        <w:tab/>
      </w:r>
      <w:r w:rsidRPr="001F6B95">
        <w:rPr>
          <w:rStyle w:val="FontStyle33"/>
          <w:rFonts w:ascii="Arial" w:hAnsi="Arial" w:cs="Arial"/>
          <w:sz w:val="24"/>
          <w:szCs w:val="24"/>
          <w:lang w:eastAsia="en-US"/>
        </w:rPr>
        <w:tab/>
      </w:r>
      <w:r w:rsidRPr="001F6B95">
        <w:rPr>
          <w:rStyle w:val="FontStyle33"/>
          <w:rFonts w:ascii="Arial" w:hAnsi="Arial" w:cs="Arial"/>
          <w:sz w:val="24"/>
          <w:szCs w:val="24"/>
          <w:lang w:eastAsia="en-US"/>
        </w:rPr>
        <w:tab/>
      </w:r>
      <w:r w:rsidRPr="001F6B95">
        <w:rPr>
          <w:rStyle w:val="FontStyle33"/>
          <w:rFonts w:ascii="Arial" w:hAnsi="Arial" w:cs="Arial"/>
          <w:sz w:val="24"/>
          <w:szCs w:val="24"/>
          <w:lang w:eastAsia="en-US"/>
        </w:rPr>
        <w:tab/>
      </w:r>
      <w:r w:rsidRPr="001F6B95">
        <w:rPr>
          <w:rStyle w:val="FontStyle33"/>
          <w:rFonts w:ascii="Arial" w:hAnsi="Arial" w:cs="Arial"/>
          <w:sz w:val="24"/>
          <w:szCs w:val="24"/>
          <w:lang w:eastAsia="en-US"/>
        </w:rPr>
        <w:tab/>
      </w:r>
      <w:r w:rsidRPr="001F6B95">
        <w:rPr>
          <w:rStyle w:val="FontStyle33"/>
          <w:rFonts w:ascii="Arial" w:hAnsi="Arial" w:cs="Arial"/>
          <w:b/>
          <w:bCs/>
          <w:sz w:val="24"/>
          <w:szCs w:val="24"/>
        </w:rPr>
        <w:t>VF1KT0J0639159404</w:t>
      </w:r>
    </w:p>
    <w:p w14:paraId="26461546" w14:textId="77777777" w:rsidR="00000000" w:rsidRPr="001F6B95" w:rsidRDefault="00000000" w:rsidP="00423598">
      <w:pPr>
        <w:pStyle w:val="Style12"/>
        <w:widowControl/>
        <w:numPr>
          <w:ilvl w:val="0"/>
          <w:numId w:val="40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Data pierwszej rejestracji: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4"/>
          <w:rFonts w:ascii="Arial" w:hAnsi="Arial" w:cs="Arial"/>
          <w:sz w:val="24"/>
          <w:szCs w:val="24"/>
        </w:rPr>
        <w:t>31.10.2008 r.</w:t>
      </w:r>
    </w:p>
    <w:p w14:paraId="69AAD619" w14:textId="77777777" w:rsidR="00000000" w:rsidRPr="001F6B95" w:rsidRDefault="00000000" w:rsidP="00423598">
      <w:pPr>
        <w:pStyle w:val="Style12"/>
        <w:widowControl/>
        <w:numPr>
          <w:ilvl w:val="0"/>
          <w:numId w:val="40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Data ważności badania technicznego: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b/>
          <w:sz w:val="24"/>
          <w:szCs w:val="24"/>
        </w:rPr>
        <w:t xml:space="preserve">01.12.2024 r.  </w:t>
      </w:r>
    </w:p>
    <w:p w14:paraId="59E47BB6" w14:textId="77777777" w:rsidR="00000000" w:rsidRPr="001F6B95" w:rsidRDefault="00000000" w:rsidP="00423598">
      <w:pPr>
        <w:pStyle w:val="Style12"/>
        <w:widowControl/>
        <w:numPr>
          <w:ilvl w:val="0"/>
          <w:numId w:val="40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Data ważności ubezpieczenia OC: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b/>
          <w:sz w:val="24"/>
          <w:szCs w:val="24"/>
        </w:rPr>
        <w:t>30.10.2024 r.</w:t>
      </w:r>
    </w:p>
    <w:p w14:paraId="2D6ACDE9" w14:textId="77777777" w:rsidR="00000000" w:rsidRPr="001F6B95" w:rsidRDefault="00000000" w:rsidP="00423598">
      <w:pPr>
        <w:pStyle w:val="Style12"/>
        <w:widowControl/>
        <w:numPr>
          <w:ilvl w:val="0"/>
          <w:numId w:val="40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Data ważności ubezpieczenia AC: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b/>
          <w:sz w:val="24"/>
          <w:szCs w:val="24"/>
        </w:rPr>
        <w:t>07.07.2024 r.</w:t>
      </w:r>
    </w:p>
    <w:p w14:paraId="756A207C" w14:textId="77777777" w:rsidR="00000000" w:rsidRPr="001F6B95" w:rsidRDefault="00000000" w:rsidP="00423598">
      <w:pPr>
        <w:pStyle w:val="Style12"/>
        <w:widowControl/>
        <w:numPr>
          <w:ilvl w:val="0"/>
          <w:numId w:val="40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Przebieg: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b/>
          <w:bCs/>
          <w:sz w:val="24"/>
          <w:szCs w:val="24"/>
        </w:rPr>
        <w:t>260 434 km</w:t>
      </w:r>
    </w:p>
    <w:p w14:paraId="036D21C6" w14:textId="77777777" w:rsidR="00000000" w:rsidRPr="001F6B95" w:rsidRDefault="00000000" w:rsidP="00423598">
      <w:pPr>
        <w:pStyle w:val="Style12"/>
        <w:widowControl/>
        <w:numPr>
          <w:ilvl w:val="0"/>
          <w:numId w:val="40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Rodzaj nadwozia: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  <w:t xml:space="preserve">           </w:t>
      </w:r>
      <w:r w:rsidRPr="001F6B95">
        <w:rPr>
          <w:rStyle w:val="FontStyle33"/>
          <w:rFonts w:ascii="Arial" w:hAnsi="Arial" w:cs="Arial"/>
          <w:b/>
          <w:sz w:val="24"/>
          <w:szCs w:val="24"/>
        </w:rPr>
        <w:t>kombi, 5-drzwiowy</w:t>
      </w:r>
    </w:p>
    <w:p w14:paraId="0CB54BA0" w14:textId="77777777" w:rsidR="00000000" w:rsidRPr="001F6B95" w:rsidRDefault="00000000" w:rsidP="00423598">
      <w:pPr>
        <w:pStyle w:val="Style12"/>
        <w:widowControl/>
        <w:numPr>
          <w:ilvl w:val="0"/>
          <w:numId w:val="40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Rodzaj silnika: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4"/>
          <w:rFonts w:ascii="Arial" w:hAnsi="Arial" w:cs="Arial"/>
          <w:sz w:val="24"/>
          <w:szCs w:val="24"/>
        </w:rPr>
        <w:t>diesel z zapłonem samoczynnym</w:t>
      </w:r>
    </w:p>
    <w:p w14:paraId="2222F06D" w14:textId="77777777" w:rsidR="00000000" w:rsidRPr="001F6B95" w:rsidRDefault="00000000" w:rsidP="00423598">
      <w:pPr>
        <w:pStyle w:val="Style12"/>
        <w:widowControl/>
        <w:numPr>
          <w:ilvl w:val="0"/>
          <w:numId w:val="40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Pojemność/moc silnika: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4"/>
          <w:rFonts w:ascii="Arial" w:hAnsi="Arial" w:cs="Arial"/>
          <w:sz w:val="24"/>
          <w:szCs w:val="24"/>
        </w:rPr>
        <w:t xml:space="preserve">1995 cm³/96 kW </w:t>
      </w:r>
    </w:p>
    <w:p w14:paraId="316E3B06" w14:textId="77777777" w:rsidR="00000000" w:rsidRPr="001F6B95" w:rsidRDefault="00000000" w:rsidP="00423598">
      <w:pPr>
        <w:pStyle w:val="Style12"/>
        <w:widowControl/>
        <w:numPr>
          <w:ilvl w:val="0"/>
          <w:numId w:val="40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Rodzaj skrzyni biegów: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b/>
          <w:sz w:val="24"/>
          <w:szCs w:val="24"/>
        </w:rPr>
        <w:t>manualna</w:t>
      </w:r>
    </w:p>
    <w:p w14:paraId="6CDB1C36" w14:textId="77777777" w:rsidR="00000000" w:rsidRPr="00D622FF" w:rsidRDefault="00000000" w:rsidP="00423598">
      <w:pPr>
        <w:pStyle w:val="Style12"/>
        <w:widowControl/>
        <w:tabs>
          <w:tab w:val="left" w:pos="259"/>
        </w:tabs>
        <w:spacing w:line="360" w:lineRule="auto"/>
        <w:rPr>
          <w:rStyle w:val="FontStyle33"/>
          <w:rFonts w:ascii="Arial" w:hAnsi="Arial" w:cs="Arial"/>
        </w:rPr>
      </w:pPr>
    </w:p>
    <w:p w14:paraId="2CD624F3" w14:textId="77777777" w:rsidR="00000000" w:rsidRPr="00D622FF" w:rsidRDefault="00000000" w:rsidP="00423598">
      <w:pPr>
        <w:pStyle w:val="Style12"/>
        <w:widowControl/>
        <w:tabs>
          <w:tab w:val="left" w:pos="259"/>
        </w:tabs>
        <w:spacing w:line="360" w:lineRule="auto"/>
        <w:rPr>
          <w:rStyle w:val="FontStyle34"/>
          <w:rFonts w:ascii="Arial" w:hAnsi="Arial" w:cs="Arial"/>
          <w:sz w:val="24"/>
          <w:szCs w:val="24"/>
        </w:rPr>
      </w:pPr>
      <w:r w:rsidRPr="00D622FF">
        <w:rPr>
          <w:rStyle w:val="FontStyle34"/>
          <w:rFonts w:ascii="Arial" w:hAnsi="Arial" w:cs="Arial"/>
          <w:sz w:val="24"/>
          <w:szCs w:val="24"/>
        </w:rPr>
        <w:t>W wyniku przeprowadzonych bezpośrednich oględzin pojazdu stwierdzono:</w:t>
      </w:r>
    </w:p>
    <w:p w14:paraId="2E545652" w14:textId="77777777" w:rsidR="00000000" w:rsidRDefault="00000000" w:rsidP="004235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5F51">
        <w:rPr>
          <w:rFonts w:ascii="Arial" w:hAnsi="Arial" w:cs="Arial"/>
          <w:sz w:val="24"/>
          <w:szCs w:val="24"/>
        </w:rPr>
        <w:t xml:space="preserve">W wyniku przeprowadzonych bezpośrednich oględzin pojazdu ustalono, że pojazd ogólnie znajduje się w </w:t>
      </w:r>
      <w:r>
        <w:rPr>
          <w:rFonts w:ascii="Arial" w:hAnsi="Arial" w:cs="Arial"/>
          <w:sz w:val="24"/>
          <w:szCs w:val="24"/>
        </w:rPr>
        <w:t>dobrym</w:t>
      </w:r>
      <w:r w:rsidRPr="002D5F51">
        <w:rPr>
          <w:rFonts w:ascii="Arial" w:hAnsi="Arial" w:cs="Arial"/>
          <w:sz w:val="24"/>
          <w:szCs w:val="24"/>
        </w:rPr>
        <w:t xml:space="preserve"> stanie technicznym</w:t>
      </w:r>
      <w:r>
        <w:rPr>
          <w:rFonts w:ascii="Arial" w:hAnsi="Arial" w:cs="Arial"/>
          <w:sz w:val="24"/>
          <w:szCs w:val="24"/>
        </w:rPr>
        <w:t>.</w:t>
      </w:r>
    </w:p>
    <w:p w14:paraId="74804BAC" w14:textId="77777777" w:rsidR="00000000" w:rsidRPr="002D5F51" w:rsidRDefault="00000000" w:rsidP="004235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2D5F51">
        <w:rPr>
          <w:rFonts w:ascii="Arial" w:hAnsi="Arial" w:cs="Arial"/>
          <w:sz w:val="24"/>
          <w:szCs w:val="24"/>
        </w:rPr>
        <w:t xml:space="preserve">pony pojazdu </w:t>
      </w:r>
      <w:r>
        <w:rPr>
          <w:rFonts w:ascii="Arial" w:hAnsi="Arial" w:cs="Arial"/>
          <w:sz w:val="24"/>
          <w:szCs w:val="24"/>
        </w:rPr>
        <w:t>205/60 R16 DUNLOP</w:t>
      </w:r>
      <w:r w:rsidRPr="002D5F51">
        <w:rPr>
          <w:rFonts w:ascii="Arial" w:hAnsi="Arial" w:cs="Arial"/>
          <w:sz w:val="24"/>
          <w:szCs w:val="24"/>
        </w:rPr>
        <w:t xml:space="preserve"> – stan dobry</w:t>
      </w:r>
      <w:r>
        <w:rPr>
          <w:rFonts w:ascii="Arial" w:hAnsi="Arial" w:cs="Arial"/>
          <w:sz w:val="24"/>
          <w:szCs w:val="24"/>
        </w:rPr>
        <w:t>. E</w:t>
      </w:r>
      <w:r w:rsidRPr="002D5F51">
        <w:rPr>
          <w:rFonts w:ascii="Arial" w:hAnsi="Arial" w:cs="Arial"/>
          <w:sz w:val="24"/>
          <w:szCs w:val="24"/>
        </w:rPr>
        <w:t>lementy wyposażenia – wyposażenie wewnętrzne – normatywnie wyeksploatowane</w:t>
      </w:r>
      <w:r>
        <w:rPr>
          <w:rFonts w:ascii="Arial" w:hAnsi="Arial" w:cs="Arial"/>
          <w:sz w:val="24"/>
          <w:szCs w:val="24"/>
        </w:rPr>
        <w:t>. E</w:t>
      </w:r>
      <w:r w:rsidRPr="002D5F51">
        <w:rPr>
          <w:rFonts w:ascii="Arial" w:hAnsi="Arial" w:cs="Arial"/>
          <w:sz w:val="24"/>
          <w:szCs w:val="24"/>
        </w:rPr>
        <w:t>lementy karoserii</w:t>
      </w:r>
      <w:r>
        <w:rPr>
          <w:rFonts w:ascii="Arial" w:hAnsi="Arial" w:cs="Arial"/>
          <w:sz w:val="24"/>
          <w:szCs w:val="24"/>
        </w:rPr>
        <w:br/>
      </w:r>
      <w:r w:rsidRPr="002D5F51">
        <w:rPr>
          <w:rFonts w:ascii="Arial" w:hAnsi="Arial" w:cs="Arial"/>
          <w:sz w:val="24"/>
          <w:szCs w:val="24"/>
        </w:rPr>
        <w:t>i wyposażenia zewn. –</w:t>
      </w:r>
      <w:r>
        <w:rPr>
          <w:rFonts w:ascii="Arial" w:hAnsi="Arial" w:cs="Arial"/>
          <w:sz w:val="24"/>
          <w:szCs w:val="24"/>
        </w:rPr>
        <w:t xml:space="preserve"> </w:t>
      </w:r>
      <w:r w:rsidRPr="002D5F51">
        <w:rPr>
          <w:rFonts w:ascii="Arial" w:hAnsi="Arial" w:cs="Arial"/>
          <w:sz w:val="24"/>
          <w:szCs w:val="24"/>
        </w:rPr>
        <w:t>ponadnormatywnie wyeksploatowane</w:t>
      </w:r>
      <w:r>
        <w:rPr>
          <w:rFonts w:ascii="Arial" w:hAnsi="Arial" w:cs="Arial"/>
          <w:sz w:val="24"/>
          <w:szCs w:val="24"/>
        </w:rPr>
        <w:t>, uszkodzenia zewnętrzne, korozja. S</w:t>
      </w:r>
      <w:r w:rsidRPr="002D5F51">
        <w:rPr>
          <w:rFonts w:ascii="Arial" w:hAnsi="Arial" w:cs="Arial"/>
          <w:sz w:val="24"/>
          <w:szCs w:val="24"/>
        </w:rPr>
        <w:t xml:space="preserve">ilnik i podzespoły – </w:t>
      </w:r>
      <w:r>
        <w:rPr>
          <w:rFonts w:ascii="Arial" w:hAnsi="Arial" w:cs="Arial"/>
          <w:sz w:val="24"/>
          <w:szCs w:val="24"/>
        </w:rPr>
        <w:t>nieznacznie ponad</w:t>
      </w:r>
      <w:r w:rsidRPr="002D5F51">
        <w:rPr>
          <w:rFonts w:ascii="Arial" w:hAnsi="Arial" w:cs="Arial"/>
          <w:sz w:val="24"/>
          <w:szCs w:val="24"/>
        </w:rPr>
        <w:t>normatywnie wyeksploatowane</w:t>
      </w:r>
      <w:r>
        <w:rPr>
          <w:rFonts w:ascii="Arial" w:hAnsi="Arial" w:cs="Arial"/>
          <w:sz w:val="24"/>
          <w:szCs w:val="24"/>
        </w:rPr>
        <w:t>.</w:t>
      </w:r>
    </w:p>
    <w:p w14:paraId="78E3F50D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5C3CDF65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26530048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593E94C9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50DEB990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0B819B4A" w14:textId="77777777" w:rsidR="00000000" w:rsidRDefault="00000000" w:rsidP="00423598">
      <w:pPr>
        <w:pStyle w:val="Style9"/>
        <w:widowControl/>
        <w:spacing w:before="48" w:line="240" w:lineRule="auto"/>
        <w:ind w:left="4248" w:right="1" w:firstLine="0"/>
        <w:jc w:val="right"/>
        <w:rPr>
          <w:rStyle w:val="FontStyle30"/>
          <w:rFonts w:ascii="Arial" w:hAnsi="Arial" w:cs="Arial"/>
          <w:b w:val="0"/>
          <w:bCs w:val="0"/>
          <w:sz w:val="16"/>
          <w:szCs w:val="16"/>
        </w:rPr>
      </w:pPr>
      <w:r>
        <w:rPr>
          <w:rStyle w:val="FontStyle37"/>
          <w:rFonts w:ascii="Arial" w:hAnsi="Arial" w:cs="Arial"/>
          <w:sz w:val="16"/>
          <w:szCs w:val="16"/>
        </w:rPr>
        <w:lastRenderedPageBreak/>
        <w:t xml:space="preserve">Załącznik nr 4d do </w:t>
      </w:r>
      <w:r>
        <w:rPr>
          <w:rStyle w:val="FontStyle30"/>
          <w:rFonts w:ascii="Arial" w:hAnsi="Arial" w:cs="Arial"/>
          <w:b w:val="0"/>
          <w:bCs w:val="0"/>
          <w:sz w:val="16"/>
          <w:szCs w:val="16"/>
        </w:rPr>
        <w:t>Regulaminu pisemnego ofertowego przetargu nieograniczonego na zbycie pojazdów mechanicznych</w:t>
      </w:r>
    </w:p>
    <w:p w14:paraId="062F0E6C" w14:textId="77777777" w:rsidR="00000000" w:rsidRDefault="00000000" w:rsidP="00423598">
      <w:pPr>
        <w:pStyle w:val="Style9"/>
        <w:widowControl/>
        <w:spacing w:before="48" w:line="240" w:lineRule="auto"/>
        <w:ind w:left="4248" w:right="1" w:firstLine="0"/>
        <w:jc w:val="right"/>
        <w:rPr>
          <w:rStyle w:val="FontStyle30"/>
          <w:rFonts w:ascii="Arial" w:hAnsi="Arial" w:cs="Arial"/>
          <w:sz w:val="16"/>
          <w:szCs w:val="16"/>
        </w:rPr>
      </w:pPr>
      <w:r>
        <w:rPr>
          <w:rStyle w:val="FontStyle30"/>
          <w:rFonts w:ascii="Arial" w:hAnsi="Arial" w:cs="Arial"/>
          <w:b w:val="0"/>
          <w:bCs w:val="0"/>
          <w:sz w:val="16"/>
          <w:szCs w:val="16"/>
        </w:rPr>
        <w:t xml:space="preserve"> stanowiących mienie Województwa Lubuskiego</w:t>
      </w:r>
    </w:p>
    <w:p w14:paraId="564902F9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4A03FE12" w14:textId="77777777" w:rsidR="00000000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p w14:paraId="1636DCCC" w14:textId="77777777" w:rsidR="00000000" w:rsidRPr="001F6B95" w:rsidRDefault="00000000" w:rsidP="00423598">
      <w:pPr>
        <w:pStyle w:val="Style2"/>
        <w:widowControl/>
        <w:spacing w:before="77"/>
        <w:ind w:right="38"/>
        <w:jc w:val="center"/>
        <w:rPr>
          <w:rStyle w:val="FontStyle36"/>
          <w:rFonts w:ascii="Arial" w:hAnsi="Arial" w:cs="Arial"/>
          <w:sz w:val="24"/>
          <w:szCs w:val="24"/>
        </w:rPr>
      </w:pPr>
      <w:r w:rsidRPr="001F6B95">
        <w:rPr>
          <w:rStyle w:val="FontStyle36"/>
          <w:rFonts w:ascii="Arial" w:hAnsi="Arial" w:cs="Arial"/>
          <w:sz w:val="24"/>
          <w:szCs w:val="24"/>
        </w:rPr>
        <w:t>Szczegółowy opis pojazdu SKODA OCTAVIA</w:t>
      </w:r>
    </w:p>
    <w:p w14:paraId="51C132EF" w14:textId="77777777" w:rsidR="00000000" w:rsidRPr="001F6B95" w:rsidRDefault="00000000" w:rsidP="00423598">
      <w:pPr>
        <w:pStyle w:val="Style15"/>
        <w:widowControl/>
        <w:spacing w:line="326" w:lineRule="exact"/>
        <w:ind w:right="19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 xml:space="preserve">sporządzony </w:t>
      </w:r>
      <w:r w:rsidRPr="001F6B95">
        <w:rPr>
          <w:rStyle w:val="FontStyle34"/>
          <w:rFonts w:ascii="Arial" w:hAnsi="Arial" w:cs="Arial"/>
          <w:b w:val="0"/>
          <w:sz w:val="24"/>
          <w:szCs w:val="24"/>
        </w:rPr>
        <w:t xml:space="preserve">na </w:t>
      </w:r>
      <w:r w:rsidRPr="001F6B95">
        <w:rPr>
          <w:rStyle w:val="FontStyle33"/>
          <w:rFonts w:ascii="Arial" w:hAnsi="Arial" w:cs="Arial"/>
          <w:sz w:val="24"/>
          <w:szCs w:val="24"/>
        </w:rPr>
        <w:t xml:space="preserve">podstawie ekspertyzy wykonanej </w:t>
      </w:r>
      <w:r w:rsidRPr="001F6B95">
        <w:rPr>
          <w:rStyle w:val="FontStyle34"/>
          <w:rFonts w:ascii="Arial" w:hAnsi="Arial" w:cs="Arial"/>
          <w:b w:val="0"/>
          <w:sz w:val="24"/>
          <w:szCs w:val="24"/>
        </w:rPr>
        <w:t>przez</w:t>
      </w:r>
      <w:r w:rsidRPr="001F6B95">
        <w:rPr>
          <w:rStyle w:val="FontStyle34"/>
          <w:rFonts w:ascii="Arial" w:hAnsi="Arial" w:cs="Arial"/>
          <w:sz w:val="24"/>
          <w:szCs w:val="24"/>
        </w:rPr>
        <w:t xml:space="preserve"> mgr inż. Roberta Mazura</w:t>
      </w:r>
      <w:r w:rsidRPr="001F6B95">
        <w:rPr>
          <w:rStyle w:val="FontStyle33"/>
          <w:rFonts w:ascii="Arial" w:hAnsi="Arial" w:cs="Arial"/>
          <w:sz w:val="24"/>
          <w:szCs w:val="24"/>
        </w:rPr>
        <w:t xml:space="preserve"> – certyfikowanego rzeczoznawcę samochodowego </w:t>
      </w:r>
    </w:p>
    <w:p w14:paraId="7BCBD6D5" w14:textId="77777777" w:rsidR="00000000" w:rsidRPr="001F6B95" w:rsidRDefault="00000000" w:rsidP="00423598">
      <w:pPr>
        <w:pStyle w:val="Style15"/>
        <w:widowControl/>
        <w:spacing w:line="326" w:lineRule="exact"/>
        <w:ind w:right="19"/>
        <w:rPr>
          <w:rStyle w:val="FontStyle34"/>
          <w:rFonts w:ascii="Arial" w:hAnsi="Arial" w:cs="Arial"/>
          <w:b w:val="0"/>
          <w:bCs w:val="0"/>
          <w:sz w:val="24"/>
          <w:szCs w:val="24"/>
        </w:rPr>
      </w:pPr>
      <w:r w:rsidRPr="001F6B95">
        <w:rPr>
          <w:rStyle w:val="FontStyle33"/>
          <w:rFonts w:ascii="Arial" w:hAnsi="Arial" w:cs="Arial"/>
          <w:b/>
          <w:bCs/>
          <w:sz w:val="24"/>
          <w:szCs w:val="24"/>
        </w:rPr>
        <w:t xml:space="preserve">(opinia </w:t>
      </w:r>
      <w:r w:rsidRPr="001F6B95">
        <w:rPr>
          <w:rStyle w:val="FontStyle34"/>
          <w:rFonts w:ascii="Arial" w:hAnsi="Arial" w:cs="Arial"/>
          <w:sz w:val="24"/>
          <w:szCs w:val="24"/>
        </w:rPr>
        <w:t>nr 001/07/24 z dnia 16.07.2024 r.)</w:t>
      </w:r>
    </w:p>
    <w:p w14:paraId="55FDABAE" w14:textId="77777777" w:rsidR="00000000" w:rsidRPr="00D622FF" w:rsidRDefault="00000000" w:rsidP="00423598">
      <w:pPr>
        <w:pStyle w:val="Style15"/>
        <w:widowControl/>
        <w:spacing w:before="192" w:line="326" w:lineRule="exact"/>
        <w:ind w:right="19"/>
        <w:rPr>
          <w:rStyle w:val="FontStyle34"/>
          <w:rFonts w:ascii="Arial" w:hAnsi="Arial" w:cs="Arial"/>
          <w:sz w:val="24"/>
          <w:szCs w:val="24"/>
        </w:rPr>
      </w:pPr>
    </w:p>
    <w:p w14:paraId="7FB00740" w14:textId="77777777" w:rsidR="00000000" w:rsidRPr="001F6B95" w:rsidRDefault="00000000" w:rsidP="00423598">
      <w:pPr>
        <w:pStyle w:val="Style12"/>
        <w:widowControl/>
        <w:numPr>
          <w:ilvl w:val="0"/>
          <w:numId w:val="41"/>
        </w:numPr>
        <w:tabs>
          <w:tab w:val="left" w:pos="682"/>
        </w:tabs>
        <w:spacing w:before="106"/>
        <w:ind w:left="709" w:hanging="425"/>
        <w:jc w:val="left"/>
        <w:rPr>
          <w:rStyle w:val="FontStyle33"/>
          <w:rFonts w:ascii="Arial" w:hAnsi="Arial" w:cs="Arial"/>
          <w:b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Marka: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b/>
          <w:sz w:val="24"/>
          <w:szCs w:val="24"/>
        </w:rPr>
        <w:t>SKODA</w:t>
      </w:r>
    </w:p>
    <w:p w14:paraId="1F1328AC" w14:textId="77777777" w:rsidR="00000000" w:rsidRPr="001F6B95" w:rsidRDefault="00000000" w:rsidP="00423598">
      <w:pPr>
        <w:pStyle w:val="Style14"/>
        <w:widowControl/>
        <w:numPr>
          <w:ilvl w:val="0"/>
          <w:numId w:val="41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b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Model: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b/>
          <w:sz w:val="24"/>
          <w:szCs w:val="24"/>
        </w:rPr>
        <w:t>OCTAVIA 1.6 KAT</w:t>
      </w:r>
    </w:p>
    <w:p w14:paraId="3D0C233B" w14:textId="77777777" w:rsidR="00000000" w:rsidRPr="001F6B95" w:rsidRDefault="00000000" w:rsidP="00423598">
      <w:pPr>
        <w:pStyle w:val="Style12"/>
        <w:widowControl/>
        <w:numPr>
          <w:ilvl w:val="0"/>
          <w:numId w:val="41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Nr rej: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b/>
          <w:sz w:val="24"/>
          <w:szCs w:val="24"/>
        </w:rPr>
        <w:t>FZ1909A</w:t>
      </w:r>
    </w:p>
    <w:p w14:paraId="15B0529F" w14:textId="77777777" w:rsidR="00000000" w:rsidRPr="001F6B95" w:rsidRDefault="00000000" w:rsidP="00423598">
      <w:pPr>
        <w:pStyle w:val="Style12"/>
        <w:widowControl/>
        <w:numPr>
          <w:ilvl w:val="0"/>
          <w:numId w:val="41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b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Rok produkcji: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b/>
          <w:bCs/>
          <w:sz w:val="24"/>
          <w:szCs w:val="24"/>
        </w:rPr>
        <w:t>2010</w:t>
      </w:r>
    </w:p>
    <w:p w14:paraId="285E5C7A" w14:textId="77777777" w:rsidR="00000000" w:rsidRPr="001F6B95" w:rsidRDefault="00000000" w:rsidP="00423598">
      <w:pPr>
        <w:pStyle w:val="Style14"/>
        <w:widowControl/>
        <w:numPr>
          <w:ilvl w:val="0"/>
          <w:numId w:val="41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  <w:lang w:val="en-US" w:eastAsia="en-US"/>
        </w:rPr>
        <w:t>VIN:</w:t>
      </w:r>
      <w:r w:rsidRPr="001F6B95">
        <w:rPr>
          <w:rStyle w:val="FontStyle33"/>
          <w:rFonts w:ascii="Arial" w:hAnsi="Arial" w:cs="Arial"/>
          <w:sz w:val="24"/>
          <w:szCs w:val="24"/>
          <w:lang w:eastAsia="en-US"/>
        </w:rPr>
        <w:tab/>
      </w:r>
      <w:r w:rsidRPr="001F6B95">
        <w:rPr>
          <w:rStyle w:val="FontStyle33"/>
          <w:rFonts w:ascii="Arial" w:hAnsi="Arial" w:cs="Arial"/>
          <w:sz w:val="24"/>
          <w:szCs w:val="24"/>
          <w:lang w:eastAsia="en-US"/>
        </w:rPr>
        <w:tab/>
      </w:r>
      <w:r w:rsidRPr="001F6B95">
        <w:rPr>
          <w:rStyle w:val="FontStyle33"/>
          <w:rFonts w:ascii="Arial" w:hAnsi="Arial" w:cs="Arial"/>
          <w:sz w:val="24"/>
          <w:szCs w:val="24"/>
          <w:lang w:eastAsia="en-US"/>
        </w:rPr>
        <w:tab/>
      </w:r>
      <w:r w:rsidRPr="001F6B95">
        <w:rPr>
          <w:rStyle w:val="FontStyle33"/>
          <w:rFonts w:ascii="Arial" w:hAnsi="Arial" w:cs="Arial"/>
          <w:sz w:val="24"/>
          <w:szCs w:val="24"/>
          <w:lang w:eastAsia="en-US"/>
        </w:rPr>
        <w:tab/>
      </w:r>
      <w:r w:rsidRPr="001F6B95">
        <w:rPr>
          <w:rStyle w:val="FontStyle33"/>
          <w:rFonts w:ascii="Arial" w:hAnsi="Arial" w:cs="Arial"/>
          <w:sz w:val="24"/>
          <w:szCs w:val="24"/>
          <w:lang w:eastAsia="en-US"/>
        </w:rPr>
        <w:tab/>
      </w:r>
      <w:r w:rsidRPr="001F6B95">
        <w:rPr>
          <w:rStyle w:val="FontStyle33"/>
          <w:rFonts w:ascii="Arial" w:hAnsi="Arial" w:cs="Arial"/>
          <w:sz w:val="24"/>
          <w:szCs w:val="24"/>
          <w:lang w:eastAsia="en-US"/>
        </w:rPr>
        <w:tab/>
      </w:r>
      <w:r w:rsidRPr="001F6B95">
        <w:rPr>
          <w:rStyle w:val="FontStyle33"/>
          <w:rFonts w:ascii="Arial" w:hAnsi="Arial" w:cs="Arial"/>
          <w:b/>
          <w:bCs/>
          <w:sz w:val="24"/>
          <w:szCs w:val="24"/>
        </w:rPr>
        <w:t>TMBJA21Z4B2081103</w:t>
      </w:r>
    </w:p>
    <w:p w14:paraId="470E8F6F" w14:textId="77777777" w:rsidR="00000000" w:rsidRPr="001F6B95" w:rsidRDefault="00000000" w:rsidP="00423598">
      <w:pPr>
        <w:pStyle w:val="Style12"/>
        <w:widowControl/>
        <w:numPr>
          <w:ilvl w:val="0"/>
          <w:numId w:val="41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Data pierwszej rejestracji: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4"/>
          <w:rFonts w:ascii="Arial" w:hAnsi="Arial" w:cs="Arial"/>
          <w:sz w:val="24"/>
          <w:szCs w:val="24"/>
        </w:rPr>
        <w:t>22.12.2010 r.</w:t>
      </w:r>
    </w:p>
    <w:p w14:paraId="14A16A5F" w14:textId="77777777" w:rsidR="00000000" w:rsidRPr="001F6B95" w:rsidRDefault="00000000" w:rsidP="00423598">
      <w:pPr>
        <w:pStyle w:val="Style12"/>
        <w:widowControl/>
        <w:numPr>
          <w:ilvl w:val="0"/>
          <w:numId w:val="41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Data ważności badania technicznego: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b/>
          <w:sz w:val="24"/>
          <w:szCs w:val="24"/>
        </w:rPr>
        <w:t xml:space="preserve">26.04.2025 r.  </w:t>
      </w:r>
    </w:p>
    <w:p w14:paraId="0F7A7836" w14:textId="77777777" w:rsidR="00000000" w:rsidRPr="001F6B95" w:rsidRDefault="00000000" w:rsidP="00423598">
      <w:pPr>
        <w:pStyle w:val="Style12"/>
        <w:widowControl/>
        <w:numPr>
          <w:ilvl w:val="0"/>
          <w:numId w:val="41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Data ważności ubezpieczenia OC: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b/>
          <w:sz w:val="24"/>
          <w:szCs w:val="24"/>
        </w:rPr>
        <w:t>21.12.2024 r.</w:t>
      </w:r>
    </w:p>
    <w:p w14:paraId="68625DD9" w14:textId="77777777" w:rsidR="00000000" w:rsidRPr="001F6B95" w:rsidRDefault="00000000" w:rsidP="00423598">
      <w:pPr>
        <w:pStyle w:val="Style12"/>
        <w:widowControl/>
        <w:numPr>
          <w:ilvl w:val="0"/>
          <w:numId w:val="41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Data ważności ubezpieczenia AC: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b/>
          <w:sz w:val="24"/>
          <w:szCs w:val="24"/>
        </w:rPr>
        <w:t>21.12.2024 r.</w:t>
      </w:r>
    </w:p>
    <w:p w14:paraId="20B72A72" w14:textId="77777777" w:rsidR="00000000" w:rsidRPr="001F6B95" w:rsidRDefault="00000000" w:rsidP="00423598">
      <w:pPr>
        <w:pStyle w:val="Style12"/>
        <w:widowControl/>
        <w:numPr>
          <w:ilvl w:val="0"/>
          <w:numId w:val="41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Przebieg: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b/>
          <w:bCs/>
          <w:sz w:val="24"/>
          <w:szCs w:val="24"/>
        </w:rPr>
        <w:t>228 951 km</w:t>
      </w:r>
    </w:p>
    <w:p w14:paraId="2DE41E5F" w14:textId="77777777" w:rsidR="00000000" w:rsidRPr="001F6B95" w:rsidRDefault="00000000" w:rsidP="00423598">
      <w:pPr>
        <w:pStyle w:val="Style12"/>
        <w:widowControl/>
        <w:numPr>
          <w:ilvl w:val="0"/>
          <w:numId w:val="41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Rodzaj nadwozia: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  <w:t xml:space="preserve">           </w:t>
      </w:r>
      <w:r w:rsidRPr="001F6B95">
        <w:rPr>
          <w:rStyle w:val="FontStyle33"/>
          <w:rFonts w:ascii="Arial" w:hAnsi="Arial" w:cs="Arial"/>
          <w:b/>
          <w:sz w:val="24"/>
          <w:szCs w:val="24"/>
        </w:rPr>
        <w:t>kombi, 5-drzwiowy</w:t>
      </w:r>
    </w:p>
    <w:p w14:paraId="236DFCE1" w14:textId="77777777" w:rsidR="00000000" w:rsidRPr="001F6B95" w:rsidRDefault="00000000" w:rsidP="00423598">
      <w:pPr>
        <w:pStyle w:val="Style12"/>
        <w:widowControl/>
        <w:numPr>
          <w:ilvl w:val="0"/>
          <w:numId w:val="41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Rodzaj silnika: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4"/>
          <w:rFonts w:ascii="Arial" w:hAnsi="Arial" w:cs="Arial"/>
          <w:sz w:val="24"/>
          <w:szCs w:val="24"/>
        </w:rPr>
        <w:t>benzyna z zapłonem iskrowym</w:t>
      </w:r>
    </w:p>
    <w:p w14:paraId="4D8AF976" w14:textId="77777777" w:rsidR="00000000" w:rsidRPr="001F6B95" w:rsidRDefault="00000000" w:rsidP="00423598">
      <w:pPr>
        <w:pStyle w:val="Style12"/>
        <w:widowControl/>
        <w:numPr>
          <w:ilvl w:val="0"/>
          <w:numId w:val="41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Pojemność/moc silnika: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4"/>
          <w:rFonts w:ascii="Arial" w:hAnsi="Arial" w:cs="Arial"/>
          <w:sz w:val="24"/>
          <w:szCs w:val="24"/>
        </w:rPr>
        <w:t xml:space="preserve">1595 cm³/75 kW </w:t>
      </w:r>
    </w:p>
    <w:p w14:paraId="679106C5" w14:textId="77777777" w:rsidR="00000000" w:rsidRPr="001F6B95" w:rsidRDefault="00000000" w:rsidP="00423598">
      <w:pPr>
        <w:pStyle w:val="Style12"/>
        <w:widowControl/>
        <w:numPr>
          <w:ilvl w:val="0"/>
          <w:numId w:val="41"/>
        </w:numPr>
        <w:tabs>
          <w:tab w:val="left" w:pos="682"/>
        </w:tabs>
        <w:ind w:left="336"/>
        <w:jc w:val="left"/>
        <w:rPr>
          <w:rStyle w:val="FontStyle33"/>
          <w:rFonts w:ascii="Arial" w:hAnsi="Arial" w:cs="Arial"/>
          <w:sz w:val="24"/>
          <w:szCs w:val="24"/>
        </w:rPr>
      </w:pPr>
      <w:r w:rsidRPr="001F6B95">
        <w:rPr>
          <w:rStyle w:val="FontStyle33"/>
          <w:rFonts w:ascii="Arial" w:hAnsi="Arial" w:cs="Arial"/>
          <w:sz w:val="24"/>
          <w:szCs w:val="24"/>
        </w:rPr>
        <w:t>Rodzaj skrzyni biegów:</w:t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sz w:val="24"/>
          <w:szCs w:val="24"/>
        </w:rPr>
        <w:tab/>
      </w:r>
      <w:r w:rsidRPr="001F6B95">
        <w:rPr>
          <w:rStyle w:val="FontStyle33"/>
          <w:rFonts w:ascii="Arial" w:hAnsi="Arial" w:cs="Arial"/>
          <w:b/>
          <w:sz w:val="24"/>
          <w:szCs w:val="24"/>
        </w:rPr>
        <w:t>manualna</w:t>
      </w:r>
    </w:p>
    <w:p w14:paraId="41BDAAC7" w14:textId="77777777" w:rsidR="00000000" w:rsidRPr="00D622FF" w:rsidRDefault="00000000" w:rsidP="00423598">
      <w:pPr>
        <w:pStyle w:val="Style12"/>
        <w:widowControl/>
        <w:tabs>
          <w:tab w:val="left" w:pos="259"/>
        </w:tabs>
        <w:spacing w:line="360" w:lineRule="auto"/>
        <w:rPr>
          <w:rStyle w:val="FontStyle33"/>
          <w:rFonts w:ascii="Arial" w:hAnsi="Arial" w:cs="Arial"/>
        </w:rPr>
      </w:pPr>
    </w:p>
    <w:p w14:paraId="244D6DC2" w14:textId="77777777" w:rsidR="00000000" w:rsidRPr="00D622FF" w:rsidRDefault="00000000" w:rsidP="00423598">
      <w:pPr>
        <w:pStyle w:val="Style12"/>
        <w:widowControl/>
        <w:tabs>
          <w:tab w:val="left" w:pos="259"/>
        </w:tabs>
        <w:spacing w:line="360" w:lineRule="auto"/>
        <w:rPr>
          <w:rStyle w:val="FontStyle34"/>
          <w:rFonts w:ascii="Arial" w:hAnsi="Arial" w:cs="Arial"/>
          <w:sz w:val="24"/>
          <w:szCs w:val="24"/>
        </w:rPr>
      </w:pPr>
      <w:r w:rsidRPr="00D622FF">
        <w:rPr>
          <w:rStyle w:val="FontStyle34"/>
          <w:rFonts w:ascii="Arial" w:hAnsi="Arial" w:cs="Arial"/>
          <w:sz w:val="24"/>
          <w:szCs w:val="24"/>
        </w:rPr>
        <w:t>W wyniku przeprowadzonych bezpośrednich oględzin pojazdu stwierdzono:</w:t>
      </w:r>
    </w:p>
    <w:p w14:paraId="497880AB" w14:textId="77777777" w:rsidR="00000000" w:rsidRDefault="00000000" w:rsidP="004235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5F51">
        <w:rPr>
          <w:rFonts w:ascii="Arial" w:hAnsi="Arial" w:cs="Arial"/>
          <w:sz w:val="24"/>
          <w:szCs w:val="24"/>
        </w:rPr>
        <w:t xml:space="preserve">W wyniku przeprowadzonych bezpośrednich oględzin pojazdu ustalono, że pojazd ogólnie znajduje się w </w:t>
      </w:r>
      <w:r>
        <w:rPr>
          <w:rFonts w:ascii="Arial" w:hAnsi="Arial" w:cs="Arial"/>
          <w:sz w:val="24"/>
          <w:szCs w:val="24"/>
        </w:rPr>
        <w:t>dobrym</w:t>
      </w:r>
      <w:r w:rsidRPr="002D5F51">
        <w:rPr>
          <w:rFonts w:ascii="Arial" w:hAnsi="Arial" w:cs="Arial"/>
          <w:sz w:val="24"/>
          <w:szCs w:val="24"/>
        </w:rPr>
        <w:t xml:space="preserve"> stanie technicznym</w:t>
      </w:r>
      <w:r>
        <w:rPr>
          <w:rFonts w:ascii="Arial" w:hAnsi="Arial" w:cs="Arial"/>
          <w:sz w:val="24"/>
          <w:szCs w:val="24"/>
        </w:rPr>
        <w:t>.</w:t>
      </w:r>
    </w:p>
    <w:p w14:paraId="2EED0E1E" w14:textId="77777777" w:rsidR="00000000" w:rsidRPr="002D5F51" w:rsidRDefault="00000000" w:rsidP="004235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2D5F51">
        <w:rPr>
          <w:rFonts w:ascii="Arial" w:hAnsi="Arial" w:cs="Arial"/>
          <w:sz w:val="24"/>
          <w:szCs w:val="24"/>
        </w:rPr>
        <w:t xml:space="preserve">pony pojazdu </w:t>
      </w:r>
      <w:r>
        <w:rPr>
          <w:rFonts w:ascii="Arial" w:hAnsi="Arial" w:cs="Arial"/>
          <w:sz w:val="24"/>
          <w:szCs w:val="24"/>
        </w:rPr>
        <w:t>195/65 R15 BRIDGESTONE</w:t>
      </w:r>
      <w:r w:rsidRPr="002D5F51">
        <w:rPr>
          <w:rFonts w:ascii="Arial" w:hAnsi="Arial" w:cs="Arial"/>
          <w:sz w:val="24"/>
          <w:szCs w:val="24"/>
        </w:rPr>
        <w:t xml:space="preserve"> – stan dobry</w:t>
      </w:r>
      <w:r>
        <w:rPr>
          <w:rFonts w:ascii="Arial" w:hAnsi="Arial" w:cs="Arial"/>
          <w:sz w:val="24"/>
          <w:szCs w:val="24"/>
        </w:rPr>
        <w:t>. E</w:t>
      </w:r>
      <w:r w:rsidRPr="002D5F51">
        <w:rPr>
          <w:rFonts w:ascii="Arial" w:hAnsi="Arial" w:cs="Arial"/>
          <w:sz w:val="24"/>
          <w:szCs w:val="24"/>
        </w:rPr>
        <w:t xml:space="preserve">lementy wyposażenia – wyposażenie wewnętrzne – </w:t>
      </w:r>
      <w:r>
        <w:rPr>
          <w:rFonts w:ascii="Arial" w:hAnsi="Arial" w:cs="Arial"/>
          <w:sz w:val="24"/>
          <w:szCs w:val="24"/>
        </w:rPr>
        <w:t>lekko ponad</w:t>
      </w:r>
      <w:r w:rsidRPr="002D5F51">
        <w:rPr>
          <w:rFonts w:ascii="Arial" w:hAnsi="Arial" w:cs="Arial"/>
          <w:sz w:val="24"/>
          <w:szCs w:val="24"/>
        </w:rPr>
        <w:t>normatywnie wyeksploatowane</w:t>
      </w:r>
      <w:r>
        <w:rPr>
          <w:rFonts w:ascii="Arial" w:hAnsi="Arial" w:cs="Arial"/>
          <w:sz w:val="24"/>
          <w:szCs w:val="24"/>
        </w:rPr>
        <w:t>. E</w:t>
      </w:r>
      <w:r w:rsidRPr="002D5F51">
        <w:rPr>
          <w:rFonts w:ascii="Arial" w:hAnsi="Arial" w:cs="Arial"/>
          <w:sz w:val="24"/>
          <w:szCs w:val="24"/>
        </w:rPr>
        <w:t>lementy karoserii</w:t>
      </w:r>
      <w:r>
        <w:rPr>
          <w:rFonts w:ascii="Arial" w:hAnsi="Arial" w:cs="Arial"/>
          <w:sz w:val="24"/>
          <w:szCs w:val="24"/>
        </w:rPr>
        <w:t xml:space="preserve"> </w:t>
      </w:r>
      <w:r w:rsidRPr="002D5F51">
        <w:rPr>
          <w:rFonts w:ascii="Arial" w:hAnsi="Arial" w:cs="Arial"/>
          <w:sz w:val="24"/>
          <w:szCs w:val="24"/>
        </w:rPr>
        <w:t>i wyposażenia zewn. –</w:t>
      </w:r>
      <w:r>
        <w:rPr>
          <w:rFonts w:ascii="Arial" w:hAnsi="Arial" w:cs="Arial"/>
          <w:sz w:val="24"/>
          <w:szCs w:val="24"/>
        </w:rPr>
        <w:t xml:space="preserve"> </w:t>
      </w:r>
      <w:r w:rsidRPr="002D5F51">
        <w:rPr>
          <w:rFonts w:ascii="Arial" w:hAnsi="Arial" w:cs="Arial"/>
          <w:sz w:val="24"/>
          <w:szCs w:val="24"/>
        </w:rPr>
        <w:t>ponadnormatywnie wyeksploatowane</w:t>
      </w:r>
      <w:r>
        <w:rPr>
          <w:rFonts w:ascii="Arial" w:hAnsi="Arial" w:cs="Arial"/>
          <w:sz w:val="24"/>
          <w:szCs w:val="24"/>
        </w:rPr>
        <w:t>, uszkodzenia zewnętrzne, korozja. S</w:t>
      </w:r>
      <w:r w:rsidRPr="002D5F51">
        <w:rPr>
          <w:rFonts w:ascii="Arial" w:hAnsi="Arial" w:cs="Arial"/>
          <w:sz w:val="24"/>
          <w:szCs w:val="24"/>
        </w:rPr>
        <w:t>ilnik i podzespoły – normatywnie wyeksploatowane</w:t>
      </w:r>
      <w:r>
        <w:rPr>
          <w:rFonts w:ascii="Arial" w:hAnsi="Arial" w:cs="Arial"/>
          <w:sz w:val="24"/>
          <w:szCs w:val="24"/>
        </w:rPr>
        <w:t>.</w:t>
      </w:r>
    </w:p>
    <w:p w14:paraId="57436140" w14:textId="77777777" w:rsidR="00000000" w:rsidRPr="006436D4" w:rsidRDefault="00000000" w:rsidP="006436D4">
      <w:pPr>
        <w:spacing w:line="360" w:lineRule="auto"/>
        <w:ind w:right="1"/>
        <w:jc w:val="both"/>
        <w:rPr>
          <w:rFonts w:ascii="Arial" w:hAnsi="Arial" w:cs="Arial"/>
          <w:sz w:val="24"/>
          <w:szCs w:val="24"/>
        </w:rPr>
      </w:pPr>
    </w:p>
    <w:sectPr w:rsidR="00423598" w:rsidRPr="006436D4" w:rsidSect="00423598">
      <w:pgSz w:w="11906" w:h="16838"/>
      <w:pgMar w:top="993" w:right="1416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8F46604"/>
    <w:lvl w:ilvl="0">
      <w:numFmt w:val="bullet"/>
      <w:lvlText w:val="*"/>
      <w:lvlJc w:val="left"/>
    </w:lvl>
  </w:abstractNum>
  <w:abstractNum w:abstractNumId="1" w15:restartNumberingAfterBreak="0">
    <w:nsid w:val="027A343A"/>
    <w:multiLevelType w:val="singleLevel"/>
    <w:tmpl w:val="3092D806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  <w:b/>
      </w:rPr>
    </w:lvl>
  </w:abstractNum>
  <w:abstractNum w:abstractNumId="2" w15:restartNumberingAfterBreak="0">
    <w:nsid w:val="078479F9"/>
    <w:multiLevelType w:val="hybridMultilevel"/>
    <w:tmpl w:val="11C63DB2"/>
    <w:lvl w:ilvl="0" w:tplc="F5706288">
      <w:start w:val="10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DC84EFC" w:tentative="1">
      <w:start w:val="1"/>
      <w:numFmt w:val="lowerLetter"/>
      <w:lvlText w:val="%2."/>
      <w:lvlJc w:val="left"/>
      <w:pPr>
        <w:ind w:left="1506" w:hanging="360"/>
      </w:pPr>
    </w:lvl>
    <w:lvl w:ilvl="2" w:tplc="97622B10" w:tentative="1">
      <w:start w:val="1"/>
      <w:numFmt w:val="lowerRoman"/>
      <w:lvlText w:val="%3."/>
      <w:lvlJc w:val="right"/>
      <w:pPr>
        <w:ind w:left="2226" w:hanging="180"/>
      </w:pPr>
    </w:lvl>
    <w:lvl w:ilvl="3" w:tplc="5828834C" w:tentative="1">
      <w:start w:val="1"/>
      <w:numFmt w:val="decimal"/>
      <w:lvlText w:val="%4."/>
      <w:lvlJc w:val="left"/>
      <w:pPr>
        <w:ind w:left="2946" w:hanging="360"/>
      </w:pPr>
    </w:lvl>
    <w:lvl w:ilvl="4" w:tplc="91968B0C" w:tentative="1">
      <w:start w:val="1"/>
      <w:numFmt w:val="lowerLetter"/>
      <w:lvlText w:val="%5."/>
      <w:lvlJc w:val="left"/>
      <w:pPr>
        <w:ind w:left="3666" w:hanging="360"/>
      </w:pPr>
    </w:lvl>
    <w:lvl w:ilvl="5" w:tplc="CE0C45B8" w:tentative="1">
      <w:start w:val="1"/>
      <w:numFmt w:val="lowerRoman"/>
      <w:lvlText w:val="%6."/>
      <w:lvlJc w:val="right"/>
      <w:pPr>
        <w:ind w:left="4386" w:hanging="180"/>
      </w:pPr>
    </w:lvl>
    <w:lvl w:ilvl="6" w:tplc="11681B14" w:tentative="1">
      <w:start w:val="1"/>
      <w:numFmt w:val="decimal"/>
      <w:lvlText w:val="%7."/>
      <w:lvlJc w:val="left"/>
      <w:pPr>
        <w:ind w:left="5106" w:hanging="360"/>
      </w:pPr>
    </w:lvl>
    <w:lvl w:ilvl="7" w:tplc="17C40CB0" w:tentative="1">
      <w:start w:val="1"/>
      <w:numFmt w:val="lowerLetter"/>
      <w:lvlText w:val="%8."/>
      <w:lvlJc w:val="left"/>
      <w:pPr>
        <w:ind w:left="5826" w:hanging="360"/>
      </w:pPr>
    </w:lvl>
    <w:lvl w:ilvl="8" w:tplc="0B340A0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74573"/>
    <w:multiLevelType w:val="hybridMultilevel"/>
    <w:tmpl w:val="40BE3B16"/>
    <w:lvl w:ilvl="0" w:tplc="0A886C6C">
      <w:start w:val="1"/>
      <w:numFmt w:val="decimal"/>
      <w:lvlText w:val="%1."/>
      <w:lvlJc w:val="left"/>
      <w:pPr>
        <w:ind w:left="720" w:hanging="360"/>
      </w:pPr>
    </w:lvl>
    <w:lvl w:ilvl="1" w:tplc="EBB41E98" w:tentative="1">
      <w:start w:val="1"/>
      <w:numFmt w:val="lowerLetter"/>
      <w:lvlText w:val="%2."/>
      <w:lvlJc w:val="left"/>
      <w:pPr>
        <w:ind w:left="1440" w:hanging="360"/>
      </w:pPr>
    </w:lvl>
    <w:lvl w:ilvl="2" w:tplc="096E324E" w:tentative="1">
      <w:start w:val="1"/>
      <w:numFmt w:val="lowerRoman"/>
      <w:lvlText w:val="%3."/>
      <w:lvlJc w:val="right"/>
      <w:pPr>
        <w:ind w:left="2160" w:hanging="180"/>
      </w:pPr>
    </w:lvl>
    <w:lvl w:ilvl="3" w:tplc="2D349C98" w:tentative="1">
      <w:start w:val="1"/>
      <w:numFmt w:val="decimal"/>
      <w:lvlText w:val="%4."/>
      <w:lvlJc w:val="left"/>
      <w:pPr>
        <w:ind w:left="2880" w:hanging="360"/>
      </w:pPr>
    </w:lvl>
    <w:lvl w:ilvl="4" w:tplc="093456EE" w:tentative="1">
      <w:start w:val="1"/>
      <w:numFmt w:val="lowerLetter"/>
      <w:lvlText w:val="%5."/>
      <w:lvlJc w:val="left"/>
      <w:pPr>
        <w:ind w:left="3600" w:hanging="360"/>
      </w:pPr>
    </w:lvl>
    <w:lvl w:ilvl="5" w:tplc="724688B0" w:tentative="1">
      <w:start w:val="1"/>
      <w:numFmt w:val="lowerRoman"/>
      <w:lvlText w:val="%6."/>
      <w:lvlJc w:val="right"/>
      <w:pPr>
        <w:ind w:left="4320" w:hanging="180"/>
      </w:pPr>
    </w:lvl>
    <w:lvl w:ilvl="6" w:tplc="440A9C78" w:tentative="1">
      <w:start w:val="1"/>
      <w:numFmt w:val="decimal"/>
      <w:lvlText w:val="%7."/>
      <w:lvlJc w:val="left"/>
      <w:pPr>
        <w:ind w:left="5040" w:hanging="360"/>
      </w:pPr>
    </w:lvl>
    <w:lvl w:ilvl="7" w:tplc="2E84CB8A" w:tentative="1">
      <w:start w:val="1"/>
      <w:numFmt w:val="lowerLetter"/>
      <w:lvlText w:val="%8."/>
      <w:lvlJc w:val="left"/>
      <w:pPr>
        <w:ind w:left="5760" w:hanging="360"/>
      </w:pPr>
    </w:lvl>
    <w:lvl w:ilvl="8" w:tplc="E9448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01F7"/>
    <w:multiLevelType w:val="multilevel"/>
    <w:tmpl w:val="2B9C60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Arial Narrow" w:eastAsia="Times New Roman" w:hAnsi="Arial Narrow" w:cs="Arial Narrow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01B1433"/>
    <w:multiLevelType w:val="singleLevel"/>
    <w:tmpl w:val="6EAE657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  <w:b w:val="0"/>
      </w:rPr>
    </w:lvl>
  </w:abstractNum>
  <w:abstractNum w:abstractNumId="6" w15:restartNumberingAfterBreak="0">
    <w:nsid w:val="11BB704A"/>
    <w:multiLevelType w:val="hybridMultilevel"/>
    <w:tmpl w:val="2A9647D8"/>
    <w:lvl w:ilvl="0" w:tplc="29FCF3CA">
      <w:start w:val="1"/>
      <w:numFmt w:val="decimal"/>
      <w:lvlText w:val="%1."/>
      <w:lvlJc w:val="left"/>
      <w:pPr>
        <w:ind w:left="720" w:hanging="360"/>
      </w:pPr>
    </w:lvl>
    <w:lvl w:ilvl="1" w:tplc="0F04706C" w:tentative="1">
      <w:start w:val="1"/>
      <w:numFmt w:val="lowerLetter"/>
      <w:lvlText w:val="%2."/>
      <w:lvlJc w:val="left"/>
      <w:pPr>
        <w:ind w:left="1440" w:hanging="360"/>
      </w:pPr>
    </w:lvl>
    <w:lvl w:ilvl="2" w:tplc="43D01878" w:tentative="1">
      <w:start w:val="1"/>
      <w:numFmt w:val="lowerRoman"/>
      <w:lvlText w:val="%3."/>
      <w:lvlJc w:val="right"/>
      <w:pPr>
        <w:ind w:left="2160" w:hanging="180"/>
      </w:pPr>
    </w:lvl>
    <w:lvl w:ilvl="3" w:tplc="F42A8500" w:tentative="1">
      <w:start w:val="1"/>
      <w:numFmt w:val="decimal"/>
      <w:lvlText w:val="%4."/>
      <w:lvlJc w:val="left"/>
      <w:pPr>
        <w:ind w:left="2880" w:hanging="360"/>
      </w:pPr>
    </w:lvl>
    <w:lvl w:ilvl="4" w:tplc="D4020CF4" w:tentative="1">
      <w:start w:val="1"/>
      <w:numFmt w:val="lowerLetter"/>
      <w:lvlText w:val="%5."/>
      <w:lvlJc w:val="left"/>
      <w:pPr>
        <w:ind w:left="3600" w:hanging="360"/>
      </w:pPr>
    </w:lvl>
    <w:lvl w:ilvl="5" w:tplc="679C3F3A" w:tentative="1">
      <w:start w:val="1"/>
      <w:numFmt w:val="lowerRoman"/>
      <w:lvlText w:val="%6."/>
      <w:lvlJc w:val="right"/>
      <w:pPr>
        <w:ind w:left="4320" w:hanging="180"/>
      </w:pPr>
    </w:lvl>
    <w:lvl w:ilvl="6" w:tplc="E39C92FA" w:tentative="1">
      <w:start w:val="1"/>
      <w:numFmt w:val="decimal"/>
      <w:lvlText w:val="%7."/>
      <w:lvlJc w:val="left"/>
      <w:pPr>
        <w:ind w:left="5040" w:hanging="360"/>
      </w:pPr>
    </w:lvl>
    <w:lvl w:ilvl="7" w:tplc="18C8FF10" w:tentative="1">
      <w:start w:val="1"/>
      <w:numFmt w:val="lowerLetter"/>
      <w:lvlText w:val="%8."/>
      <w:lvlJc w:val="left"/>
      <w:pPr>
        <w:ind w:left="5760" w:hanging="360"/>
      </w:pPr>
    </w:lvl>
    <w:lvl w:ilvl="8" w:tplc="9EB40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4232C"/>
    <w:multiLevelType w:val="singleLevel"/>
    <w:tmpl w:val="6EAE657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  <w:b w:val="0"/>
      </w:rPr>
    </w:lvl>
  </w:abstractNum>
  <w:abstractNum w:abstractNumId="8" w15:restartNumberingAfterBreak="0">
    <w:nsid w:val="1C260B6A"/>
    <w:multiLevelType w:val="singleLevel"/>
    <w:tmpl w:val="5AFE43B6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  <w:b/>
      </w:rPr>
    </w:lvl>
  </w:abstractNum>
  <w:abstractNum w:abstractNumId="9" w15:restartNumberingAfterBreak="0">
    <w:nsid w:val="20117087"/>
    <w:multiLevelType w:val="singleLevel"/>
    <w:tmpl w:val="66C869D6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Arial Narrow" w:eastAsia="Times New Roman" w:hAnsi="Arial Narrow" w:cs="Arial Narrow"/>
        <w:b/>
      </w:rPr>
    </w:lvl>
  </w:abstractNum>
  <w:abstractNum w:abstractNumId="10" w15:restartNumberingAfterBreak="0">
    <w:nsid w:val="20D12C85"/>
    <w:multiLevelType w:val="singleLevel"/>
    <w:tmpl w:val="6EAE657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  <w:b w:val="0"/>
      </w:rPr>
    </w:lvl>
  </w:abstractNum>
  <w:abstractNum w:abstractNumId="11" w15:restartNumberingAfterBreak="0">
    <w:nsid w:val="240642A3"/>
    <w:multiLevelType w:val="singleLevel"/>
    <w:tmpl w:val="8202EF20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2" w15:restartNumberingAfterBreak="0">
    <w:nsid w:val="29C77EEC"/>
    <w:multiLevelType w:val="singleLevel"/>
    <w:tmpl w:val="F12CB17C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  <w:b/>
      </w:rPr>
    </w:lvl>
  </w:abstractNum>
  <w:abstractNum w:abstractNumId="13" w15:restartNumberingAfterBreak="0">
    <w:nsid w:val="2FE75D18"/>
    <w:multiLevelType w:val="hybridMultilevel"/>
    <w:tmpl w:val="BE1002AE"/>
    <w:lvl w:ilvl="0" w:tplc="98AC94B4">
      <w:start w:val="10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34CE306A" w:tentative="1">
      <w:start w:val="1"/>
      <w:numFmt w:val="lowerLetter"/>
      <w:lvlText w:val="%2."/>
      <w:lvlJc w:val="left"/>
      <w:pPr>
        <w:ind w:left="1222" w:hanging="360"/>
      </w:pPr>
    </w:lvl>
    <w:lvl w:ilvl="2" w:tplc="E2489162" w:tentative="1">
      <w:start w:val="1"/>
      <w:numFmt w:val="lowerRoman"/>
      <w:lvlText w:val="%3."/>
      <w:lvlJc w:val="right"/>
      <w:pPr>
        <w:ind w:left="1942" w:hanging="180"/>
      </w:pPr>
    </w:lvl>
    <w:lvl w:ilvl="3" w:tplc="D2AA55BC" w:tentative="1">
      <w:start w:val="1"/>
      <w:numFmt w:val="decimal"/>
      <w:lvlText w:val="%4."/>
      <w:lvlJc w:val="left"/>
      <w:pPr>
        <w:ind w:left="2662" w:hanging="360"/>
      </w:pPr>
    </w:lvl>
    <w:lvl w:ilvl="4" w:tplc="A8D8D62A" w:tentative="1">
      <w:start w:val="1"/>
      <w:numFmt w:val="lowerLetter"/>
      <w:lvlText w:val="%5."/>
      <w:lvlJc w:val="left"/>
      <w:pPr>
        <w:ind w:left="3382" w:hanging="360"/>
      </w:pPr>
    </w:lvl>
    <w:lvl w:ilvl="5" w:tplc="B3D0A862" w:tentative="1">
      <w:start w:val="1"/>
      <w:numFmt w:val="lowerRoman"/>
      <w:lvlText w:val="%6."/>
      <w:lvlJc w:val="right"/>
      <w:pPr>
        <w:ind w:left="4102" w:hanging="180"/>
      </w:pPr>
    </w:lvl>
    <w:lvl w:ilvl="6" w:tplc="6046F89C" w:tentative="1">
      <w:start w:val="1"/>
      <w:numFmt w:val="decimal"/>
      <w:lvlText w:val="%7."/>
      <w:lvlJc w:val="left"/>
      <w:pPr>
        <w:ind w:left="4822" w:hanging="360"/>
      </w:pPr>
    </w:lvl>
    <w:lvl w:ilvl="7" w:tplc="3476102A" w:tentative="1">
      <w:start w:val="1"/>
      <w:numFmt w:val="lowerLetter"/>
      <w:lvlText w:val="%8."/>
      <w:lvlJc w:val="left"/>
      <w:pPr>
        <w:ind w:left="5542" w:hanging="360"/>
      </w:pPr>
    </w:lvl>
    <w:lvl w:ilvl="8" w:tplc="838E86D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737D3B"/>
    <w:multiLevelType w:val="singleLevel"/>
    <w:tmpl w:val="D2AA62A2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  <w:b/>
        <w:sz w:val="24"/>
        <w:szCs w:val="24"/>
      </w:rPr>
    </w:lvl>
  </w:abstractNum>
  <w:abstractNum w:abstractNumId="15" w15:restartNumberingAfterBreak="0">
    <w:nsid w:val="393E4D59"/>
    <w:multiLevelType w:val="singleLevel"/>
    <w:tmpl w:val="44F499E6"/>
    <w:lvl w:ilvl="0">
      <w:start w:val="1"/>
      <w:numFmt w:val="decimal"/>
      <w:lvlText w:val="%1)"/>
      <w:legacy w:legacy="1" w:legacySpace="0" w:legacyIndent="288"/>
      <w:lvlJc w:val="left"/>
      <w:rPr>
        <w:rFonts w:ascii="Arial" w:hAnsi="Arial" w:cs="Arial" w:hint="default"/>
        <w:b w:val="0"/>
      </w:rPr>
    </w:lvl>
  </w:abstractNum>
  <w:abstractNum w:abstractNumId="16" w15:restartNumberingAfterBreak="0">
    <w:nsid w:val="3B921F03"/>
    <w:multiLevelType w:val="hybridMultilevel"/>
    <w:tmpl w:val="E82A26A4"/>
    <w:lvl w:ilvl="0" w:tplc="4A88B76E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sz w:val="24"/>
        <w:szCs w:val="24"/>
      </w:rPr>
    </w:lvl>
    <w:lvl w:ilvl="1" w:tplc="A9A21766">
      <w:start w:val="1"/>
      <w:numFmt w:val="lowerLetter"/>
      <w:lvlText w:val="%2."/>
      <w:lvlJc w:val="left"/>
      <w:pPr>
        <w:ind w:left="1440" w:hanging="360"/>
      </w:pPr>
    </w:lvl>
    <w:lvl w:ilvl="2" w:tplc="0D305E5C">
      <w:start w:val="1"/>
      <w:numFmt w:val="lowerRoman"/>
      <w:lvlText w:val="%3."/>
      <w:lvlJc w:val="right"/>
      <w:pPr>
        <w:ind w:left="2160" w:hanging="180"/>
      </w:pPr>
    </w:lvl>
    <w:lvl w:ilvl="3" w:tplc="73D4F5EC">
      <w:start w:val="1"/>
      <w:numFmt w:val="decimal"/>
      <w:lvlText w:val="%4."/>
      <w:lvlJc w:val="left"/>
      <w:pPr>
        <w:ind w:left="2880" w:hanging="360"/>
      </w:pPr>
    </w:lvl>
    <w:lvl w:ilvl="4" w:tplc="0B78436E">
      <w:start w:val="1"/>
      <w:numFmt w:val="lowerLetter"/>
      <w:lvlText w:val="%5."/>
      <w:lvlJc w:val="left"/>
      <w:pPr>
        <w:ind w:left="3600" w:hanging="360"/>
      </w:pPr>
    </w:lvl>
    <w:lvl w:ilvl="5" w:tplc="2BCCABD8">
      <w:start w:val="1"/>
      <w:numFmt w:val="lowerRoman"/>
      <w:lvlText w:val="%6."/>
      <w:lvlJc w:val="right"/>
      <w:pPr>
        <w:ind w:left="4320" w:hanging="180"/>
      </w:pPr>
    </w:lvl>
    <w:lvl w:ilvl="6" w:tplc="FA0A1A2A">
      <w:start w:val="1"/>
      <w:numFmt w:val="decimal"/>
      <w:lvlText w:val="%7."/>
      <w:lvlJc w:val="left"/>
      <w:pPr>
        <w:ind w:left="5040" w:hanging="360"/>
      </w:pPr>
    </w:lvl>
    <w:lvl w:ilvl="7" w:tplc="03F063BC">
      <w:start w:val="1"/>
      <w:numFmt w:val="lowerLetter"/>
      <w:lvlText w:val="%8."/>
      <w:lvlJc w:val="left"/>
      <w:pPr>
        <w:ind w:left="5760" w:hanging="360"/>
      </w:pPr>
    </w:lvl>
    <w:lvl w:ilvl="8" w:tplc="C07494B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E210B"/>
    <w:multiLevelType w:val="hybridMultilevel"/>
    <w:tmpl w:val="967827F4"/>
    <w:lvl w:ilvl="0" w:tplc="A5925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F4D696" w:tentative="1">
      <w:start w:val="1"/>
      <w:numFmt w:val="lowerLetter"/>
      <w:lvlText w:val="%2."/>
      <w:lvlJc w:val="left"/>
      <w:pPr>
        <w:ind w:left="1440" w:hanging="360"/>
      </w:pPr>
    </w:lvl>
    <w:lvl w:ilvl="2" w:tplc="E1668FFE" w:tentative="1">
      <w:start w:val="1"/>
      <w:numFmt w:val="lowerRoman"/>
      <w:lvlText w:val="%3."/>
      <w:lvlJc w:val="right"/>
      <w:pPr>
        <w:ind w:left="2160" w:hanging="180"/>
      </w:pPr>
    </w:lvl>
    <w:lvl w:ilvl="3" w:tplc="8DD0EBD0" w:tentative="1">
      <w:start w:val="1"/>
      <w:numFmt w:val="decimal"/>
      <w:lvlText w:val="%4."/>
      <w:lvlJc w:val="left"/>
      <w:pPr>
        <w:ind w:left="2880" w:hanging="360"/>
      </w:pPr>
    </w:lvl>
    <w:lvl w:ilvl="4" w:tplc="4560EA58" w:tentative="1">
      <w:start w:val="1"/>
      <w:numFmt w:val="lowerLetter"/>
      <w:lvlText w:val="%5."/>
      <w:lvlJc w:val="left"/>
      <w:pPr>
        <w:ind w:left="3600" w:hanging="360"/>
      </w:pPr>
    </w:lvl>
    <w:lvl w:ilvl="5" w:tplc="AF9ED888" w:tentative="1">
      <w:start w:val="1"/>
      <w:numFmt w:val="lowerRoman"/>
      <w:lvlText w:val="%6."/>
      <w:lvlJc w:val="right"/>
      <w:pPr>
        <w:ind w:left="4320" w:hanging="180"/>
      </w:pPr>
    </w:lvl>
    <w:lvl w:ilvl="6" w:tplc="653A0336" w:tentative="1">
      <w:start w:val="1"/>
      <w:numFmt w:val="decimal"/>
      <w:lvlText w:val="%7."/>
      <w:lvlJc w:val="left"/>
      <w:pPr>
        <w:ind w:left="5040" w:hanging="360"/>
      </w:pPr>
    </w:lvl>
    <w:lvl w:ilvl="7" w:tplc="9B2C9226" w:tentative="1">
      <w:start w:val="1"/>
      <w:numFmt w:val="lowerLetter"/>
      <w:lvlText w:val="%8."/>
      <w:lvlJc w:val="left"/>
      <w:pPr>
        <w:ind w:left="5760" w:hanging="360"/>
      </w:pPr>
    </w:lvl>
    <w:lvl w:ilvl="8" w:tplc="5E9E3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60ACD"/>
    <w:multiLevelType w:val="hybridMultilevel"/>
    <w:tmpl w:val="FF9A5AB4"/>
    <w:lvl w:ilvl="0" w:tplc="C3484AAE">
      <w:start w:val="1"/>
      <w:numFmt w:val="decimal"/>
      <w:lvlText w:val="%1."/>
      <w:lvlJc w:val="left"/>
      <w:pPr>
        <w:ind w:left="720" w:hanging="360"/>
      </w:pPr>
    </w:lvl>
    <w:lvl w:ilvl="1" w:tplc="7708FE80" w:tentative="1">
      <w:start w:val="1"/>
      <w:numFmt w:val="lowerLetter"/>
      <w:lvlText w:val="%2."/>
      <w:lvlJc w:val="left"/>
      <w:pPr>
        <w:ind w:left="1440" w:hanging="360"/>
      </w:pPr>
    </w:lvl>
    <w:lvl w:ilvl="2" w:tplc="1C2E7EBE" w:tentative="1">
      <w:start w:val="1"/>
      <w:numFmt w:val="lowerRoman"/>
      <w:lvlText w:val="%3."/>
      <w:lvlJc w:val="right"/>
      <w:pPr>
        <w:ind w:left="2160" w:hanging="180"/>
      </w:pPr>
    </w:lvl>
    <w:lvl w:ilvl="3" w:tplc="B52E3D58" w:tentative="1">
      <w:start w:val="1"/>
      <w:numFmt w:val="decimal"/>
      <w:lvlText w:val="%4."/>
      <w:lvlJc w:val="left"/>
      <w:pPr>
        <w:ind w:left="2880" w:hanging="360"/>
      </w:pPr>
    </w:lvl>
    <w:lvl w:ilvl="4" w:tplc="E4148606" w:tentative="1">
      <w:start w:val="1"/>
      <w:numFmt w:val="lowerLetter"/>
      <w:lvlText w:val="%5."/>
      <w:lvlJc w:val="left"/>
      <w:pPr>
        <w:ind w:left="3600" w:hanging="360"/>
      </w:pPr>
    </w:lvl>
    <w:lvl w:ilvl="5" w:tplc="20DC0284" w:tentative="1">
      <w:start w:val="1"/>
      <w:numFmt w:val="lowerRoman"/>
      <w:lvlText w:val="%6."/>
      <w:lvlJc w:val="right"/>
      <w:pPr>
        <w:ind w:left="4320" w:hanging="180"/>
      </w:pPr>
    </w:lvl>
    <w:lvl w:ilvl="6" w:tplc="DAB84750" w:tentative="1">
      <w:start w:val="1"/>
      <w:numFmt w:val="decimal"/>
      <w:lvlText w:val="%7."/>
      <w:lvlJc w:val="left"/>
      <w:pPr>
        <w:ind w:left="5040" w:hanging="360"/>
      </w:pPr>
    </w:lvl>
    <w:lvl w:ilvl="7" w:tplc="437E8B30" w:tentative="1">
      <w:start w:val="1"/>
      <w:numFmt w:val="lowerLetter"/>
      <w:lvlText w:val="%8."/>
      <w:lvlJc w:val="left"/>
      <w:pPr>
        <w:ind w:left="5760" w:hanging="360"/>
      </w:pPr>
    </w:lvl>
    <w:lvl w:ilvl="8" w:tplc="45EE3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F42C6"/>
    <w:multiLevelType w:val="multilevel"/>
    <w:tmpl w:val="00000000"/>
    <w:lvl w:ilvl="0">
      <w:start w:val="1"/>
      <w:numFmt w:val="decimal"/>
      <w:lvlText w:val="%1)"/>
      <w:lvlJc w:val="left"/>
      <w:rPr>
        <w:rFonts w:hint="default"/>
        <w:b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0" w15:restartNumberingAfterBreak="0">
    <w:nsid w:val="47304B53"/>
    <w:multiLevelType w:val="singleLevel"/>
    <w:tmpl w:val="C6D203FA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  <w:b/>
        <w:color w:val="auto"/>
      </w:rPr>
    </w:lvl>
  </w:abstractNum>
  <w:abstractNum w:abstractNumId="21" w15:restartNumberingAfterBreak="0">
    <w:nsid w:val="4C495C41"/>
    <w:multiLevelType w:val="hybridMultilevel"/>
    <w:tmpl w:val="CB12EB88"/>
    <w:lvl w:ilvl="0" w:tplc="97786252">
      <w:start w:val="1"/>
      <w:numFmt w:val="decimal"/>
      <w:lvlText w:val="%1."/>
      <w:lvlJc w:val="left"/>
      <w:pPr>
        <w:ind w:left="720" w:hanging="360"/>
      </w:pPr>
    </w:lvl>
    <w:lvl w:ilvl="1" w:tplc="664E19A8" w:tentative="1">
      <w:start w:val="1"/>
      <w:numFmt w:val="lowerLetter"/>
      <w:lvlText w:val="%2."/>
      <w:lvlJc w:val="left"/>
      <w:pPr>
        <w:ind w:left="1440" w:hanging="360"/>
      </w:pPr>
    </w:lvl>
    <w:lvl w:ilvl="2" w:tplc="C044A16C" w:tentative="1">
      <w:start w:val="1"/>
      <w:numFmt w:val="lowerRoman"/>
      <w:lvlText w:val="%3."/>
      <w:lvlJc w:val="right"/>
      <w:pPr>
        <w:ind w:left="2160" w:hanging="180"/>
      </w:pPr>
    </w:lvl>
    <w:lvl w:ilvl="3" w:tplc="5E348D02" w:tentative="1">
      <w:start w:val="1"/>
      <w:numFmt w:val="decimal"/>
      <w:lvlText w:val="%4."/>
      <w:lvlJc w:val="left"/>
      <w:pPr>
        <w:ind w:left="2880" w:hanging="360"/>
      </w:pPr>
    </w:lvl>
    <w:lvl w:ilvl="4" w:tplc="1E92511E" w:tentative="1">
      <w:start w:val="1"/>
      <w:numFmt w:val="lowerLetter"/>
      <w:lvlText w:val="%5."/>
      <w:lvlJc w:val="left"/>
      <w:pPr>
        <w:ind w:left="3600" w:hanging="360"/>
      </w:pPr>
    </w:lvl>
    <w:lvl w:ilvl="5" w:tplc="816CA1A8" w:tentative="1">
      <w:start w:val="1"/>
      <w:numFmt w:val="lowerRoman"/>
      <w:lvlText w:val="%6."/>
      <w:lvlJc w:val="right"/>
      <w:pPr>
        <w:ind w:left="4320" w:hanging="180"/>
      </w:pPr>
    </w:lvl>
    <w:lvl w:ilvl="6" w:tplc="42D8C9E6" w:tentative="1">
      <w:start w:val="1"/>
      <w:numFmt w:val="decimal"/>
      <w:lvlText w:val="%7."/>
      <w:lvlJc w:val="left"/>
      <w:pPr>
        <w:ind w:left="5040" w:hanging="360"/>
      </w:pPr>
    </w:lvl>
    <w:lvl w:ilvl="7" w:tplc="0EE6DCEA" w:tentative="1">
      <w:start w:val="1"/>
      <w:numFmt w:val="lowerLetter"/>
      <w:lvlText w:val="%8."/>
      <w:lvlJc w:val="left"/>
      <w:pPr>
        <w:ind w:left="5760" w:hanging="360"/>
      </w:pPr>
    </w:lvl>
    <w:lvl w:ilvl="8" w:tplc="C07CD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525E9"/>
    <w:multiLevelType w:val="hybridMultilevel"/>
    <w:tmpl w:val="4858E0FA"/>
    <w:lvl w:ilvl="0" w:tplc="C99CE098">
      <w:start w:val="1"/>
      <w:numFmt w:val="decimal"/>
      <w:lvlText w:val="%1)"/>
      <w:lvlJc w:val="left"/>
      <w:pPr>
        <w:ind w:left="720" w:hanging="360"/>
      </w:pPr>
    </w:lvl>
    <w:lvl w:ilvl="1" w:tplc="AA865FE4" w:tentative="1">
      <w:start w:val="1"/>
      <w:numFmt w:val="lowerLetter"/>
      <w:lvlText w:val="%2."/>
      <w:lvlJc w:val="left"/>
      <w:pPr>
        <w:ind w:left="1440" w:hanging="360"/>
      </w:pPr>
    </w:lvl>
    <w:lvl w:ilvl="2" w:tplc="10AAA3C8" w:tentative="1">
      <w:start w:val="1"/>
      <w:numFmt w:val="lowerRoman"/>
      <w:lvlText w:val="%3."/>
      <w:lvlJc w:val="right"/>
      <w:pPr>
        <w:ind w:left="2160" w:hanging="180"/>
      </w:pPr>
    </w:lvl>
    <w:lvl w:ilvl="3" w:tplc="CFAA245E" w:tentative="1">
      <w:start w:val="1"/>
      <w:numFmt w:val="decimal"/>
      <w:lvlText w:val="%4."/>
      <w:lvlJc w:val="left"/>
      <w:pPr>
        <w:ind w:left="2880" w:hanging="360"/>
      </w:pPr>
    </w:lvl>
    <w:lvl w:ilvl="4" w:tplc="A6F4656A" w:tentative="1">
      <w:start w:val="1"/>
      <w:numFmt w:val="lowerLetter"/>
      <w:lvlText w:val="%5."/>
      <w:lvlJc w:val="left"/>
      <w:pPr>
        <w:ind w:left="3600" w:hanging="360"/>
      </w:pPr>
    </w:lvl>
    <w:lvl w:ilvl="5" w:tplc="FCA84282" w:tentative="1">
      <w:start w:val="1"/>
      <w:numFmt w:val="lowerRoman"/>
      <w:lvlText w:val="%6."/>
      <w:lvlJc w:val="right"/>
      <w:pPr>
        <w:ind w:left="4320" w:hanging="180"/>
      </w:pPr>
    </w:lvl>
    <w:lvl w:ilvl="6" w:tplc="F4E20F62" w:tentative="1">
      <w:start w:val="1"/>
      <w:numFmt w:val="decimal"/>
      <w:lvlText w:val="%7."/>
      <w:lvlJc w:val="left"/>
      <w:pPr>
        <w:ind w:left="5040" w:hanging="360"/>
      </w:pPr>
    </w:lvl>
    <w:lvl w:ilvl="7" w:tplc="9E300A6C" w:tentative="1">
      <w:start w:val="1"/>
      <w:numFmt w:val="lowerLetter"/>
      <w:lvlText w:val="%8."/>
      <w:lvlJc w:val="left"/>
      <w:pPr>
        <w:ind w:left="5760" w:hanging="360"/>
      </w:pPr>
    </w:lvl>
    <w:lvl w:ilvl="8" w:tplc="19D2C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E7489"/>
    <w:multiLevelType w:val="singleLevel"/>
    <w:tmpl w:val="9052418C"/>
    <w:lvl w:ilvl="0">
      <w:start w:val="11"/>
      <w:numFmt w:val="decimal"/>
      <w:lvlText w:val="%1."/>
      <w:legacy w:legacy="1" w:legacySpace="0" w:legacyIndent="326"/>
      <w:lvlJc w:val="left"/>
      <w:rPr>
        <w:rFonts w:ascii="Arial" w:hAnsi="Arial" w:cs="Arial" w:hint="default"/>
        <w:b/>
      </w:rPr>
    </w:lvl>
  </w:abstractNum>
  <w:abstractNum w:abstractNumId="24" w15:restartNumberingAfterBreak="0">
    <w:nsid w:val="55090F04"/>
    <w:multiLevelType w:val="hybridMultilevel"/>
    <w:tmpl w:val="92681A9C"/>
    <w:lvl w:ilvl="0" w:tplc="8C680572">
      <w:start w:val="1"/>
      <w:numFmt w:val="decimal"/>
      <w:lvlText w:val="%1)"/>
      <w:lvlJc w:val="left"/>
      <w:pPr>
        <w:ind w:left="783" w:hanging="360"/>
      </w:pPr>
    </w:lvl>
    <w:lvl w:ilvl="1" w:tplc="28D60E6C" w:tentative="1">
      <w:start w:val="1"/>
      <w:numFmt w:val="lowerLetter"/>
      <w:lvlText w:val="%2."/>
      <w:lvlJc w:val="left"/>
      <w:pPr>
        <w:ind w:left="1503" w:hanging="360"/>
      </w:pPr>
    </w:lvl>
    <w:lvl w:ilvl="2" w:tplc="C31821CA" w:tentative="1">
      <w:start w:val="1"/>
      <w:numFmt w:val="lowerRoman"/>
      <w:lvlText w:val="%3."/>
      <w:lvlJc w:val="right"/>
      <w:pPr>
        <w:ind w:left="2223" w:hanging="180"/>
      </w:pPr>
    </w:lvl>
    <w:lvl w:ilvl="3" w:tplc="A3382C2E" w:tentative="1">
      <w:start w:val="1"/>
      <w:numFmt w:val="decimal"/>
      <w:lvlText w:val="%4."/>
      <w:lvlJc w:val="left"/>
      <w:pPr>
        <w:ind w:left="2943" w:hanging="360"/>
      </w:pPr>
    </w:lvl>
    <w:lvl w:ilvl="4" w:tplc="6D4A4C3C" w:tentative="1">
      <w:start w:val="1"/>
      <w:numFmt w:val="lowerLetter"/>
      <w:lvlText w:val="%5."/>
      <w:lvlJc w:val="left"/>
      <w:pPr>
        <w:ind w:left="3663" w:hanging="360"/>
      </w:pPr>
    </w:lvl>
    <w:lvl w:ilvl="5" w:tplc="0B02AE6E" w:tentative="1">
      <w:start w:val="1"/>
      <w:numFmt w:val="lowerRoman"/>
      <w:lvlText w:val="%6."/>
      <w:lvlJc w:val="right"/>
      <w:pPr>
        <w:ind w:left="4383" w:hanging="180"/>
      </w:pPr>
    </w:lvl>
    <w:lvl w:ilvl="6" w:tplc="33280F5A" w:tentative="1">
      <w:start w:val="1"/>
      <w:numFmt w:val="decimal"/>
      <w:lvlText w:val="%7."/>
      <w:lvlJc w:val="left"/>
      <w:pPr>
        <w:ind w:left="5103" w:hanging="360"/>
      </w:pPr>
    </w:lvl>
    <w:lvl w:ilvl="7" w:tplc="4948B8F2" w:tentative="1">
      <w:start w:val="1"/>
      <w:numFmt w:val="lowerLetter"/>
      <w:lvlText w:val="%8."/>
      <w:lvlJc w:val="left"/>
      <w:pPr>
        <w:ind w:left="5823" w:hanging="360"/>
      </w:pPr>
    </w:lvl>
    <w:lvl w:ilvl="8" w:tplc="89F84EF0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 w15:restartNumberingAfterBreak="0">
    <w:nsid w:val="55986196"/>
    <w:multiLevelType w:val="singleLevel"/>
    <w:tmpl w:val="6EAE657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  <w:b w:val="0"/>
      </w:rPr>
    </w:lvl>
  </w:abstractNum>
  <w:abstractNum w:abstractNumId="26" w15:restartNumberingAfterBreak="0">
    <w:nsid w:val="5F273416"/>
    <w:multiLevelType w:val="singleLevel"/>
    <w:tmpl w:val="D8FA929E"/>
    <w:lvl w:ilvl="0">
      <w:start w:val="1"/>
      <w:numFmt w:val="decimal"/>
      <w:lvlText w:val="%1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</w:abstractNum>
  <w:abstractNum w:abstractNumId="27" w15:restartNumberingAfterBreak="0">
    <w:nsid w:val="66E06B40"/>
    <w:multiLevelType w:val="singleLevel"/>
    <w:tmpl w:val="68D65880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  <w:sz w:val="24"/>
        <w:szCs w:val="24"/>
      </w:rPr>
    </w:lvl>
  </w:abstractNum>
  <w:abstractNum w:abstractNumId="28" w15:restartNumberingAfterBreak="0">
    <w:nsid w:val="697D400D"/>
    <w:multiLevelType w:val="singleLevel"/>
    <w:tmpl w:val="29C6FA8E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  <w:b/>
        <w:sz w:val="24"/>
        <w:szCs w:val="24"/>
      </w:rPr>
    </w:lvl>
  </w:abstractNum>
  <w:abstractNum w:abstractNumId="29" w15:restartNumberingAfterBreak="0">
    <w:nsid w:val="6A71461A"/>
    <w:multiLevelType w:val="singleLevel"/>
    <w:tmpl w:val="77FEB15E"/>
    <w:lvl w:ilvl="0">
      <w:start w:val="14"/>
      <w:numFmt w:val="decimal"/>
      <w:lvlText w:val="%1."/>
      <w:legacy w:legacy="1" w:legacySpace="0" w:legacyIndent="394"/>
      <w:lvlJc w:val="left"/>
      <w:rPr>
        <w:rFonts w:ascii="Arial" w:hAnsi="Arial" w:cs="Arial" w:hint="default"/>
        <w:b/>
      </w:rPr>
    </w:lvl>
  </w:abstractNum>
  <w:abstractNum w:abstractNumId="30" w15:restartNumberingAfterBreak="0">
    <w:nsid w:val="6BDF2A84"/>
    <w:multiLevelType w:val="singleLevel"/>
    <w:tmpl w:val="62F4C9CC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Arial" w:hAnsi="Arial" w:cs="Arial" w:hint="default"/>
        <w:b/>
        <w:sz w:val="24"/>
        <w:szCs w:val="24"/>
      </w:rPr>
    </w:lvl>
  </w:abstractNum>
  <w:abstractNum w:abstractNumId="31" w15:restartNumberingAfterBreak="0">
    <w:nsid w:val="6D791225"/>
    <w:multiLevelType w:val="singleLevel"/>
    <w:tmpl w:val="823839BA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  <w:b/>
      </w:rPr>
    </w:lvl>
  </w:abstractNum>
  <w:abstractNum w:abstractNumId="32" w15:restartNumberingAfterBreak="0">
    <w:nsid w:val="71DA10CE"/>
    <w:multiLevelType w:val="singleLevel"/>
    <w:tmpl w:val="8B4C54F4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  <w:b/>
        <w:color w:val="auto"/>
      </w:rPr>
    </w:lvl>
  </w:abstractNum>
  <w:abstractNum w:abstractNumId="33" w15:restartNumberingAfterBreak="0">
    <w:nsid w:val="71E52C3D"/>
    <w:multiLevelType w:val="singleLevel"/>
    <w:tmpl w:val="C3BE0A12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  <w:b/>
      </w:rPr>
    </w:lvl>
  </w:abstractNum>
  <w:abstractNum w:abstractNumId="34" w15:restartNumberingAfterBreak="0">
    <w:nsid w:val="788B3DCB"/>
    <w:multiLevelType w:val="hybridMultilevel"/>
    <w:tmpl w:val="13F4D6A2"/>
    <w:lvl w:ilvl="0" w:tplc="636CB91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63F637D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E86CF30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D9E6806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30AED60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2D6CE19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F7219CE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49384536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54E86B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 w15:restartNumberingAfterBreak="0">
    <w:nsid w:val="7BA1249F"/>
    <w:multiLevelType w:val="singleLevel"/>
    <w:tmpl w:val="D3D4FBD0"/>
    <w:lvl w:ilvl="0">
      <w:start w:val="1"/>
      <w:numFmt w:val="decimal"/>
      <w:lvlText w:val="%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6" w15:restartNumberingAfterBreak="0">
    <w:nsid w:val="7DBE3BA0"/>
    <w:multiLevelType w:val="singleLevel"/>
    <w:tmpl w:val="D63C51FE"/>
    <w:lvl w:ilvl="0">
      <w:start w:val="3"/>
      <w:numFmt w:val="decimal"/>
      <w:lvlText w:val="%1."/>
      <w:legacy w:legacy="1" w:legacySpace="0" w:legacyIndent="298"/>
      <w:lvlJc w:val="left"/>
      <w:rPr>
        <w:rFonts w:ascii="Arial" w:hAnsi="Arial" w:cs="Arial" w:hint="default"/>
        <w:b/>
      </w:rPr>
    </w:lvl>
  </w:abstractNum>
  <w:abstractNum w:abstractNumId="37" w15:restartNumberingAfterBreak="0">
    <w:nsid w:val="7F006CB1"/>
    <w:multiLevelType w:val="singleLevel"/>
    <w:tmpl w:val="91945EEC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  <w:b/>
      </w:rPr>
    </w:lvl>
  </w:abstractNum>
  <w:num w:numId="1" w16cid:durableId="743726854">
    <w:abstractNumId w:val="34"/>
  </w:num>
  <w:num w:numId="2" w16cid:durableId="820998625">
    <w:abstractNumId w:val="6"/>
  </w:num>
  <w:num w:numId="3" w16cid:durableId="466633249">
    <w:abstractNumId w:val="17"/>
  </w:num>
  <w:num w:numId="4" w16cid:durableId="196704577">
    <w:abstractNumId w:val="32"/>
  </w:num>
  <w:num w:numId="5" w16cid:durableId="957419366">
    <w:abstractNumId w:val="8"/>
  </w:num>
  <w:num w:numId="6" w16cid:durableId="113250660">
    <w:abstractNumId w:val="19"/>
  </w:num>
  <w:num w:numId="7" w16cid:durableId="706637767">
    <w:abstractNumId w:val="1"/>
  </w:num>
  <w:num w:numId="8" w16cid:durableId="1881044427">
    <w:abstractNumId w:val="33"/>
  </w:num>
  <w:num w:numId="9" w16cid:durableId="803691156">
    <w:abstractNumId w:val="36"/>
  </w:num>
  <w:num w:numId="10" w16cid:durableId="1177814300">
    <w:abstractNumId w:val="3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Arial" w:hAnsi="Arial" w:cs="Arial" w:hint="default"/>
          <w:b/>
        </w:rPr>
      </w:lvl>
    </w:lvlOverride>
  </w:num>
  <w:num w:numId="11" w16cid:durableId="1678266120">
    <w:abstractNumId w:val="20"/>
  </w:num>
  <w:num w:numId="12" w16cid:durableId="461658909">
    <w:abstractNumId w:val="23"/>
  </w:num>
  <w:num w:numId="13" w16cid:durableId="1220703180">
    <w:abstractNumId w:val="29"/>
  </w:num>
  <w:num w:numId="14" w16cid:durableId="55789311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 Narrow" w:hAnsi="Arial Narrow" w:hint="default"/>
        </w:rPr>
      </w:lvl>
    </w:lvlOverride>
  </w:num>
  <w:num w:numId="15" w16cid:durableId="1203863186">
    <w:abstractNumId w:val="4"/>
  </w:num>
  <w:num w:numId="16" w16cid:durableId="612172619">
    <w:abstractNumId w:val="24"/>
  </w:num>
  <w:num w:numId="17" w16cid:durableId="198590734">
    <w:abstractNumId w:val="22"/>
  </w:num>
  <w:num w:numId="18" w16cid:durableId="1777015758">
    <w:abstractNumId w:val="2"/>
  </w:num>
  <w:num w:numId="19" w16cid:durableId="1504051274">
    <w:abstractNumId w:val="13"/>
  </w:num>
  <w:num w:numId="20" w16cid:durableId="689452646">
    <w:abstractNumId w:val="37"/>
  </w:num>
  <w:num w:numId="21" w16cid:durableId="1492671770">
    <w:abstractNumId w:val="12"/>
  </w:num>
  <w:num w:numId="22" w16cid:durableId="196357360">
    <w:abstractNumId w:val="31"/>
    <w:lvlOverride w:ilvl="0">
      <w:startOverride w:val="1"/>
    </w:lvlOverride>
  </w:num>
  <w:num w:numId="23" w16cid:durableId="667056001">
    <w:abstractNumId w:val="0"/>
    <w:lvlOverride w:ilvl="0">
      <w:lvl w:ilvl="0">
        <w:numFmt w:val="decimal"/>
        <w:lvlText w:val="-"/>
        <w:legacy w:legacy="1" w:legacySpace="0" w:legacyIndent="115"/>
        <w:lvlJc w:val="left"/>
        <w:pPr>
          <w:ind w:left="0" w:firstLine="0"/>
        </w:pPr>
        <w:rPr>
          <w:rFonts w:ascii="Arial Narrow" w:hAnsi="Arial Narrow" w:hint="default"/>
        </w:rPr>
      </w:lvl>
    </w:lvlOverride>
  </w:num>
  <w:num w:numId="24" w16cid:durableId="1021513284">
    <w:abstractNumId w:val="28"/>
    <w:lvlOverride w:ilvl="0">
      <w:startOverride w:val="2"/>
    </w:lvlOverride>
  </w:num>
  <w:num w:numId="25" w16cid:durableId="1198158710">
    <w:abstractNumId w:val="9"/>
    <w:lvlOverride w:ilvl="0">
      <w:startOverride w:val="1"/>
    </w:lvlOverride>
  </w:num>
  <w:num w:numId="26" w16cid:durableId="1177115574">
    <w:abstractNumId w:val="30"/>
    <w:lvlOverride w:ilvl="0">
      <w:startOverride w:val="1"/>
    </w:lvlOverride>
  </w:num>
  <w:num w:numId="27" w16cid:durableId="2029716265">
    <w:abstractNumId w:val="27"/>
    <w:lvlOverride w:ilvl="0">
      <w:startOverride w:val="1"/>
    </w:lvlOverride>
  </w:num>
  <w:num w:numId="28" w16cid:durableId="1876232776">
    <w:abstractNumId w:val="14"/>
    <w:lvlOverride w:ilvl="0">
      <w:startOverride w:val="1"/>
    </w:lvlOverride>
  </w:num>
  <w:num w:numId="29" w16cid:durableId="15884207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3605130">
    <w:abstractNumId w:val="11"/>
  </w:num>
  <w:num w:numId="31" w16cid:durableId="202523410">
    <w:abstractNumId w:val="26"/>
  </w:num>
  <w:num w:numId="32" w16cid:durableId="1905217949">
    <w:abstractNumId w:val="35"/>
  </w:num>
  <w:num w:numId="33" w16cid:durableId="1019310861">
    <w:abstractNumId w:val="35"/>
    <w:lvlOverride w:ilvl="0">
      <w:lvl w:ilvl="0">
        <w:start w:val="1"/>
        <w:numFmt w:val="decimal"/>
        <w:lvlText w:val="%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4" w16cid:durableId="556282783">
    <w:abstractNumId w:val="15"/>
  </w:num>
  <w:num w:numId="35" w16cid:durableId="1964267076">
    <w:abstractNumId w:val="18"/>
  </w:num>
  <w:num w:numId="36" w16cid:durableId="1500734210">
    <w:abstractNumId w:val="3"/>
  </w:num>
  <w:num w:numId="37" w16cid:durableId="323095118">
    <w:abstractNumId w:val="21"/>
  </w:num>
  <w:num w:numId="38" w16cid:durableId="894391957">
    <w:abstractNumId w:val="25"/>
  </w:num>
  <w:num w:numId="39" w16cid:durableId="901912228">
    <w:abstractNumId w:val="5"/>
  </w:num>
  <w:num w:numId="40" w16cid:durableId="643389707">
    <w:abstractNumId w:val="7"/>
  </w:num>
  <w:num w:numId="41" w16cid:durableId="13751557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58"/>
    <w:rsid w:val="004E6358"/>
    <w:rsid w:val="00D724A4"/>
    <w:rsid w:val="00D8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A8CC"/>
  <w15:docId w15:val="{82F8167B-6909-4E1F-953D-AC86BE03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153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9153D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6A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9153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9153D"/>
    <w:pPr>
      <w:jc w:val="center"/>
    </w:pPr>
    <w:rPr>
      <w:b/>
    </w:rPr>
  </w:style>
  <w:style w:type="character" w:customStyle="1" w:styleId="TytuZnak">
    <w:name w:val="Tytuł Znak"/>
    <w:link w:val="Tytu"/>
    <w:rsid w:val="0029153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9153D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29153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9153D"/>
    <w:pPr>
      <w:spacing w:line="360" w:lineRule="auto"/>
      <w:jc w:val="center"/>
    </w:pPr>
    <w:rPr>
      <w:b/>
      <w:sz w:val="26"/>
    </w:rPr>
  </w:style>
  <w:style w:type="character" w:customStyle="1" w:styleId="PodtytuZnak">
    <w:name w:val="Podtytuł Znak"/>
    <w:link w:val="Podtytu"/>
    <w:rsid w:val="0029153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9153D"/>
    <w:pPr>
      <w:spacing w:line="360" w:lineRule="auto"/>
    </w:pPr>
    <w:rPr>
      <w:rFonts w:ascii="Arial Narrow" w:hAnsi="Arial Narrow"/>
      <w:b/>
      <w:sz w:val="26"/>
    </w:rPr>
  </w:style>
  <w:style w:type="character" w:customStyle="1" w:styleId="Tekstpodstawowy2Znak">
    <w:name w:val="Tekst podstawowy 2 Znak"/>
    <w:link w:val="Tekstpodstawowy2"/>
    <w:semiHidden/>
    <w:rsid w:val="0029153D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9153D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semiHidden/>
    <w:rsid w:val="002915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FD6F1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86A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6A85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86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A85"/>
    <w:rPr>
      <w:rFonts w:ascii="Times New Roman" w:eastAsia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D86A85"/>
    <w:rPr>
      <w:color w:val="808080"/>
    </w:rPr>
  </w:style>
  <w:style w:type="table" w:styleId="Tabela-Siatka">
    <w:name w:val="Table Grid"/>
    <w:basedOn w:val="Standardowy"/>
    <w:uiPriority w:val="59"/>
    <w:rsid w:val="00D86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6A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e9">
    <w:name w:val="Style9"/>
    <w:basedOn w:val="Normalny"/>
    <w:uiPriority w:val="99"/>
    <w:rsid w:val="00E0769B"/>
    <w:pPr>
      <w:widowControl w:val="0"/>
      <w:autoSpaceDE w:val="0"/>
      <w:autoSpaceDN w:val="0"/>
      <w:adjustRightInd w:val="0"/>
      <w:spacing w:line="298" w:lineRule="exact"/>
      <w:ind w:hanging="154"/>
    </w:pPr>
    <w:rPr>
      <w:rFonts w:ascii="Arial Narrow" w:hAnsi="Arial Narrow"/>
      <w:sz w:val="24"/>
      <w:szCs w:val="24"/>
    </w:rPr>
  </w:style>
  <w:style w:type="paragraph" w:customStyle="1" w:styleId="Style11">
    <w:name w:val="Style11"/>
    <w:basedOn w:val="Normalny"/>
    <w:uiPriority w:val="99"/>
    <w:rsid w:val="00E0769B"/>
    <w:pPr>
      <w:widowControl w:val="0"/>
      <w:autoSpaceDE w:val="0"/>
      <w:autoSpaceDN w:val="0"/>
      <w:adjustRightInd w:val="0"/>
      <w:jc w:val="both"/>
    </w:pPr>
    <w:rPr>
      <w:rFonts w:ascii="Arial Narrow" w:hAnsi="Arial Narrow"/>
      <w:sz w:val="24"/>
      <w:szCs w:val="24"/>
    </w:rPr>
  </w:style>
  <w:style w:type="paragraph" w:customStyle="1" w:styleId="Style12">
    <w:name w:val="Style12"/>
    <w:basedOn w:val="Normalny"/>
    <w:uiPriority w:val="99"/>
    <w:rsid w:val="00E0769B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4">
    <w:name w:val="Style14"/>
    <w:basedOn w:val="Normalny"/>
    <w:uiPriority w:val="99"/>
    <w:rsid w:val="00E0769B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5">
    <w:name w:val="Style15"/>
    <w:basedOn w:val="Normalny"/>
    <w:uiPriority w:val="99"/>
    <w:rsid w:val="00E0769B"/>
    <w:pPr>
      <w:widowControl w:val="0"/>
      <w:autoSpaceDE w:val="0"/>
      <w:autoSpaceDN w:val="0"/>
      <w:adjustRightInd w:val="0"/>
      <w:jc w:val="center"/>
    </w:pPr>
    <w:rPr>
      <w:rFonts w:ascii="Arial Narrow" w:hAnsi="Arial Narrow"/>
      <w:sz w:val="24"/>
      <w:szCs w:val="24"/>
    </w:rPr>
  </w:style>
  <w:style w:type="paragraph" w:customStyle="1" w:styleId="Style16">
    <w:name w:val="Style16"/>
    <w:basedOn w:val="Normalny"/>
    <w:uiPriority w:val="99"/>
    <w:rsid w:val="00E0769B"/>
    <w:pPr>
      <w:widowControl w:val="0"/>
      <w:autoSpaceDE w:val="0"/>
      <w:autoSpaceDN w:val="0"/>
      <w:adjustRightInd w:val="0"/>
      <w:jc w:val="both"/>
    </w:pPr>
    <w:rPr>
      <w:rFonts w:ascii="Arial Narrow" w:hAnsi="Arial Narrow"/>
      <w:sz w:val="24"/>
      <w:szCs w:val="24"/>
    </w:rPr>
  </w:style>
  <w:style w:type="paragraph" w:customStyle="1" w:styleId="Style20">
    <w:name w:val="Style20"/>
    <w:basedOn w:val="Normalny"/>
    <w:uiPriority w:val="99"/>
    <w:rsid w:val="00E0769B"/>
    <w:pPr>
      <w:widowControl w:val="0"/>
      <w:autoSpaceDE w:val="0"/>
      <w:autoSpaceDN w:val="0"/>
      <w:adjustRightInd w:val="0"/>
      <w:spacing w:line="416" w:lineRule="exact"/>
      <w:ind w:firstLine="2842"/>
    </w:pPr>
    <w:rPr>
      <w:rFonts w:ascii="Arial Narrow" w:hAnsi="Arial Narrow"/>
      <w:sz w:val="24"/>
      <w:szCs w:val="24"/>
    </w:rPr>
  </w:style>
  <w:style w:type="paragraph" w:customStyle="1" w:styleId="Style21">
    <w:name w:val="Style21"/>
    <w:basedOn w:val="Normalny"/>
    <w:uiPriority w:val="99"/>
    <w:rsid w:val="00E0769B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22">
    <w:name w:val="Style22"/>
    <w:basedOn w:val="Normalny"/>
    <w:uiPriority w:val="99"/>
    <w:rsid w:val="00E0769B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23">
    <w:name w:val="Style23"/>
    <w:basedOn w:val="Normalny"/>
    <w:uiPriority w:val="99"/>
    <w:rsid w:val="00E0769B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24">
    <w:name w:val="Style24"/>
    <w:basedOn w:val="Normalny"/>
    <w:uiPriority w:val="99"/>
    <w:rsid w:val="00E0769B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30">
    <w:name w:val="Font Style30"/>
    <w:uiPriority w:val="99"/>
    <w:rsid w:val="00E0769B"/>
    <w:rPr>
      <w:rFonts w:ascii="Arial Narrow" w:hAnsi="Arial Narrow" w:cs="Arial Narrow"/>
      <w:b/>
      <w:bCs/>
      <w:sz w:val="22"/>
      <w:szCs w:val="22"/>
    </w:rPr>
  </w:style>
  <w:style w:type="character" w:customStyle="1" w:styleId="FontStyle33">
    <w:name w:val="Font Style33"/>
    <w:uiPriority w:val="99"/>
    <w:rsid w:val="00E0769B"/>
    <w:rPr>
      <w:rFonts w:ascii="Arial Narrow" w:hAnsi="Arial Narrow" w:cs="Arial Narrow"/>
      <w:sz w:val="22"/>
      <w:szCs w:val="22"/>
    </w:rPr>
  </w:style>
  <w:style w:type="character" w:customStyle="1" w:styleId="FontStyle34">
    <w:name w:val="Font Style34"/>
    <w:uiPriority w:val="99"/>
    <w:rsid w:val="00E0769B"/>
    <w:rPr>
      <w:rFonts w:ascii="Arial Narrow" w:hAnsi="Arial Narrow" w:cs="Arial Narrow"/>
      <w:b/>
      <w:bCs/>
      <w:sz w:val="22"/>
      <w:szCs w:val="22"/>
    </w:rPr>
  </w:style>
  <w:style w:type="character" w:customStyle="1" w:styleId="FontStyle35">
    <w:name w:val="Font Style35"/>
    <w:uiPriority w:val="99"/>
    <w:rsid w:val="00E0769B"/>
    <w:rPr>
      <w:rFonts w:ascii="Arial Narrow" w:hAnsi="Arial Narrow" w:cs="Arial Narrow"/>
      <w:sz w:val="26"/>
      <w:szCs w:val="26"/>
    </w:rPr>
  </w:style>
  <w:style w:type="character" w:customStyle="1" w:styleId="FontStyle36">
    <w:name w:val="Font Style36"/>
    <w:uiPriority w:val="99"/>
    <w:rsid w:val="00E0769B"/>
    <w:rPr>
      <w:rFonts w:ascii="Arial Narrow" w:hAnsi="Arial Narrow" w:cs="Arial Narrow"/>
      <w:b/>
      <w:bCs/>
      <w:sz w:val="26"/>
      <w:szCs w:val="26"/>
    </w:rPr>
  </w:style>
  <w:style w:type="character" w:customStyle="1" w:styleId="FontStyle37">
    <w:name w:val="Font Style37"/>
    <w:uiPriority w:val="99"/>
    <w:rsid w:val="00E0769B"/>
    <w:rPr>
      <w:rFonts w:ascii="Arial Narrow" w:hAnsi="Arial Narrow" w:cs="Arial Narrow"/>
      <w:sz w:val="20"/>
      <w:szCs w:val="20"/>
    </w:rPr>
  </w:style>
  <w:style w:type="character" w:styleId="Hipercze">
    <w:name w:val="Hyperlink"/>
    <w:uiPriority w:val="99"/>
    <w:rsid w:val="00E0769B"/>
    <w:rPr>
      <w:color w:val="0066CC"/>
      <w:u w:val="single"/>
    </w:rPr>
  </w:style>
  <w:style w:type="paragraph" w:customStyle="1" w:styleId="Style2">
    <w:name w:val="Style2"/>
    <w:basedOn w:val="Normalny"/>
    <w:uiPriority w:val="99"/>
    <w:rsid w:val="006436D4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8">
    <w:name w:val="Style8"/>
    <w:basedOn w:val="Normalny"/>
    <w:uiPriority w:val="99"/>
    <w:rsid w:val="006436D4"/>
    <w:pPr>
      <w:widowControl w:val="0"/>
      <w:autoSpaceDE w:val="0"/>
      <w:autoSpaceDN w:val="0"/>
      <w:adjustRightInd w:val="0"/>
      <w:spacing w:line="230" w:lineRule="exact"/>
    </w:pPr>
    <w:rPr>
      <w:rFonts w:ascii="Arial Narrow" w:hAnsi="Arial Narrow"/>
      <w:sz w:val="24"/>
      <w:szCs w:val="24"/>
    </w:rPr>
  </w:style>
  <w:style w:type="paragraph" w:customStyle="1" w:styleId="Style18">
    <w:name w:val="Style18"/>
    <w:basedOn w:val="Normalny"/>
    <w:uiPriority w:val="99"/>
    <w:rsid w:val="006436D4"/>
    <w:pPr>
      <w:widowControl w:val="0"/>
      <w:autoSpaceDE w:val="0"/>
      <w:autoSpaceDN w:val="0"/>
      <w:adjustRightInd w:val="0"/>
      <w:jc w:val="center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Normalny"/>
    <w:uiPriority w:val="99"/>
    <w:rsid w:val="006436D4"/>
    <w:pPr>
      <w:widowControl w:val="0"/>
      <w:autoSpaceDE w:val="0"/>
      <w:autoSpaceDN w:val="0"/>
      <w:adjustRightInd w:val="0"/>
      <w:spacing w:line="413" w:lineRule="exact"/>
      <w:ind w:hanging="230"/>
    </w:pPr>
    <w:rPr>
      <w:rFonts w:ascii="Arial Narrow" w:hAnsi="Arial Narrow"/>
      <w:sz w:val="24"/>
      <w:szCs w:val="24"/>
    </w:rPr>
  </w:style>
  <w:style w:type="paragraph" w:customStyle="1" w:styleId="Style13">
    <w:name w:val="Style13"/>
    <w:basedOn w:val="Normalny"/>
    <w:uiPriority w:val="99"/>
    <w:rsid w:val="006436D4"/>
    <w:pPr>
      <w:widowControl w:val="0"/>
      <w:autoSpaceDE w:val="0"/>
      <w:autoSpaceDN w:val="0"/>
      <w:adjustRightInd w:val="0"/>
      <w:spacing w:line="230" w:lineRule="exact"/>
      <w:ind w:firstLine="1824"/>
      <w:jc w:val="both"/>
    </w:pPr>
    <w:rPr>
      <w:rFonts w:ascii="Arial Narrow" w:hAnsi="Arial Narrow"/>
      <w:sz w:val="24"/>
      <w:szCs w:val="24"/>
    </w:rPr>
  </w:style>
  <w:style w:type="paragraph" w:customStyle="1" w:styleId="Style6">
    <w:name w:val="Style6"/>
    <w:basedOn w:val="Normalny"/>
    <w:uiPriority w:val="99"/>
    <w:rsid w:val="006436D4"/>
    <w:pPr>
      <w:widowControl w:val="0"/>
      <w:autoSpaceDE w:val="0"/>
      <w:autoSpaceDN w:val="0"/>
      <w:adjustRightInd w:val="0"/>
      <w:spacing w:line="411" w:lineRule="exact"/>
      <w:ind w:firstLine="566"/>
      <w:jc w:val="both"/>
    </w:pPr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uski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lubu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lubuski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32893-409A-4965-A69C-6D3C4C8A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4009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Kotońska</dc:creator>
  <cp:lastModifiedBy>Baranowska Marta</cp:lastModifiedBy>
  <cp:revision>2</cp:revision>
  <dcterms:created xsi:type="dcterms:W3CDTF">2024-08-16T07:32:00Z</dcterms:created>
  <dcterms:modified xsi:type="dcterms:W3CDTF">2024-08-16T07:32:00Z</dcterms:modified>
</cp:coreProperties>
</file>