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86DC54" w14:textId="02AC6762" w:rsidR="00181893" w:rsidRPr="008C2C9A" w:rsidRDefault="00A35694" w:rsidP="00893D1C">
      <w:pPr>
        <w:tabs>
          <w:tab w:val="right" w:pos="14317"/>
        </w:tabs>
        <w:rPr>
          <w:rFonts w:ascii="Arial Narrow" w:hAnsi="Arial Narrow"/>
          <w:highlight w:val="yellow"/>
        </w:rPr>
      </w:pPr>
      <w:r>
        <w:rPr>
          <w:rFonts w:ascii="Arial Narrow" w:hAnsi="Arial Narrow"/>
        </w:rPr>
        <w:tab/>
      </w:r>
      <w:r w:rsidR="00C80113" w:rsidRPr="00EA6A83">
        <w:rPr>
          <w:rFonts w:ascii="Arial Narrow" w:hAnsi="Arial Narrow"/>
          <w:b/>
          <w:bCs/>
          <w:iCs/>
          <w:sz w:val="22"/>
          <w:szCs w:val="22"/>
        </w:rPr>
        <w:t xml:space="preserve">Załącznik nr </w:t>
      </w:r>
      <w:r w:rsidR="00E55D90">
        <w:rPr>
          <w:rFonts w:ascii="Arial Narrow" w:hAnsi="Arial Narrow"/>
          <w:b/>
          <w:bCs/>
          <w:iCs/>
          <w:sz w:val="22"/>
          <w:szCs w:val="22"/>
        </w:rPr>
        <w:t>4a</w:t>
      </w:r>
      <w:r w:rsidR="008178F4">
        <w:rPr>
          <w:rFonts w:ascii="Arial Narrow" w:hAnsi="Arial Narrow"/>
          <w:b/>
          <w:bCs/>
          <w:iCs/>
          <w:sz w:val="22"/>
          <w:szCs w:val="22"/>
        </w:rPr>
        <w:t xml:space="preserve"> do SIWZ</w:t>
      </w:r>
    </w:p>
    <w:p w14:paraId="3CBF736F" w14:textId="77777777" w:rsidR="00181893" w:rsidRPr="00D37231" w:rsidRDefault="000730DC" w:rsidP="00181893">
      <w:pPr>
        <w:autoSpaceDE w:val="0"/>
        <w:ind w:left="360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Część </w:t>
      </w:r>
      <w:r w:rsidR="00E605C8">
        <w:rPr>
          <w:rFonts w:ascii="Arial Narrow" w:hAnsi="Arial Narrow"/>
          <w:b/>
          <w:bCs/>
        </w:rPr>
        <w:t>1</w:t>
      </w:r>
      <w:r>
        <w:rPr>
          <w:rFonts w:ascii="Arial Narrow" w:hAnsi="Arial Narrow"/>
          <w:b/>
          <w:bCs/>
        </w:rPr>
        <w:t xml:space="preserve"> - </w:t>
      </w:r>
      <w:r w:rsidR="00181893" w:rsidRPr="00D37231">
        <w:rPr>
          <w:rFonts w:ascii="Arial Narrow" w:hAnsi="Arial Narrow"/>
          <w:b/>
          <w:bCs/>
        </w:rPr>
        <w:t xml:space="preserve">FORMULARZ </w:t>
      </w:r>
      <w:r w:rsidR="0051351E">
        <w:rPr>
          <w:rFonts w:ascii="Arial Narrow" w:hAnsi="Arial Narrow"/>
          <w:b/>
          <w:bCs/>
        </w:rPr>
        <w:t>– opis przedmiotu oferty</w:t>
      </w:r>
    </w:p>
    <w:p w14:paraId="17BC38E7" w14:textId="77777777" w:rsidR="00181893" w:rsidRPr="00D37231" w:rsidRDefault="00181893" w:rsidP="00181893">
      <w:pPr>
        <w:pStyle w:val="Tekstpodstawowywcity3"/>
        <w:spacing w:after="0"/>
        <w:ind w:left="360"/>
        <w:rPr>
          <w:rFonts w:ascii="Arial Narrow" w:hAnsi="Arial Narrow"/>
          <w:b/>
          <w:sz w:val="20"/>
          <w:szCs w:val="20"/>
        </w:rPr>
      </w:pPr>
    </w:p>
    <w:p w14:paraId="2ADFA5A6" w14:textId="77777777" w:rsidR="00181893" w:rsidRPr="00D37231" w:rsidRDefault="00181893" w:rsidP="00DB0464">
      <w:pPr>
        <w:pStyle w:val="Tekstpodstawowywcity3"/>
        <w:spacing w:after="0"/>
        <w:ind w:left="0"/>
        <w:rPr>
          <w:rFonts w:ascii="Arial Narrow" w:hAnsi="Arial Narrow"/>
          <w:sz w:val="24"/>
        </w:rPr>
      </w:pPr>
      <w:r w:rsidRPr="00D37231">
        <w:rPr>
          <w:rFonts w:ascii="Arial Narrow" w:hAnsi="Arial Narrow"/>
          <w:b/>
          <w:sz w:val="20"/>
          <w:szCs w:val="20"/>
        </w:rPr>
        <w:t>Nazwa i adres Wykonawcy</w:t>
      </w:r>
      <w:r w:rsidRPr="00D37231">
        <w:rPr>
          <w:rFonts w:ascii="Arial Narrow" w:hAnsi="Arial Narrow"/>
          <w:sz w:val="20"/>
          <w:szCs w:val="20"/>
        </w:rPr>
        <w:t>:</w:t>
      </w:r>
      <w:r w:rsidRPr="00D37231">
        <w:rPr>
          <w:rFonts w:ascii="Arial Narrow" w:hAnsi="Arial Narrow"/>
          <w:sz w:val="24"/>
        </w:rPr>
        <w:t xml:space="preserve"> ...........................................................................................................................</w:t>
      </w:r>
      <w:r w:rsidRPr="00D37231">
        <w:rPr>
          <w:rFonts w:ascii="Arial Narrow" w:hAnsi="Arial Narrow"/>
          <w:sz w:val="24"/>
          <w:szCs w:val="24"/>
        </w:rPr>
        <w:t>………………………………</w:t>
      </w:r>
      <w:r w:rsidR="00313BE3" w:rsidRPr="00D37231">
        <w:rPr>
          <w:rFonts w:ascii="Arial Narrow" w:hAnsi="Arial Narrow"/>
          <w:sz w:val="24"/>
          <w:szCs w:val="24"/>
        </w:rPr>
        <w:t>………………….</w:t>
      </w:r>
      <w:r w:rsidRPr="00D37231">
        <w:rPr>
          <w:rFonts w:ascii="Arial Narrow" w:hAnsi="Arial Narrow"/>
          <w:sz w:val="24"/>
          <w:szCs w:val="24"/>
        </w:rPr>
        <w:t>……………………</w:t>
      </w:r>
    </w:p>
    <w:p w14:paraId="60E29FD4" w14:textId="77777777" w:rsidR="00181893" w:rsidRPr="00D37231" w:rsidRDefault="00181893" w:rsidP="00E605C8">
      <w:pPr>
        <w:pStyle w:val="Tekstpodstawowywcity3"/>
        <w:jc w:val="center"/>
        <w:rPr>
          <w:rFonts w:ascii="Arial Narrow" w:hAnsi="Arial Narrow"/>
        </w:rPr>
      </w:pPr>
      <w:r w:rsidRPr="00D37231">
        <w:rPr>
          <w:rFonts w:ascii="Arial Narrow" w:hAnsi="Arial Narrow"/>
        </w:rPr>
        <w:t xml:space="preserve"> (w przypadku oferty wspólnej należy wymienić wszystkich Wykonawców) </w:t>
      </w:r>
    </w:p>
    <w:p w14:paraId="711A6FA4" w14:textId="77777777" w:rsidR="0051351E" w:rsidRDefault="0051351E" w:rsidP="00181893">
      <w:pPr>
        <w:rPr>
          <w:rFonts w:ascii="Arial Narrow" w:hAnsi="Arial Narrow"/>
          <w:b/>
          <w:sz w:val="16"/>
          <w:szCs w:val="16"/>
          <w:u w:val="single"/>
        </w:rPr>
      </w:pPr>
    </w:p>
    <w:p w14:paraId="1E39C870" w14:textId="77777777" w:rsidR="00E3160F" w:rsidRDefault="00E3160F" w:rsidP="00181893">
      <w:pPr>
        <w:rPr>
          <w:rFonts w:ascii="Arial Narrow" w:hAnsi="Arial Narrow"/>
          <w:b/>
          <w:sz w:val="16"/>
          <w:szCs w:val="16"/>
          <w:u w:val="single"/>
        </w:rPr>
      </w:pPr>
    </w:p>
    <w:p w14:paraId="29CB2CDB" w14:textId="77777777" w:rsidR="00E3160F" w:rsidRDefault="00E3160F" w:rsidP="00181893">
      <w:pPr>
        <w:rPr>
          <w:rFonts w:ascii="Arial Narrow" w:hAnsi="Arial Narrow"/>
          <w:b/>
          <w:sz w:val="16"/>
          <w:szCs w:val="16"/>
          <w:u w:val="single"/>
        </w:rPr>
      </w:pPr>
    </w:p>
    <w:p w14:paraId="7284A1ED" w14:textId="77777777" w:rsidR="00E3160F" w:rsidRDefault="00E3160F" w:rsidP="00181893">
      <w:pPr>
        <w:rPr>
          <w:rFonts w:ascii="Arial Narrow" w:hAnsi="Arial Narrow"/>
          <w:b/>
          <w:sz w:val="16"/>
          <w:szCs w:val="16"/>
          <w:u w:val="single"/>
        </w:rPr>
      </w:pPr>
    </w:p>
    <w:tbl>
      <w:tblPr>
        <w:tblW w:w="1306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3"/>
        <w:gridCol w:w="3478"/>
        <w:gridCol w:w="8954"/>
      </w:tblGrid>
      <w:tr w:rsidR="00C6505D" w:rsidRPr="008C2C9A" w14:paraId="507E4D4D" w14:textId="77777777" w:rsidTr="00B543E5">
        <w:trPr>
          <w:trHeight w:val="737"/>
        </w:trPr>
        <w:tc>
          <w:tcPr>
            <w:tcW w:w="633" w:type="dxa"/>
            <w:shd w:val="clear" w:color="auto" w:fill="D9D9D9"/>
            <w:vAlign w:val="center"/>
          </w:tcPr>
          <w:p w14:paraId="6544EF2A" w14:textId="77777777" w:rsidR="00C6505D" w:rsidRDefault="00C6505D" w:rsidP="002F4E81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  <w:p w14:paraId="20981805" w14:textId="77777777" w:rsidR="00E605C8" w:rsidRDefault="00E605C8" w:rsidP="002F4E81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  <w:p w14:paraId="05DE31AA" w14:textId="77777777" w:rsidR="00E605C8" w:rsidRPr="00D37231" w:rsidRDefault="00E605C8" w:rsidP="002F4E81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478" w:type="dxa"/>
            <w:shd w:val="clear" w:color="auto" w:fill="D9D9D9"/>
            <w:vAlign w:val="center"/>
          </w:tcPr>
          <w:p w14:paraId="382402ED" w14:textId="77777777" w:rsidR="00C6505D" w:rsidRPr="00D37231" w:rsidRDefault="00C6505D" w:rsidP="002F4E81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D37231">
              <w:rPr>
                <w:rFonts w:ascii="Arial Narrow" w:hAnsi="Arial Narrow"/>
                <w:b/>
                <w:sz w:val="20"/>
              </w:rPr>
              <w:t>Przedmiot zamówienia</w:t>
            </w:r>
          </w:p>
        </w:tc>
        <w:tc>
          <w:tcPr>
            <w:tcW w:w="8954" w:type="dxa"/>
            <w:shd w:val="clear" w:color="auto" w:fill="D9D9D9"/>
            <w:vAlign w:val="center"/>
          </w:tcPr>
          <w:p w14:paraId="58911277" w14:textId="77777777" w:rsidR="00C6505D" w:rsidRPr="00D37231" w:rsidRDefault="00C6505D" w:rsidP="00C6505D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Nazwa programu</w:t>
            </w:r>
          </w:p>
        </w:tc>
      </w:tr>
      <w:tr w:rsidR="00C6505D" w:rsidRPr="008C2C9A" w14:paraId="793A4A2B" w14:textId="77777777" w:rsidTr="00B543E5">
        <w:trPr>
          <w:trHeight w:val="257"/>
        </w:trPr>
        <w:tc>
          <w:tcPr>
            <w:tcW w:w="633" w:type="dxa"/>
            <w:shd w:val="clear" w:color="auto" w:fill="F2F2F2" w:themeFill="background1" w:themeFillShade="F2"/>
            <w:vAlign w:val="center"/>
          </w:tcPr>
          <w:p w14:paraId="1868564C" w14:textId="77777777" w:rsidR="00C6505D" w:rsidRPr="00D37231" w:rsidRDefault="00C6505D" w:rsidP="002F4E8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37231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3478" w:type="dxa"/>
            <w:shd w:val="clear" w:color="auto" w:fill="F2F2F2" w:themeFill="background1" w:themeFillShade="F2"/>
            <w:vAlign w:val="center"/>
          </w:tcPr>
          <w:p w14:paraId="75C3547C" w14:textId="77777777" w:rsidR="00C6505D" w:rsidRPr="00D37231" w:rsidRDefault="00C6505D" w:rsidP="002F4E8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37231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8954" w:type="dxa"/>
            <w:shd w:val="clear" w:color="auto" w:fill="F2F2F2" w:themeFill="background1" w:themeFillShade="F2"/>
            <w:vAlign w:val="center"/>
          </w:tcPr>
          <w:p w14:paraId="618CFFB2" w14:textId="77777777" w:rsidR="00C6505D" w:rsidRPr="00D37231" w:rsidRDefault="00C47434" w:rsidP="002F4E8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</w:t>
            </w:r>
          </w:p>
        </w:tc>
      </w:tr>
      <w:tr w:rsidR="00C6505D" w:rsidRPr="008C2C9A" w14:paraId="2E9EB8AE" w14:textId="77777777" w:rsidTr="00B543E5">
        <w:trPr>
          <w:trHeight w:hRule="exact" w:val="454"/>
        </w:trPr>
        <w:tc>
          <w:tcPr>
            <w:tcW w:w="633" w:type="dxa"/>
            <w:vAlign w:val="center"/>
          </w:tcPr>
          <w:p w14:paraId="4C3C5326" w14:textId="77777777" w:rsidR="00C6505D" w:rsidRPr="00D37231" w:rsidRDefault="00C6505D" w:rsidP="002F4E81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Arial Narrow" w:hAnsi="Arial Narrow"/>
              </w:rPr>
            </w:pPr>
          </w:p>
        </w:tc>
        <w:tc>
          <w:tcPr>
            <w:tcW w:w="3478" w:type="dxa"/>
            <w:vAlign w:val="center"/>
          </w:tcPr>
          <w:p w14:paraId="414EB8A3" w14:textId="77777777" w:rsidR="00C6505D" w:rsidRPr="00BF58AC" w:rsidRDefault="00C6505D" w:rsidP="002F4E8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System operacyjny </w:t>
            </w:r>
          </w:p>
        </w:tc>
        <w:tc>
          <w:tcPr>
            <w:tcW w:w="8954" w:type="dxa"/>
            <w:vAlign w:val="center"/>
          </w:tcPr>
          <w:p w14:paraId="040E2B45" w14:textId="77777777" w:rsidR="00C6505D" w:rsidRPr="008C2C9A" w:rsidRDefault="00C6505D" w:rsidP="002F4E81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</w:tr>
      <w:tr w:rsidR="00C6505D" w:rsidRPr="008C2C9A" w14:paraId="3FDD96B7" w14:textId="77777777" w:rsidTr="00B543E5">
        <w:trPr>
          <w:trHeight w:hRule="exact" w:val="454"/>
        </w:trPr>
        <w:tc>
          <w:tcPr>
            <w:tcW w:w="633" w:type="dxa"/>
            <w:vAlign w:val="center"/>
          </w:tcPr>
          <w:p w14:paraId="1A1FB10C" w14:textId="77777777" w:rsidR="00C6505D" w:rsidRPr="00D37231" w:rsidRDefault="00C6505D" w:rsidP="002F4E81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Arial Narrow" w:hAnsi="Arial Narrow"/>
              </w:rPr>
            </w:pPr>
          </w:p>
        </w:tc>
        <w:tc>
          <w:tcPr>
            <w:tcW w:w="3478" w:type="dxa"/>
            <w:vAlign w:val="center"/>
          </w:tcPr>
          <w:p w14:paraId="4CD7D7ED" w14:textId="77777777" w:rsidR="00C6505D" w:rsidRPr="008C2C9A" w:rsidRDefault="00C6505D" w:rsidP="002F4E81">
            <w:pPr>
              <w:rPr>
                <w:rFonts w:ascii="Arial Narrow" w:hAnsi="Arial Narrow"/>
                <w:highlight w:val="yellow"/>
              </w:rPr>
            </w:pPr>
            <w:r>
              <w:rPr>
                <w:rFonts w:ascii="Arial Narrow" w:hAnsi="Arial Narrow"/>
              </w:rPr>
              <w:t xml:space="preserve">Pakiet biurowy </w:t>
            </w:r>
          </w:p>
        </w:tc>
        <w:tc>
          <w:tcPr>
            <w:tcW w:w="8954" w:type="dxa"/>
            <w:vAlign w:val="center"/>
          </w:tcPr>
          <w:p w14:paraId="0F836C47" w14:textId="77777777" w:rsidR="00C6505D" w:rsidRPr="008C2C9A" w:rsidRDefault="00C6505D" w:rsidP="002F4E81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</w:tr>
    </w:tbl>
    <w:p w14:paraId="32EBC9CA" w14:textId="77777777" w:rsidR="00C6505D" w:rsidRDefault="00C6505D" w:rsidP="00C6505D">
      <w:pPr>
        <w:rPr>
          <w:rFonts w:ascii="Arial Narrow" w:hAnsi="Arial Narrow"/>
          <w:b/>
          <w:sz w:val="16"/>
          <w:szCs w:val="16"/>
          <w:u w:val="single"/>
        </w:rPr>
      </w:pPr>
    </w:p>
    <w:p w14:paraId="1AA92606" w14:textId="77777777" w:rsidR="00E3160F" w:rsidRDefault="00E3160F" w:rsidP="00C6505D">
      <w:pPr>
        <w:rPr>
          <w:rFonts w:ascii="Arial Narrow" w:hAnsi="Arial Narrow"/>
          <w:b/>
          <w:sz w:val="16"/>
          <w:szCs w:val="16"/>
          <w:u w:val="single"/>
        </w:rPr>
      </w:pPr>
    </w:p>
    <w:p w14:paraId="66246D46" w14:textId="77777777" w:rsidR="00E3160F" w:rsidRDefault="00E3160F" w:rsidP="00C6505D">
      <w:pPr>
        <w:rPr>
          <w:rFonts w:ascii="Arial Narrow" w:hAnsi="Arial Narrow"/>
          <w:b/>
          <w:sz w:val="16"/>
          <w:szCs w:val="16"/>
          <w:u w:val="single"/>
        </w:rPr>
      </w:pPr>
    </w:p>
    <w:p w14:paraId="1E810002" w14:textId="77777777" w:rsidR="00E3160F" w:rsidRDefault="00E3160F" w:rsidP="00C6505D">
      <w:pPr>
        <w:rPr>
          <w:rFonts w:ascii="Arial Narrow" w:hAnsi="Arial Narrow"/>
          <w:b/>
          <w:sz w:val="16"/>
          <w:szCs w:val="16"/>
          <w:u w:val="single"/>
        </w:rPr>
      </w:pPr>
    </w:p>
    <w:p w14:paraId="55E9FD94" w14:textId="77777777" w:rsidR="00E3160F" w:rsidRDefault="00E3160F" w:rsidP="00C6505D">
      <w:pPr>
        <w:rPr>
          <w:rFonts w:ascii="Arial Narrow" w:hAnsi="Arial Narrow"/>
          <w:b/>
          <w:sz w:val="16"/>
          <w:szCs w:val="16"/>
          <w:u w:val="single"/>
        </w:rPr>
      </w:pPr>
    </w:p>
    <w:tbl>
      <w:tblPr>
        <w:tblW w:w="1306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3"/>
        <w:gridCol w:w="2226"/>
        <w:gridCol w:w="4111"/>
        <w:gridCol w:w="6095"/>
      </w:tblGrid>
      <w:tr w:rsidR="00E605C8" w:rsidRPr="008C2C9A" w14:paraId="7333D27F" w14:textId="77777777" w:rsidTr="00B543E5">
        <w:trPr>
          <w:trHeight w:val="737"/>
        </w:trPr>
        <w:tc>
          <w:tcPr>
            <w:tcW w:w="633" w:type="dxa"/>
            <w:shd w:val="clear" w:color="auto" w:fill="D9D9D9"/>
            <w:vAlign w:val="center"/>
          </w:tcPr>
          <w:p w14:paraId="0CB20118" w14:textId="77777777" w:rsidR="00E605C8" w:rsidRDefault="00E605C8" w:rsidP="00415199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  <w:p w14:paraId="23E09F88" w14:textId="77777777" w:rsidR="00E605C8" w:rsidRDefault="00E605C8" w:rsidP="00415199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  <w:p w14:paraId="7B54E584" w14:textId="77777777" w:rsidR="00E605C8" w:rsidRPr="00D37231" w:rsidRDefault="00E605C8" w:rsidP="00415199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226" w:type="dxa"/>
            <w:shd w:val="clear" w:color="auto" w:fill="D9D9D9"/>
            <w:vAlign w:val="center"/>
          </w:tcPr>
          <w:p w14:paraId="02F5F33D" w14:textId="77777777" w:rsidR="00E605C8" w:rsidRPr="00D37231" w:rsidRDefault="00E605C8" w:rsidP="00415199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D37231">
              <w:rPr>
                <w:rFonts w:ascii="Arial Narrow" w:hAnsi="Arial Narrow"/>
                <w:b/>
                <w:sz w:val="20"/>
              </w:rPr>
              <w:t>Przedmiot zamówienia</w:t>
            </w:r>
          </w:p>
        </w:tc>
        <w:tc>
          <w:tcPr>
            <w:tcW w:w="4111" w:type="dxa"/>
            <w:shd w:val="clear" w:color="auto" w:fill="D9D9D9"/>
            <w:vAlign w:val="center"/>
          </w:tcPr>
          <w:p w14:paraId="30812F6C" w14:textId="77777777" w:rsidR="00E605C8" w:rsidRPr="00D37231" w:rsidRDefault="00E605C8" w:rsidP="00415199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Producent</w:t>
            </w:r>
          </w:p>
        </w:tc>
        <w:tc>
          <w:tcPr>
            <w:tcW w:w="6095" w:type="dxa"/>
            <w:shd w:val="clear" w:color="auto" w:fill="D9D9D9"/>
          </w:tcPr>
          <w:p w14:paraId="670507EB" w14:textId="77777777" w:rsidR="00E605C8" w:rsidRDefault="00E605C8" w:rsidP="00E605C8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  <w:p w14:paraId="470DB05E" w14:textId="77777777" w:rsidR="00E605C8" w:rsidRDefault="00E605C8" w:rsidP="00E605C8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Marka i model</w:t>
            </w:r>
          </w:p>
        </w:tc>
      </w:tr>
      <w:tr w:rsidR="00E605C8" w:rsidRPr="008C2C9A" w14:paraId="3687B379" w14:textId="77777777" w:rsidTr="00B543E5">
        <w:trPr>
          <w:trHeight w:val="257"/>
        </w:trPr>
        <w:tc>
          <w:tcPr>
            <w:tcW w:w="633" w:type="dxa"/>
            <w:shd w:val="clear" w:color="auto" w:fill="F2F2F2" w:themeFill="background1" w:themeFillShade="F2"/>
            <w:vAlign w:val="center"/>
          </w:tcPr>
          <w:p w14:paraId="261F55DD" w14:textId="77777777" w:rsidR="00E605C8" w:rsidRPr="00D37231" w:rsidRDefault="00E605C8" w:rsidP="0041519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37231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2226" w:type="dxa"/>
            <w:shd w:val="clear" w:color="auto" w:fill="F2F2F2" w:themeFill="background1" w:themeFillShade="F2"/>
            <w:vAlign w:val="center"/>
          </w:tcPr>
          <w:p w14:paraId="1B2DBF5A" w14:textId="77777777" w:rsidR="00E605C8" w:rsidRPr="00D37231" w:rsidRDefault="00E605C8" w:rsidP="0041519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37231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45129EC9" w14:textId="77777777" w:rsidR="00E605C8" w:rsidRPr="00D37231" w:rsidRDefault="00E605C8" w:rsidP="0041519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6095" w:type="dxa"/>
            <w:shd w:val="clear" w:color="auto" w:fill="F2F2F2" w:themeFill="background1" w:themeFillShade="F2"/>
          </w:tcPr>
          <w:p w14:paraId="76625C9C" w14:textId="77777777" w:rsidR="00E605C8" w:rsidRDefault="00B543E5" w:rsidP="0041519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</w:t>
            </w:r>
          </w:p>
        </w:tc>
      </w:tr>
      <w:tr w:rsidR="00BF6014" w:rsidRPr="008C2C9A" w14:paraId="545E8718" w14:textId="77777777" w:rsidTr="00B543E5">
        <w:trPr>
          <w:trHeight w:hRule="exact" w:val="454"/>
        </w:trPr>
        <w:tc>
          <w:tcPr>
            <w:tcW w:w="633" w:type="dxa"/>
            <w:vAlign w:val="center"/>
          </w:tcPr>
          <w:p w14:paraId="0EFD0AE4" w14:textId="77777777" w:rsidR="00BF6014" w:rsidRPr="00D37231" w:rsidRDefault="00BF6014" w:rsidP="00415199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Arial Narrow" w:hAnsi="Arial Narrow"/>
              </w:rPr>
            </w:pPr>
          </w:p>
        </w:tc>
        <w:tc>
          <w:tcPr>
            <w:tcW w:w="2226" w:type="dxa"/>
            <w:vAlign w:val="center"/>
          </w:tcPr>
          <w:p w14:paraId="1C978FD1" w14:textId="77777777" w:rsidR="00BF6014" w:rsidRDefault="00BF6014" w:rsidP="0041519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Monitor nr 1</w:t>
            </w:r>
          </w:p>
        </w:tc>
        <w:tc>
          <w:tcPr>
            <w:tcW w:w="4111" w:type="dxa"/>
            <w:vAlign w:val="center"/>
          </w:tcPr>
          <w:p w14:paraId="7D75073C" w14:textId="77777777" w:rsidR="00BF6014" w:rsidRPr="008C2C9A" w:rsidRDefault="00BF6014" w:rsidP="00415199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6095" w:type="dxa"/>
          </w:tcPr>
          <w:p w14:paraId="0DA37F7D" w14:textId="77777777" w:rsidR="00BF6014" w:rsidRPr="008C2C9A" w:rsidRDefault="00BF6014" w:rsidP="00415199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</w:tr>
    </w:tbl>
    <w:p w14:paraId="497195C2" w14:textId="77777777" w:rsidR="00E605C8" w:rsidRDefault="00E605C8" w:rsidP="00C6505D">
      <w:pPr>
        <w:rPr>
          <w:rFonts w:ascii="Arial Narrow" w:hAnsi="Arial Narrow"/>
          <w:b/>
          <w:sz w:val="16"/>
          <w:szCs w:val="16"/>
          <w:u w:val="single"/>
        </w:rPr>
      </w:pPr>
    </w:p>
    <w:p w14:paraId="258B1EDA" w14:textId="77777777" w:rsidR="00E3160F" w:rsidRDefault="00E3160F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 w:type="page"/>
      </w:r>
    </w:p>
    <w:p w14:paraId="652B4FD5" w14:textId="77777777" w:rsidR="00E3160F" w:rsidRPr="00E3160F" w:rsidRDefault="00E3160F" w:rsidP="00E3160F">
      <w:pPr>
        <w:rPr>
          <w:rFonts w:ascii="Arial Narrow" w:hAnsi="Arial Narrow"/>
          <w:sz w:val="16"/>
          <w:szCs w:val="16"/>
        </w:rPr>
      </w:pPr>
    </w:p>
    <w:tbl>
      <w:tblPr>
        <w:tblW w:w="1434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7"/>
        <w:gridCol w:w="1965"/>
        <w:gridCol w:w="5982"/>
        <w:gridCol w:w="5812"/>
      </w:tblGrid>
      <w:tr w:rsidR="00E3160F" w:rsidRPr="00E3160F" w14:paraId="7DD015A0" w14:textId="77777777" w:rsidTr="00086F38">
        <w:trPr>
          <w:trHeight w:val="348"/>
        </w:trPr>
        <w:tc>
          <w:tcPr>
            <w:tcW w:w="143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9A298E3" w14:textId="77777777" w:rsidR="00E3160F" w:rsidRPr="00FB22E9" w:rsidRDefault="00E3160F" w:rsidP="00E3160F">
            <w:pPr>
              <w:snapToGrid w:val="0"/>
              <w:spacing w:line="276" w:lineRule="auto"/>
              <w:ind w:left="360"/>
              <w:jc w:val="center"/>
              <w:rPr>
                <w:rFonts w:ascii="Arial Narrow" w:hAnsi="Arial Narrow"/>
                <w:b/>
                <w:sz w:val="22"/>
                <w:szCs w:val="22"/>
                <w:vertAlign w:val="superscript"/>
              </w:rPr>
            </w:pPr>
            <w:r w:rsidRPr="00E3160F">
              <w:rPr>
                <w:rFonts w:ascii="Arial Narrow" w:hAnsi="Arial Narrow"/>
                <w:b/>
                <w:sz w:val="28"/>
                <w:szCs w:val="22"/>
              </w:rPr>
              <w:t>KOMPUTER NR 1</w:t>
            </w:r>
          </w:p>
        </w:tc>
      </w:tr>
      <w:tr w:rsidR="00E3160F" w:rsidRPr="00F9686D" w14:paraId="4948A92B" w14:textId="77777777" w:rsidTr="00E3160F">
        <w:trPr>
          <w:trHeight w:val="348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DAA12C" w14:textId="77777777" w:rsidR="00E3160F" w:rsidRPr="00E3160F" w:rsidRDefault="00E3160F" w:rsidP="00E3160F">
            <w:pPr>
              <w:snapToGrid w:val="0"/>
              <w:spacing w:line="276" w:lineRule="auto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E3160F">
              <w:rPr>
                <w:rFonts w:ascii="Arial Narrow" w:hAnsi="Arial Narrow"/>
                <w:b/>
                <w:sz w:val="22"/>
                <w:szCs w:val="22"/>
              </w:rPr>
              <w:t>PRODUCENT</w:t>
            </w:r>
          </w:p>
        </w:tc>
        <w:tc>
          <w:tcPr>
            <w:tcW w:w="11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5ED2E" w14:textId="77777777" w:rsidR="00E3160F" w:rsidRPr="00E3160F" w:rsidRDefault="00E3160F" w:rsidP="00E3160F">
            <w:pPr>
              <w:snapToGrid w:val="0"/>
              <w:spacing w:line="276" w:lineRule="auto"/>
              <w:ind w:left="360"/>
              <w:jc w:val="center"/>
              <w:rPr>
                <w:rFonts w:ascii="Arial Narrow" w:hAnsi="Arial Narrow"/>
                <w:sz w:val="28"/>
                <w:szCs w:val="22"/>
              </w:rPr>
            </w:pPr>
          </w:p>
        </w:tc>
      </w:tr>
      <w:tr w:rsidR="00E3160F" w:rsidRPr="00F9686D" w14:paraId="78B0ABD7" w14:textId="77777777" w:rsidTr="00E3160F">
        <w:trPr>
          <w:trHeight w:val="348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8EBDF4" w14:textId="77777777" w:rsidR="00E3160F" w:rsidRPr="00E3160F" w:rsidRDefault="00E3160F" w:rsidP="00E3160F">
            <w:pPr>
              <w:snapToGrid w:val="0"/>
              <w:spacing w:line="276" w:lineRule="auto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E3160F">
              <w:rPr>
                <w:rFonts w:ascii="Arial Narrow" w:hAnsi="Arial Narrow"/>
                <w:b/>
                <w:sz w:val="22"/>
                <w:szCs w:val="22"/>
              </w:rPr>
              <w:t>MARKA, MODEL</w:t>
            </w:r>
          </w:p>
        </w:tc>
        <w:tc>
          <w:tcPr>
            <w:tcW w:w="11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9D943" w14:textId="77777777" w:rsidR="00E3160F" w:rsidRPr="00E3160F" w:rsidRDefault="00E3160F" w:rsidP="00E3160F">
            <w:pPr>
              <w:snapToGrid w:val="0"/>
              <w:spacing w:line="276" w:lineRule="auto"/>
              <w:ind w:left="360"/>
              <w:jc w:val="center"/>
              <w:rPr>
                <w:rFonts w:ascii="Arial Narrow" w:hAnsi="Arial Narrow"/>
                <w:sz w:val="28"/>
                <w:szCs w:val="22"/>
              </w:rPr>
            </w:pPr>
          </w:p>
        </w:tc>
      </w:tr>
      <w:tr w:rsidR="00E3160F" w:rsidRPr="00F9686D" w14:paraId="152466FD" w14:textId="77777777" w:rsidTr="00E3160F">
        <w:trPr>
          <w:trHeight w:val="348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2CBD4267" w14:textId="77777777" w:rsidR="00E3160F" w:rsidRPr="00F9686D" w:rsidRDefault="00E3160F" w:rsidP="00E45D81">
            <w:pPr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686D"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73A94773" w14:textId="77777777" w:rsidR="00E3160F" w:rsidRPr="00F9686D" w:rsidRDefault="00E3160F" w:rsidP="00E45D81">
            <w:pPr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686D">
              <w:rPr>
                <w:rFonts w:ascii="Arial Narrow" w:hAnsi="Arial Narrow"/>
                <w:sz w:val="22"/>
                <w:szCs w:val="22"/>
              </w:rPr>
              <w:t>Parametry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0270568" w14:textId="77777777" w:rsidR="00E3160F" w:rsidRPr="00F9686D" w:rsidRDefault="00E3160F" w:rsidP="00E3160F">
            <w:pPr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686D">
              <w:rPr>
                <w:rFonts w:ascii="Arial Narrow" w:hAnsi="Arial Narrow"/>
                <w:sz w:val="22"/>
                <w:szCs w:val="22"/>
              </w:rPr>
              <w:t>Minimalne</w:t>
            </w:r>
            <w:r w:rsidRPr="00F9686D">
              <w:rPr>
                <w:rFonts w:ascii="Arial Narrow" w:eastAsia="Arial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parametry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4073FB9" w14:textId="77777777" w:rsidR="00E3160F" w:rsidRPr="00E3160F" w:rsidRDefault="00E3160F" w:rsidP="00E3160F">
            <w:pPr>
              <w:snapToGrid w:val="0"/>
              <w:spacing w:line="276" w:lineRule="auto"/>
              <w:ind w:left="3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Oferowane parametry</w:t>
            </w:r>
            <w:r w:rsidR="00FB22E9">
              <w:rPr>
                <w:rFonts w:ascii="Arial Narrow" w:hAnsi="Arial Narrow"/>
                <w:sz w:val="22"/>
                <w:szCs w:val="22"/>
              </w:rPr>
              <w:t>*</w:t>
            </w:r>
          </w:p>
        </w:tc>
      </w:tr>
      <w:tr w:rsidR="00E3160F" w:rsidRPr="00F9686D" w14:paraId="3F8F7C00" w14:textId="77777777" w:rsidTr="00E3160F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8FB607" w14:textId="77777777" w:rsidR="00E3160F" w:rsidRPr="00F9686D" w:rsidRDefault="00E3160F" w:rsidP="00E3160F">
            <w:pPr>
              <w:numPr>
                <w:ilvl w:val="0"/>
                <w:numId w:val="9"/>
              </w:numPr>
              <w:snapToGrid w:val="0"/>
              <w:spacing w:line="276" w:lineRule="auto"/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46F447" w14:textId="77777777" w:rsidR="00E3160F" w:rsidRPr="00D54599" w:rsidRDefault="00E3160F" w:rsidP="00E45D81">
            <w:pPr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54599">
              <w:rPr>
                <w:rFonts w:ascii="Arial Narrow" w:hAnsi="Arial Narrow"/>
                <w:sz w:val="22"/>
                <w:szCs w:val="22"/>
              </w:rPr>
              <w:t>Obudowa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5F115" w14:textId="77777777" w:rsidR="00E3160F" w:rsidRPr="006B55F0" w:rsidRDefault="00E3160F" w:rsidP="00E3160F">
            <w:pPr>
              <w:numPr>
                <w:ilvl w:val="0"/>
                <w:numId w:val="7"/>
              </w:numPr>
              <w:snapToGrid w:val="0"/>
              <w:spacing w:line="276" w:lineRule="auto"/>
              <w:ind w:left="314" w:hanging="284"/>
              <w:rPr>
                <w:rFonts w:ascii="Arial Narrow" w:hAnsi="Arial Narrow"/>
                <w:sz w:val="22"/>
                <w:szCs w:val="22"/>
              </w:rPr>
            </w:pPr>
            <w:r w:rsidRPr="00D54599">
              <w:rPr>
                <w:rFonts w:ascii="Arial Narrow" w:hAnsi="Arial Narrow"/>
                <w:sz w:val="22"/>
                <w:szCs w:val="22"/>
              </w:rPr>
              <w:t xml:space="preserve">małogabarytowa, typ </w:t>
            </w:r>
            <w:r w:rsidR="005A5860">
              <w:rPr>
                <w:rFonts w:ascii="Arial Narrow" w:hAnsi="Arial Narrow"/>
                <w:sz w:val="22"/>
                <w:szCs w:val="22"/>
              </w:rPr>
              <w:t>M</w:t>
            </w:r>
            <w:r w:rsidRPr="00D54599">
              <w:rPr>
                <w:rFonts w:ascii="Arial Narrow" w:hAnsi="Arial Narrow"/>
                <w:sz w:val="22"/>
                <w:szCs w:val="22"/>
              </w:rPr>
              <w:t>FF, kolor czarny</w:t>
            </w:r>
            <w:r>
              <w:rPr>
                <w:rFonts w:ascii="Arial Narrow" w:hAnsi="Arial Narrow"/>
                <w:sz w:val="22"/>
                <w:szCs w:val="22"/>
              </w:rPr>
              <w:t>,</w:t>
            </w:r>
            <w:r w:rsidRPr="00D54599">
              <w:rPr>
                <w:rFonts w:ascii="Arial Narrow" w:hAnsi="Arial Narrow"/>
                <w:sz w:val="22"/>
                <w:szCs w:val="22"/>
              </w:rPr>
              <w:t xml:space="preserve"> grafitowy</w:t>
            </w:r>
            <w:r>
              <w:rPr>
                <w:rFonts w:ascii="Arial Narrow" w:hAnsi="Arial Narrow"/>
                <w:sz w:val="22"/>
                <w:szCs w:val="22"/>
              </w:rPr>
              <w:t>, szary (dopuszczone elementy srebrne)</w:t>
            </w:r>
            <w:r w:rsidRPr="006B55F0">
              <w:rPr>
                <w:rFonts w:ascii="Arial Narrow" w:hAnsi="Arial Narrow"/>
                <w:sz w:val="22"/>
                <w:szCs w:val="22"/>
              </w:rPr>
              <w:t>,</w:t>
            </w:r>
          </w:p>
          <w:p w14:paraId="41CE6954" w14:textId="77777777" w:rsidR="00E3160F" w:rsidRPr="00D54599" w:rsidRDefault="00E3160F" w:rsidP="00E3160F">
            <w:pPr>
              <w:numPr>
                <w:ilvl w:val="0"/>
                <w:numId w:val="7"/>
              </w:numPr>
              <w:snapToGrid w:val="0"/>
              <w:spacing w:line="276" w:lineRule="auto"/>
              <w:ind w:left="314" w:hanging="284"/>
              <w:rPr>
                <w:rFonts w:ascii="Arial Narrow" w:hAnsi="Arial Narrow"/>
                <w:sz w:val="22"/>
                <w:szCs w:val="22"/>
              </w:rPr>
            </w:pPr>
            <w:r w:rsidRPr="00D54599">
              <w:rPr>
                <w:rFonts w:ascii="Arial Narrow" w:hAnsi="Arial Narrow"/>
                <w:sz w:val="22"/>
                <w:szCs w:val="22"/>
              </w:rPr>
              <w:t xml:space="preserve">całkowita suma wymiarów zewnętrznych (szer. + wys. + głęb.) nie może przekraczać </w:t>
            </w:r>
            <w:r w:rsidR="008D7EA9">
              <w:rPr>
                <w:rFonts w:ascii="Arial Narrow" w:hAnsi="Arial Narrow"/>
                <w:sz w:val="22"/>
                <w:szCs w:val="22"/>
              </w:rPr>
              <w:t>40</w:t>
            </w:r>
            <w:r w:rsidRPr="008C482A">
              <w:rPr>
                <w:rFonts w:ascii="Arial Narrow" w:hAnsi="Arial Narrow"/>
                <w:sz w:val="22"/>
                <w:szCs w:val="22"/>
              </w:rPr>
              <w:t>0 mm,</w:t>
            </w:r>
          </w:p>
          <w:p w14:paraId="26AB85EC" w14:textId="77777777" w:rsidR="005A5860" w:rsidRDefault="008D7EA9" w:rsidP="00E3160F">
            <w:pPr>
              <w:numPr>
                <w:ilvl w:val="0"/>
                <w:numId w:val="7"/>
              </w:numPr>
              <w:snapToGrid w:val="0"/>
              <w:spacing w:line="276" w:lineRule="auto"/>
              <w:ind w:left="314" w:hanging="284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umożliwiająca montaż</w:t>
            </w:r>
            <w:r w:rsidR="00E3160F" w:rsidRPr="00D54599">
              <w:rPr>
                <w:rFonts w:ascii="Arial Narrow" w:hAnsi="Arial Narrow"/>
                <w:sz w:val="22"/>
                <w:szCs w:val="22"/>
              </w:rPr>
              <w:t> 2 </w:t>
            </w:r>
            <w:r>
              <w:rPr>
                <w:rFonts w:ascii="Arial Narrow" w:hAnsi="Arial Narrow"/>
                <w:sz w:val="22"/>
                <w:szCs w:val="22"/>
              </w:rPr>
              <w:t>dysków</w:t>
            </w:r>
            <w:r w:rsidR="00E3160F" w:rsidRPr="00D54599">
              <w:rPr>
                <w:rFonts w:ascii="Arial Narrow" w:hAnsi="Arial Narrow"/>
                <w:sz w:val="22"/>
                <w:szCs w:val="22"/>
              </w:rPr>
              <w:t xml:space="preserve">: </w:t>
            </w:r>
            <w:r>
              <w:rPr>
                <w:rFonts w:ascii="Arial Narrow" w:hAnsi="Arial Narrow"/>
                <w:sz w:val="22"/>
                <w:szCs w:val="22"/>
              </w:rPr>
              <w:t xml:space="preserve">w tym </w:t>
            </w:r>
            <w:r w:rsidR="00E3160F" w:rsidRPr="00D54599">
              <w:rPr>
                <w:rFonts w:ascii="Arial Narrow" w:hAnsi="Arial Narrow"/>
                <w:sz w:val="22"/>
                <w:szCs w:val="22"/>
              </w:rPr>
              <w:t>1 x 2</w:t>
            </w:r>
            <w:r>
              <w:rPr>
                <w:rFonts w:ascii="Arial Narrow" w:hAnsi="Arial Narrow"/>
                <w:sz w:val="22"/>
                <w:szCs w:val="22"/>
              </w:rPr>
              <w:t>,</w:t>
            </w:r>
            <w:r w:rsidR="00E3160F" w:rsidRPr="00D54599">
              <w:rPr>
                <w:rFonts w:ascii="Arial Narrow" w:hAnsi="Arial Narrow"/>
                <w:sz w:val="22"/>
                <w:szCs w:val="22"/>
              </w:rPr>
              <w:t>5</w:t>
            </w:r>
          </w:p>
          <w:p w14:paraId="1D3D7BD7" w14:textId="77777777" w:rsidR="00E3160F" w:rsidRPr="00D54599" w:rsidRDefault="005A5860" w:rsidP="00E3160F">
            <w:pPr>
              <w:numPr>
                <w:ilvl w:val="0"/>
                <w:numId w:val="7"/>
              </w:numPr>
              <w:snapToGrid w:val="0"/>
              <w:spacing w:line="276" w:lineRule="auto"/>
              <w:ind w:left="314" w:hanging="284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otwory wentylacyjne tylko w przednim lub tylnym panelu obudowy</w:t>
            </w:r>
          </w:p>
          <w:p w14:paraId="5AC4970F" w14:textId="77777777" w:rsidR="00E3160F" w:rsidRPr="00D54599" w:rsidRDefault="00E3160F" w:rsidP="00E3160F">
            <w:pPr>
              <w:numPr>
                <w:ilvl w:val="0"/>
                <w:numId w:val="7"/>
              </w:numPr>
              <w:snapToGrid w:val="0"/>
              <w:spacing w:line="276" w:lineRule="auto"/>
              <w:ind w:left="314" w:hanging="284"/>
              <w:rPr>
                <w:rFonts w:ascii="Arial Narrow" w:hAnsi="Arial Narrow"/>
                <w:sz w:val="22"/>
                <w:szCs w:val="22"/>
              </w:rPr>
            </w:pPr>
            <w:r w:rsidRPr="00D54599">
              <w:rPr>
                <w:rFonts w:ascii="Arial Narrow" w:hAnsi="Arial Narrow"/>
                <w:sz w:val="22"/>
                <w:szCs w:val="22"/>
              </w:rPr>
              <w:t>fabrycznie przystosowana do pracy w pionie</w:t>
            </w:r>
            <w:r>
              <w:rPr>
                <w:rFonts w:ascii="Arial Narrow" w:hAnsi="Arial Narrow"/>
                <w:sz w:val="22"/>
                <w:szCs w:val="22"/>
              </w:rPr>
              <w:t xml:space="preserve"> i w poziomie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3FDE1" w14:textId="77777777" w:rsidR="00E3160F" w:rsidRPr="00D54599" w:rsidRDefault="00E3160F" w:rsidP="00E3160F">
            <w:pPr>
              <w:snapToGrid w:val="0"/>
              <w:spacing w:line="276" w:lineRule="auto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3160F" w:rsidRPr="00F9686D" w14:paraId="5764173E" w14:textId="77777777" w:rsidTr="00E3160F">
        <w:trPr>
          <w:trHeight w:val="351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94EEFA" w14:textId="77777777" w:rsidR="00E3160F" w:rsidRPr="00F9686D" w:rsidRDefault="00E3160F" w:rsidP="00E3160F">
            <w:pPr>
              <w:numPr>
                <w:ilvl w:val="0"/>
                <w:numId w:val="9"/>
              </w:numPr>
              <w:snapToGrid w:val="0"/>
              <w:spacing w:line="276" w:lineRule="auto"/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A0EB00" w14:textId="77777777" w:rsidR="00E3160F" w:rsidRPr="00F9686D" w:rsidRDefault="00E3160F" w:rsidP="00E45D81">
            <w:pPr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686D">
              <w:rPr>
                <w:rFonts w:ascii="Arial Narrow" w:hAnsi="Arial Narrow"/>
                <w:sz w:val="22"/>
                <w:szCs w:val="22"/>
              </w:rPr>
              <w:t>Procesor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43457" w14:textId="77777777" w:rsidR="00E3160F" w:rsidRPr="00FC21D2" w:rsidRDefault="00E3160F" w:rsidP="00E45D81">
            <w:pPr>
              <w:snapToGrid w:val="0"/>
              <w:spacing w:line="276" w:lineRule="auto"/>
              <w:rPr>
                <w:rFonts w:ascii="Arial Narrow" w:hAnsi="Arial Narrow"/>
                <w:color w:val="0070C0"/>
                <w:sz w:val="22"/>
                <w:szCs w:val="22"/>
                <w:u w:val="single"/>
              </w:rPr>
            </w:pPr>
            <w:r>
              <w:rPr>
                <w:rFonts w:ascii="Arial Narrow" w:hAnsi="Arial Narrow"/>
                <w:sz w:val="22"/>
                <w:szCs w:val="22"/>
              </w:rPr>
              <w:t>wydajność min</w:t>
            </w:r>
            <w:r w:rsidR="008D7EA9">
              <w:rPr>
                <w:rFonts w:ascii="Arial Narrow" w:hAnsi="Arial Narrow"/>
                <w:b/>
                <w:sz w:val="22"/>
                <w:szCs w:val="22"/>
              </w:rPr>
              <w:t>. 5</w:t>
            </w:r>
            <w:r w:rsidRPr="00E114EF">
              <w:rPr>
                <w:rFonts w:ascii="Arial Narrow" w:hAnsi="Arial Narrow"/>
                <w:b/>
                <w:sz w:val="22"/>
                <w:szCs w:val="22"/>
              </w:rPr>
              <w:t>000</w:t>
            </w:r>
            <w:r w:rsidRPr="00FC21D2">
              <w:rPr>
                <w:rFonts w:ascii="Arial Narrow" w:hAnsi="Arial Narrow"/>
                <w:sz w:val="22"/>
                <w:szCs w:val="22"/>
              </w:rPr>
              <w:t xml:space="preserve"> pkt. wykazana w teście dostępnym na stronie </w:t>
            </w:r>
            <w:hyperlink r:id="rId8" w:history="1">
              <w:r w:rsidR="005A5860" w:rsidRPr="00FC03DB">
                <w:rPr>
                  <w:rStyle w:val="Hipercze"/>
                  <w:rFonts w:ascii="Arial Narrow" w:hAnsi="Arial Narrow"/>
                  <w:sz w:val="22"/>
                  <w:szCs w:val="22"/>
                </w:rPr>
                <w:t>www.cpubenchmark.net/cpu_list.php</w:t>
              </w:r>
            </w:hyperlink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8E98A" w14:textId="77777777" w:rsidR="00E3160F" w:rsidRPr="00E3160F" w:rsidRDefault="00E3160F" w:rsidP="00E3160F">
            <w:pPr>
              <w:snapToGrid w:val="0"/>
              <w:spacing w:line="276" w:lineRule="auto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3160F" w:rsidRPr="00F9686D" w14:paraId="44C6D122" w14:textId="77777777" w:rsidTr="00E3160F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DC83A2" w14:textId="77777777" w:rsidR="00E3160F" w:rsidRPr="00F9686D" w:rsidRDefault="00E3160F" w:rsidP="00E3160F">
            <w:pPr>
              <w:numPr>
                <w:ilvl w:val="0"/>
                <w:numId w:val="9"/>
              </w:numPr>
              <w:snapToGrid w:val="0"/>
              <w:spacing w:line="276" w:lineRule="auto"/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B2BD15" w14:textId="77777777" w:rsidR="00E3160F" w:rsidRPr="00F9686D" w:rsidRDefault="00E3160F" w:rsidP="00E45D81">
            <w:pPr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686D">
              <w:rPr>
                <w:rFonts w:ascii="Arial Narrow" w:hAnsi="Arial Narrow"/>
                <w:sz w:val="22"/>
                <w:szCs w:val="22"/>
              </w:rPr>
              <w:t>Płyta główna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CC9A9" w14:textId="77777777" w:rsidR="00E3160F" w:rsidRDefault="00E3160F" w:rsidP="00E3160F">
            <w:pPr>
              <w:numPr>
                <w:ilvl w:val="0"/>
                <w:numId w:val="10"/>
              </w:numPr>
              <w:snapToGrid w:val="0"/>
              <w:spacing w:line="276" w:lineRule="auto"/>
              <w:ind w:left="314" w:hanging="284"/>
              <w:rPr>
                <w:rFonts w:ascii="Arial Narrow" w:hAnsi="Arial Narrow"/>
                <w:sz w:val="22"/>
                <w:szCs w:val="22"/>
              </w:rPr>
            </w:pPr>
            <w:r w:rsidRPr="00F9686D">
              <w:rPr>
                <w:rFonts w:ascii="Arial Narrow" w:hAnsi="Arial Narrow"/>
                <w:sz w:val="22"/>
                <w:szCs w:val="22"/>
              </w:rPr>
              <w:t xml:space="preserve">wyposażona </w:t>
            </w:r>
            <w:r w:rsidRPr="00F9686D">
              <w:rPr>
                <w:rFonts w:ascii="Arial Narrow" w:hAnsi="Arial Narrow"/>
                <w:sz w:val="22"/>
                <w:szCs w:val="22"/>
                <w:u w:val="single"/>
              </w:rPr>
              <w:t xml:space="preserve">w </w:t>
            </w:r>
            <w:r w:rsidR="00007DC7">
              <w:rPr>
                <w:rFonts w:ascii="Arial Narrow" w:hAnsi="Arial Narrow"/>
                <w:sz w:val="22"/>
                <w:szCs w:val="22"/>
                <w:u w:val="single"/>
              </w:rPr>
              <w:t>2 złącza SO DIMM</w:t>
            </w:r>
            <w:r w:rsidRPr="00F9686D">
              <w:rPr>
                <w:rFonts w:ascii="Arial Narrow" w:hAnsi="Arial Narrow"/>
                <w:sz w:val="22"/>
                <w:szCs w:val="22"/>
              </w:rPr>
              <w:t>,</w:t>
            </w:r>
          </w:p>
          <w:p w14:paraId="38A13BFA" w14:textId="77777777" w:rsidR="00007DC7" w:rsidRPr="00F9686D" w:rsidRDefault="00007DC7" w:rsidP="00E3160F">
            <w:pPr>
              <w:numPr>
                <w:ilvl w:val="0"/>
                <w:numId w:val="10"/>
              </w:numPr>
              <w:snapToGrid w:val="0"/>
              <w:spacing w:line="276" w:lineRule="auto"/>
              <w:ind w:left="314" w:hanging="284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złącze M.2 do dysków oraz złącze M.2 bezprzewodowej karty sieciowej</w:t>
            </w:r>
          </w:p>
          <w:p w14:paraId="1C86A8A9" w14:textId="77777777" w:rsidR="00E3160F" w:rsidRPr="00F9686D" w:rsidRDefault="00E3160F" w:rsidP="00E3160F">
            <w:pPr>
              <w:numPr>
                <w:ilvl w:val="0"/>
                <w:numId w:val="10"/>
              </w:numPr>
              <w:snapToGrid w:val="0"/>
              <w:spacing w:line="276" w:lineRule="auto"/>
              <w:ind w:left="314" w:hanging="284"/>
              <w:rPr>
                <w:rFonts w:ascii="Arial Narrow" w:hAnsi="Arial Narrow"/>
                <w:sz w:val="22"/>
                <w:szCs w:val="22"/>
              </w:rPr>
            </w:pPr>
            <w:r w:rsidRPr="00F9686D">
              <w:rPr>
                <w:rFonts w:ascii="Arial Narrow" w:hAnsi="Arial Narrow"/>
                <w:sz w:val="22"/>
                <w:szCs w:val="22"/>
              </w:rPr>
              <w:t xml:space="preserve">obsługa </w:t>
            </w:r>
            <w:r w:rsidR="00007DC7">
              <w:rPr>
                <w:rFonts w:ascii="Arial Narrow" w:hAnsi="Arial Narrow"/>
                <w:sz w:val="22"/>
                <w:szCs w:val="22"/>
              </w:rPr>
              <w:t xml:space="preserve">do </w:t>
            </w:r>
            <w:r>
              <w:rPr>
                <w:rFonts w:ascii="Arial Narrow" w:hAnsi="Arial Narrow"/>
                <w:sz w:val="22"/>
                <w:szCs w:val="22"/>
              </w:rPr>
              <w:t>32</w:t>
            </w:r>
            <w:r w:rsidRPr="00F9686D">
              <w:rPr>
                <w:rFonts w:ascii="Arial Narrow" w:hAnsi="Arial Narrow"/>
                <w:sz w:val="22"/>
                <w:szCs w:val="22"/>
              </w:rPr>
              <w:t xml:space="preserve"> GB RAM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10FC4" w14:textId="77777777" w:rsidR="00E3160F" w:rsidRPr="00E3160F" w:rsidRDefault="00E3160F" w:rsidP="00E3160F">
            <w:pPr>
              <w:snapToGrid w:val="0"/>
              <w:spacing w:line="276" w:lineRule="auto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3160F" w:rsidRPr="00F9686D" w14:paraId="35185C9E" w14:textId="77777777" w:rsidTr="00E3160F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51D3CE" w14:textId="77777777" w:rsidR="00E3160F" w:rsidRPr="00F9686D" w:rsidRDefault="00E3160F" w:rsidP="00E3160F">
            <w:pPr>
              <w:numPr>
                <w:ilvl w:val="0"/>
                <w:numId w:val="9"/>
              </w:numPr>
              <w:snapToGrid w:val="0"/>
              <w:spacing w:line="276" w:lineRule="auto"/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374021" w14:textId="77777777" w:rsidR="00E3160F" w:rsidRPr="00F9686D" w:rsidRDefault="00E3160F" w:rsidP="00E45D81">
            <w:pPr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686D">
              <w:rPr>
                <w:rFonts w:ascii="Arial Narrow" w:hAnsi="Arial Narrow"/>
                <w:sz w:val="22"/>
                <w:szCs w:val="22"/>
              </w:rPr>
              <w:t>Pamięć operacyjna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417F7" w14:textId="77777777" w:rsidR="00E3160F" w:rsidRPr="00F9686D" w:rsidRDefault="005A5860" w:rsidP="00E45D81">
            <w:pPr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Min </w:t>
            </w:r>
            <w:r w:rsidR="00E3160F">
              <w:rPr>
                <w:rFonts w:ascii="Arial Narrow" w:hAnsi="Arial Narrow"/>
                <w:sz w:val="22"/>
                <w:szCs w:val="22"/>
              </w:rPr>
              <w:t>8</w:t>
            </w:r>
            <w:r w:rsidR="00E3160F" w:rsidRPr="00F9686D">
              <w:rPr>
                <w:rFonts w:ascii="Arial Narrow" w:hAnsi="Arial Narrow"/>
                <w:sz w:val="22"/>
                <w:szCs w:val="22"/>
              </w:rPr>
              <w:t xml:space="preserve"> GB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840BD" w14:textId="77777777" w:rsidR="00E3160F" w:rsidRPr="00E3160F" w:rsidRDefault="00E3160F" w:rsidP="00E3160F">
            <w:pPr>
              <w:snapToGrid w:val="0"/>
              <w:spacing w:line="276" w:lineRule="auto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3160F" w:rsidRPr="00F9686D" w14:paraId="426977A3" w14:textId="77777777" w:rsidTr="00E3160F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A5D798" w14:textId="77777777" w:rsidR="00E3160F" w:rsidRPr="00F9686D" w:rsidRDefault="00E3160F" w:rsidP="00E3160F">
            <w:pPr>
              <w:numPr>
                <w:ilvl w:val="0"/>
                <w:numId w:val="9"/>
              </w:numPr>
              <w:snapToGrid w:val="0"/>
              <w:spacing w:line="276" w:lineRule="auto"/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4C8C8E" w14:textId="77777777" w:rsidR="00E3160F" w:rsidRPr="006A6BCB" w:rsidRDefault="00E3160F" w:rsidP="00E45D81">
            <w:pPr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A6BCB">
              <w:rPr>
                <w:rFonts w:ascii="Arial Narrow" w:hAnsi="Arial Narrow"/>
                <w:sz w:val="22"/>
                <w:szCs w:val="22"/>
              </w:rPr>
              <w:t>Dysk twardy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8EF1E" w14:textId="77777777" w:rsidR="00E3160F" w:rsidRPr="00F9686D" w:rsidRDefault="005A5860" w:rsidP="00E45D81">
            <w:pPr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Min </w:t>
            </w:r>
            <w:r w:rsidR="00E3160F">
              <w:rPr>
                <w:rFonts w:ascii="Arial Narrow" w:hAnsi="Arial Narrow"/>
                <w:sz w:val="22"/>
                <w:szCs w:val="22"/>
              </w:rPr>
              <w:t>250</w:t>
            </w:r>
            <w:r w:rsidR="00E3160F" w:rsidRPr="006A6BCB">
              <w:rPr>
                <w:rFonts w:ascii="Arial Narrow" w:hAnsi="Arial Narrow"/>
                <w:sz w:val="22"/>
                <w:szCs w:val="22"/>
              </w:rPr>
              <w:t xml:space="preserve"> GB S</w:t>
            </w:r>
            <w:r w:rsidR="00E3160F">
              <w:rPr>
                <w:rFonts w:ascii="Arial Narrow" w:hAnsi="Arial Narrow"/>
                <w:sz w:val="22"/>
                <w:szCs w:val="22"/>
              </w:rPr>
              <w:t>SD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A1FFA" w14:textId="77777777" w:rsidR="00E3160F" w:rsidRPr="00E3160F" w:rsidRDefault="00E3160F" w:rsidP="00E3160F">
            <w:pPr>
              <w:snapToGrid w:val="0"/>
              <w:spacing w:line="276" w:lineRule="auto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3160F" w:rsidRPr="00F9686D" w14:paraId="029AE9DB" w14:textId="77777777" w:rsidTr="00E3160F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1F7C6F" w14:textId="77777777" w:rsidR="00E3160F" w:rsidRPr="00F9686D" w:rsidRDefault="00E3160F" w:rsidP="00E3160F">
            <w:pPr>
              <w:numPr>
                <w:ilvl w:val="0"/>
                <w:numId w:val="9"/>
              </w:numPr>
              <w:snapToGrid w:val="0"/>
              <w:spacing w:line="276" w:lineRule="auto"/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F58E75" w14:textId="77777777" w:rsidR="00E3160F" w:rsidRPr="00F9686D" w:rsidRDefault="00E3160F" w:rsidP="00E45D81">
            <w:pPr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686D">
              <w:rPr>
                <w:rFonts w:ascii="Arial Narrow" w:hAnsi="Arial Narrow"/>
                <w:sz w:val="22"/>
                <w:szCs w:val="22"/>
              </w:rPr>
              <w:t>Karta graficzna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6FA10" w14:textId="77777777" w:rsidR="005A5860" w:rsidRDefault="005A5860" w:rsidP="005A5860">
            <w:pPr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zintegrowana</w:t>
            </w:r>
            <w:r w:rsidR="00E3160F" w:rsidRPr="002A79C1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 xml:space="preserve"> Wydajność karty min 1500 pkt w teście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PassMark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459436AB" w14:textId="77777777" w:rsidR="00E3160F" w:rsidRPr="00F9686D" w:rsidRDefault="005A5860" w:rsidP="005A5860">
            <w:pPr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w kategorii G3D Mark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Average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. Wynik dostępny na stronie: https://www.cpubenchmark.net/cpu_list.php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20587" w14:textId="77777777" w:rsidR="00E3160F" w:rsidRPr="00E3160F" w:rsidRDefault="00E3160F" w:rsidP="00E3160F">
            <w:pPr>
              <w:snapToGrid w:val="0"/>
              <w:spacing w:line="276" w:lineRule="auto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3160F" w:rsidRPr="00F9686D" w14:paraId="20BDF3CD" w14:textId="77777777" w:rsidTr="00E3160F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0A39EC" w14:textId="77777777" w:rsidR="00E3160F" w:rsidRPr="00F9686D" w:rsidRDefault="00E3160F" w:rsidP="00E3160F">
            <w:pPr>
              <w:numPr>
                <w:ilvl w:val="0"/>
                <w:numId w:val="9"/>
              </w:numPr>
              <w:snapToGrid w:val="0"/>
              <w:spacing w:line="276" w:lineRule="auto"/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5CD186" w14:textId="77777777" w:rsidR="00E3160F" w:rsidRPr="00F9686D" w:rsidRDefault="00E3160F" w:rsidP="00E45D81">
            <w:pPr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686D">
              <w:rPr>
                <w:rFonts w:ascii="Arial Narrow" w:hAnsi="Arial Narrow"/>
                <w:sz w:val="22"/>
                <w:szCs w:val="22"/>
              </w:rPr>
              <w:t>Karta dźwiękowa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EFAC2" w14:textId="77777777" w:rsidR="00E3160F" w:rsidRDefault="00E3160F" w:rsidP="00E45D81">
            <w:pPr>
              <w:snapToGrid w:val="0"/>
              <w:spacing w:line="276" w:lineRule="auto"/>
              <w:ind w:left="34"/>
              <w:rPr>
                <w:rFonts w:ascii="Arial Narrow" w:hAnsi="Arial Narrow"/>
                <w:sz w:val="22"/>
                <w:szCs w:val="22"/>
              </w:rPr>
            </w:pPr>
            <w:r w:rsidRPr="00F9686D">
              <w:rPr>
                <w:rFonts w:ascii="Arial Narrow" w:hAnsi="Arial Narrow"/>
                <w:sz w:val="22"/>
                <w:szCs w:val="22"/>
              </w:rPr>
              <w:t xml:space="preserve">zintegrowana z płytą główną, zgodna z High Definition, </w:t>
            </w:r>
          </w:p>
          <w:p w14:paraId="53469D32" w14:textId="77777777" w:rsidR="00E3160F" w:rsidRPr="00F9686D" w:rsidRDefault="00E3160F" w:rsidP="00E45D81">
            <w:pPr>
              <w:snapToGrid w:val="0"/>
              <w:spacing w:line="276" w:lineRule="auto"/>
              <w:ind w:left="34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gniazda umożliwiające podłączenie słuchawek oraz mikrofonu przy użyciu dwóch osobnych złącz Jack 3,5’. oraz min. gniazdo słuchawek na przednim panelu.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97442" w14:textId="77777777" w:rsidR="00E3160F" w:rsidRPr="00E3160F" w:rsidRDefault="00E3160F" w:rsidP="00E3160F">
            <w:pPr>
              <w:snapToGrid w:val="0"/>
              <w:spacing w:line="276" w:lineRule="auto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3160F" w:rsidRPr="00F9686D" w14:paraId="0BE8390B" w14:textId="77777777" w:rsidTr="00E3160F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3EC190" w14:textId="77777777" w:rsidR="00E3160F" w:rsidRPr="00F9686D" w:rsidRDefault="00E3160F" w:rsidP="00E3160F">
            <w:pPr>
              <w:numPr>
                <w:ilvl w:val="0"/>
                <w:numId w:val="9"/>
              </w:numPr>
              <w:snapToGrid w:val="0"/>
              <w:spacing w:line="276" w:lineRule="auto"/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946CBB" w14:textId="77777777" w:rsidR="00E3160F" w:rsidRPr="00F9686D" w:rsidRDefault="00E3160F" w:rsidP="00E45D81">
            <w:pPr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686D">
              <w:rPr>
                <w:rFonts w:ascii="Arial Narrow" w:hAnsi="Arial Narrow"/>
                <w:sz w:val="22"/>
                <w:szCs w:val="22"/>
              </w:rPr>
              <w:t>Karta sieciowa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C1D58" w14:textId="77777777" w:rsidR="00E3160F" w:rsidRPr="00F9686D" w:rsidRDefault="00E3160F" w:rsidP="00E45D81">
            <w:pPr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F9686D">
              <w:rPr>
                <w:rFonts w:ascii="Arial Narrow" w:hAnsi="Arial Narrow"/>
                <w:sz w:val="22"/>
                <w:szCs w:val="22"/>
              </w:rPr>
              <w:t>zintegrowana z płytą główną, Gigabit Ethernet, RJ-45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EA9E3" w14:textId="77777777" w:rsidR="00E3160F" w:rsidRPr="00E3160F" w:rsidRDefault="00E3160F" w:rsidP="00E3160F">
            <w:pPr>
              <w:snapToGrid w:val="0"/>
              <w:spacing w:line="276" w:lineRule="auto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3160F" w:rsidRPr="00F9686D" w14:paraId="4D9C25B4" w14:textId="77777777" w:rsidTr="00E3160F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E10AB9" w14:textId="77777777" w:rsidR="00E3160F" w:rsidRPr="00F9686D" w:rsidRDefault="00E3160F" w:rsidP="00E3160F">
            <w:pPr>
              <w:numPr>
                <w:ilvl w:val="0"/>
                <w:numId w:val="9"/>
              </w:numPr>
              <w:snapToGrid w:val="0"/>
              <w:spacing w:line="276" w:lineRule="auto"/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655018" w14:textId="77777777" w:rsidR="00E3160F" w:rsidRPr="00F9686D" w:rsidRDefault="00E3160F" w:rsidP="00E45D81">
            <w:pPr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686D">
              <w:rPr>
                <w:rFonts w:ascii="Arial Narrow" w:hAnsi="Arial Narrow"/>
                <w:sz w:val="22"/>
                <w:szCs w:val="22"/>
              </w:rPr>
              <w:t>Złącza USB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E9058" w14:textId="77777777" w:rsidR="00E3160F" w:rsidRPr="00F9686D" w:rsidRDefault="00E3160F" w:rsidP="00E45D81">
            <w:pPr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F9686D">
              <w:rPr>
                <w:rFonts w:ascii="Arial Narrow" w:hAnsi="Arial Narrow"/>
                <w:sz w:val="22"/>
                <w:szCs w:val="22"/>
              </w:rPr>
              <w:t xml:space="preserve">- </w:t>
            </w:r>
            <w:r w:rsidR="00007DC7">
              <w:rPr>
                <w:rFonts w:ascii="Arial Narrow" w:hAnsi="Arial Narrow"/>
                <w:sz w:val="22"/>
                <w:szCs w:val="22"/>
              </w:rPr>
              <w:t>6</w:t>
            </w:r>
            <w:r>
              <w:rPr>
                <w:rFonts w:ascii="Arial Narrow" w:hAnsi="Arial Narrow"/>
                <w:sz w:val="22"/>
                <w:szCs w:val="22"/>
              </w:rPr>
              <w:t xml:space="preserve"> portów USB(w tym </w:t>
            </w:r>
            <w:r w:rsidR="00007DC7">
              <w:rPr>
                <w:rFonts w:ascii="Arial Narrow" w:hAnsi="Arial Narrow"/>
                <w:sz w:val="22"/>
                <w:szCs w:val="22"/>
              </w:rPr>
              <w:t>4</w:t>
            </w:r>
            <w:r>
              <w:rPr>
                <w:rFonts w:ascii="Arial Narrow" w:hAnsi="Arial Narrow"/>
                <w:sz w:val="22"/>
                <w:szCs w:val="22"/>
              </w:rPr>
              <w:t xml:space="preserve"> x USB 3.0)</w:t>
            </w:r>
            <w:r w:rsidR="00007DC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F9686D">
              <w:rPr>
                <w:rFonts w:ascii="Arial Narrow" w:hAnsi="Arial Narrow"/>
                <w:sz w:val="22"/>
                <w:szCs w:val="22"/>
              </w:rPr>
              <w:t>na zewnątrz obudowy</w:t>
            </w:r>
            <w:r w:rsidR="00007DC7">
              <w:rPr>
                <w:rFonts w:ascii="Arial Narrow" w:hAnsi="Arial Narrow"/>
                <w:sz w:val="22"/>
                <w:szCs w:val="22"/>
              </w:rPr>
              <w:t>,</w:t>
            </w:r>
            <w:r>
              <w:rPr>
                <w:rFonts w:ascii="Arial Narrow" w:hAnsi="Arial Narrow"/>
                <w:sz w:val="22"/>
                <w:szCs w:val="22"/>
              </w:rPr>
              <w:t>–</w:t>
            </w:r>
            <w:r w:rsidRPr="00F9686D">
              <w:rPr>
                <w:rFonts w:ascii="Arial Narrow" w:hAnsi="Arial Narrow"/>
                <w:sz w:val="22"/>
                <w:szCs w:val="22"/>
              </w:rPr>
              <w:t>przód</w:t>
            </w:r>
            <w:r>
              <w:rPr>
                <w:rFonts w:ascii="Arial Narrow" w:hAnsi="Arial Narrow"/>
                <w:sz w:val="22"/>
                <w:szCs w:val="22"/>
              </w:rPr>
              <w:t xml:space="preserve"> min.</w:t>
            </w:r>
            <w:r w:rsidRPr="00F9686D">
              <w:rPr>
                <w:rFonts w:ascii="Arial Narrow" w:hAnsi="Arial Narrow"/>
                <w:sz w:val="22"/>
                <w:szCs w:val="22"/>
              </w:rPr>
              <w:t xml:space="preserve"> 2x</w:t>
            </w:r>
            <w:r>
              <w:rPr>
                <w:rFonts w:ascii="Arial Narrow" w:hAnsi="Arial Narrow"/>
                <w:sz w:val="22"/>
                <w:szCs w:val="22"/>
              </w:rPr>
              <w:t xml:space="preserve"> (USB 3.0)</w:t>
            </w:r>
            <w:r w:rsidRPr="00F9686D">
              <w:rPr>
                <w:rFonts w:ascii="Arial Narrow" w:hAnsi="Arial Narrow"/>
                <w:sz w:val="22"/>
                <w:szCs w:val="22"/>
              </w:rPr>
              <w:t>, tył</w:t>
            </w:r>
            <w:r>
              <w:rPr>
                <w:rFonts w:ascii="Arial Narrow" w:hAnsi="Arial Narrow"/>
                <w:sz w:val="22"/>
                <w:szCs w:val="22"/>
              </w:rPr>
              <w:t xml:space="preserve"> min.</w:t>
            </w:r>
            <w:r w:rsidRPr="00F9686D">
              <w:rPr>
                <w:rFonts w:ascii="Arial Narrow" w:hAnsi="Arial Narrow"/>
                <w:sz w:val="22"/>
                <w:szCs w:val="22"/>
              </w:rPr>
              <w:t xml:space="preserve"> 4x</w:t>
            </w:r>
            <w:r w:rsidR="00007DC7">
              <w:rPr>
                <w:rFonts w:ascii="Arial Narrow" w:hAnsi="Arial Narrow"/>
                <w:sz w:val="22"/>
                <w:szCs w:val="22"/>
              </w:rPr>
              <w:t>USB (w tym 2xUSB 3.0)</w:t>
            </w:r>
            <w:r w:rsidRPr="00F9686D">
              <w:rPr>
                <w:rFonts w:ascii="Arial Narrow" w:hAnsi="Arial Narrow"/>
                <w:sz w:val="22"/>
                <w:szCs w:val="22"/>
              </w:rPr>
              <w:t>,</w:t>
            </w:r>
          </w:p>
          <w:p w14:paraId="20B461D4" w14:textId="77777777" w:rsidR="00E3160F" w:rsidRPr="00F9686D" w:rsidRDefault="00E3160F" w:rsidP="00E45D81">
            <w:pPr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F9686D">
              <w:rPr>
                <w:rFonts w:ascii="Arial Narrow" w:hAnsi="Arial Narrow"/>
                <w:sz w:val="22"/>
                <w:szCs w:val="22"/>
              </w:rPr>
              <w:t>- wymagana ilość i rozmieszczenie portów USB nie może być osiągnięta w wyniku stosowania konwerterów, przejściówek itp.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9BE09" w14:textId="77777777" w:rsidR="00E3160F" w:rsidRPr="00E3160F" w:rsidRDefault="00E3160F" w:rsidP="00E3160F">
            <w:pPr>
              <w:snapToGrid w:val="0"/>
              <w:spacing w:line="276" w:lineRule="auto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3160F" w:rsidRPr="00F9686D" w14:paraId="7B0C8716" w14:textId="77777777" w:rsidTr="00E3160F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5F3A56" w14:textId="77777777" w:rsidR="00E3160F" w:rsidRPr="00F9686D" w:rsidRDefault="00E3160F" w:rsidP="00E3160F">
            <w:pPr>
              <w:numPr>
                <w:ilvl w:val="0"/>
                <w:numId w:val="9"/>
              </w:numPr>
              <w:snapToGrid w:val="0"/>
              <w:spacing w:line="276" w:lineRule="auto"/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4DEE2D" w14:textId="77777777" w:rsidR="00E3160F" w:rsidRPr="00F9686D" w:rsidRDefault="00E3160F" w:rsidP="00E45D81">
            <w:pPr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686D">
              <w:rPr>
                <w:rFonts w:ascii="Arial Narrow" w:hAnsi="Arial Narrow"/>
                <w:sz w:val="22"/>
                <w:szCs w:val="22"/>
              </w:rPr>
              <w:t>Napęd optyczny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714C7" w14:textId="77777777" w:rsidR="00E3160F" w:rsidRPr="00F9686D" w:rsidRDefault="00E3160F" w:rsidP="00E45D81">
            <w:pPr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F9686D">
              <w:rPr>
                <w:rFonts w:ascii="Arial Narrow" w:hAnsi="Arial Narrow"/>
                <w:sz w:val="22"/>
                <w:szCs w:val="22"/>
              </w:rPr>
              <w:t>DVD-RW SATA</w:t>
            </w:r>
            <w:r w:rsidR="007064F1">
              <w:rPr>
                <w:rFonts w:ascii="Arial Narrow" w:hAnsi="Arial Narrow"/>
                <w:sz w:val="22"/>
                <w:szCs w:val="22"/>
              </w:rPr>
              <w:t xml:space="preserve"> lub zewnętrzny napęd DVD-RW podłączany do portu USB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50DBA" w14:textId="77777777" w:rsidR="00E3160F" w:rsidRPr="00E3160F" w:rsidRDefault="00E3160F" w:rsidP="00E3160F">
            <w:pPr>
              <w:snapToGrid w:val="0"/>
              <w:spacing w:line="276" w:lineRule="auto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3160F" w:rsidRPr="00F9686D" w14:paraId="477F9D30" w14:textId="77777777" w:rsidTr="00E3160F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A75433" w14:textId="77777777" w:rsidR="00E3160F" w:rsidRPr="00F9686D" w:rsidRDefault="00E3160F" w:rsidP="00E3160F">
            <w:pPr>
              <w:numPr>
                <w:ilvl w:val="0"/>
                <w:numId w:val="9"/>
              </w:numPr>
              <w:snapToGrid w:val="0"/>
              <w:spacing w:line="276" w:lineRule="auto"/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55F015" w14:textId="77777777" w:rsidR="00E3160F" w:rsidRPr="00F9686D" w:rsidRDefault="00E3160F" w:rsidP="00E45D81">
            <w:pPr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686D">
              <w:rPr>
                <w:rFonts w:ascii="Arial Narrow" w:hAnsi="Arial Narrow"/>
                <w:sz w:val="22"/>
                <w:szCs w:val="22"/>
              </w:rPr>
              <w:t>Zasilacz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84161" w14:textId="77777777" w:rsidR="00007DC7" w:rsidRDefault="00E3160F" w:rsidP="00E45D81">
            <w:pPr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4456CC">
              <w:rPr>
                <w:rFonts w:ascii="Arial Narrow" w:hAnsi="Arial Narrow"/>
                <w:sz w:val="22"/>
                <w:szCs w:val="22"/>
              </w:rPr>
              <w:t xml:space="preserve">- moc max. </w:t>
            </w:r>
            <w:r w:rsidR="00007DC7">
              <w:rPr>
                <w:rFonts w:ascii="Arial Narrow" w:hAnsi="Arial Narrow"/>
                <w:sz w:val="22"/>
                <w:szCs w:val="22"/>
              </w:rPr>
              <w:t>6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4456CC">
              <w:rPr>
                <w:rFonts w:ascii="Arial Narrow" w:hAnsi="Arial Narrow"/>
                <w:sz w:val="22"/>
                <w:szCs w:val="22"/>
              </w:rPr>
              <w:t>W</w:t>
            </w:r>
          </w:p>
          <w:p w14:paraId="0820E183" w14:textId="77777777" w:rsidR="00E3160F" w:rsidRPr="008C482A" w:rsidRDefault="00E3160F" w:rsidP="00E45D81">
            <w:pPr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4456CC">
              <w:rPr>
                <w:rFonts w:ascii="Arial Narrow" w:hAnsi="Arial Narrow"/>
                <w:sz w:val="22"/>
                <w:szCs w:val="22"/>
              </w:rPr>
              <w:t xml:space="preserve">- umożliwia bezproblemową pracę komputera także po podłączeniu dodatkowych urządzeń przez wbudowane porty i </w:t>
            </w:r>
            <w:proofErr w:type="spellStart"/>
            <w:r w:rsidRPr="004456CC">
              <w:rPr>
                <w:rFonts w:ascii="Arial Narrow" w:hAnsi="Arial Narrow"/>
                <w:sz w:val="22"/>
                <w:szCs w:val="22"/>
              </w:rPr>
              <w:t>sloty</w:t>
            </w:r>
            <w:proofErr w:type="spellEnd"/>
            <w:r w:rsidRPr="004456CC">
              <w:rPr>
                <w:rFonts w:ascii="Arial Narrow" w:hAnsi="Arial Narrow"/>
                <w:sz w:val="22"/>
                <w:szCs w:val="22"/>
              </w:rPr>
              <w:t>,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805B3" w14:textId="77777777" w:rsidR="00E3160F" w:rsidRPr="00E3160F" w:rsidRDefault="00E3160F" w:rsidP="00E3160F">
            <w:pPr>
              <w:snapToGrid w:val="0"/>
              <w:spacing w:line="276" w:lineRule="auto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A468B" w:rsidRPr="00F9686D" w14:paraId="575099CA" w14:textId="77777777" w:rsidTr="00E3160F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BE0957" w14:textId="77777777" w:rsidR="001A468B" w:rsidRPr="00F9686D" w:rsidRDefault="001A468B" w:rsidP="00E3160F">
            <w:pPr>
              <w:numPr>
                <w:ilvl w:val="0"/>
                <w:numId w:val="9"/>
              </w:numPr>
              <w:snapToGrid w:val="0"/>
              <w:spacing w:line="276" w:lineRule="auto"/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790C58" w14:textId="77777777" w:rsidR="001A468B" w:rsidRPr="00F9686D" w:rsidRDefault="001A468B" w:rsidP="00E45D81">
            <w:pPr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Głośność jednostki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B7F95" w14:textId="77777777" w:rsidR="001A468B" w:rsidRPr="004456CC" w:rsidRDefault="001A468B" w:rsidP="00E45D81">
            <w:pPr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Ilość decybeli</w:t>
            </w:r>
            <w:r w:rsidR="00E77FD1">
              <w:rPr>
                <w:rFonts w:ascii="Arial Narrow" w:hAnsi="Arial Narrow"/>
                <w:sz w:val="22"/>
                <w:szCs w:val="22"/>
              </w:rPr>
              <w:t xml:space="preserve"> (max. 24 </w:t>
            </w:r>
            <w:proofErr w:type="spellStart"/>
            <w:r w:rsidR="00E77FD1">
              <w:rPr>
                <w:rFonts w:ascii="Arial Narrow" w:hAnsi="Arial Narrow"/>
                <w:sz w:val="22"/>
                <w:szCs w:val="22"/>
              </w:rPr>
              <w:t>dB</w:t>
            </w:r>
            <w:proofErr w:type="spellEnd"/>
            <w:r w:rsidR="00E77FD1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A5B63" w14:textId="77777777" w:rsidR="001A468B" w:rsidRPr="00E3160F" w:rsidRDefault="001A468B" w:rsidP="00E3160F">
            <w:pPr>
              <w:snapToGrid w:val="0"/>
              <w:spacing w:line="276" w:lineRule="auto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10FD3" w:rsidRPr="00F9686D" w14:paraId="47EAC5EF" w14:textId="77777777" w:rsidTr="00E3160F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28B665" w14:textId="77777777" w:rsidR="00010FD3" w:rsidRPr="00F9686D" w:rsidRDefault="00010FD3" w:rsidP="00E3160F">
            <w:pPr>
              <w:numPr>
                <w:ilvl w:val="0"/>
                <w:numId w:val="9"/>
              </w:numPr>
              <w:snapToGrid w:val="0"/>
              <w:spacing w:line="276" w:lineRule="auto"/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EA1CA2" w14:textId="77777777" w:rsidR="00010FD3" w:rsidRPr="00F9686D" w:rsidRDefault="00010FD3" w:rsidP="00E45D81">
            <w:pPr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sterowniki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92175" w14:textId="77777777" w:rsidR="00010FD3" w:rsidRPr="004456CC" w:rsidRDefault="00010FD3" w:rsidP="00E45D81">
            <w:pPr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Link do strony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55E98" w14:textId="77777777" w:rsidR="00010FD3" w:rsidRPr="00E3160F" w:rsidRDefault="00010FD3" w:rsidP="00E3160F">
            <w:pPr>
              <w:snapToGrid w:val="0"/>
              <w:spacing w:line="276" w:lineRule="auto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14B83E10" w14:textId="77777777" w:rsidR="00E3160F" w:rsidRDefault="00E3160F" w:rsidP="00E3160F">
      <w:pPr>
        <w:rPr>
          <w:rFonts w:ascii="Arial Narrow" w:hAnsi="Arial Narrow"/>
          <w:sz w:val="16"/>
          <w:szCs w:val="16"/>
        </w:rPr>
      </w:pPr>
    </w:p>
    <w:p w14:paraId="7B31B64A" w14:textId="77777777" w:rsidR="00E3160F" w:rsidRDefault="00E3160F" w:rsidP="00E3160F">
      <w:pPr>
        <w:rPr>
          <w:rFonts w:ascii="Arial Narrow" w:hAnsi="Arial Narrow"/>
          <w:sz w:val="16"/>
          <w:szCs w:val="16"/>
        </w:rPr>
      </w:pPr>
    </w:p>
    <w:p w14:paraId="3D2B23DA" w14:textId="77777777" w:rsidR="00E3160F" w:rsidRDefault="00E3160F" w:rsidP="00E3160F">
      <w:pPr>
        <w:rPr>
          <w:rFonts w:ascii="Arial Narrow" w:hAnsi="Arial Narrow"/>
          <w:sz w:val="16"/>
          <w:szCs w:val="16"/>
        </w:rPr>
      </w:pPr>
    </w:p>
    <w:tbl>
      <w:tblPr>
        <w:tblW w:w="1434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7"/>
        <w:gridCol w:w="1965"/>
        <w:gridCol w:w="5982"/>
        <w:gridCol w:w="5812"/>
      </w:tblGrid>
      <w:tr w:rsidR="00E3160F" w:rsidRPr="00E3160F" w14:paraId="391C362B" w14:textId="77777777" w:rsidTr="00E45D81">
        <w:trPr>
          <w:trHeight w:val="348"/>
        </w:trPr>
        <w:tc>
          <w:tcPr>
            <w:tcW w:w="143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3B0B3C7C" w14:textId="77777777" w:rsidR="00E3160F" w:rsidRPr="00E3160F" w:rsidRDefault="00E3160F" w:rsidP="00E3160F">
            <w:pPr>
              <w:snapToGrid w:val="0"/>
              <w:spacing w:line="276" w:lineRule="auto"/>
              <w:ind w:left="36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16"/>
                <w:szCs w:val="16"/>
              </w:rPr>
              <w:br w:type="page"/>
            </w:r>
            <w:r w:rsidRPr="00E3160F">
              <w:rPr>
                <w:rFonts w:ascii="Arial Narrow" w:hAnsi="Arial Narrow"/>
                <w:b/>
                <w:sz w:val="28"/>
                <w:szCs w:val="22"/>
              </w:rPr>
              <w:t xml:space="preserve">KOMPUTER NR </w:t>
            </w:r>
            <w:r>
              <w:rPr>
                <w:rFonts w:ascii="Arial Narrow" w:hAnsi="Arial Narrow"/>
                <w:b/>
                <w:sz w:val="28"/>
                <w:szCs w:val="22"/>
              </w:rPr>
              <w:t>2</w:t>
            </w:r>
            <w:r w:rsidR="008D7EA9">
              <w:rPr>
                <w:rFonts w:ascii="Arial Narrow" w:hAnsi="Arial Narrow"/>
                <w:b/>
                <w:sz w:val="28"/>
                <w:szCs w:val="22"/>
              </w:rPr>
              <w:t xml:space="preserve">- </w:t>
            </w:r>
            <w:proofErr w:type="spellStart"/>
            <w:r w:rsidR="008D7EA9">
              <w:rPr>
                <w:rFonts w:ascii="Arial Narrow" w:hAnsi="Arial Narrow"/>
                <w:b/>
                <w:sz w:val="28"/>
                <w:szCs w:val="22"/>
              </w:rPr>
              <w:t>all</w:t>
            </w:r>
            <w:proofErr w:type="spellEnd"/>
            <w:r w:rsidR="008D7EA9">
              <w:rPr>
                <w:rFonts w:ascii="Arial Narrow" w:hAnsi="Arial Narrow"/>
                <w:b/>
                <w:sz w:val="28"/>
                <w:szCs w:val="22"/>
              </w:rPr>
              <w:t xml:space="preserve"> in one</w:t>
            </w:r>
          </w:p>
        </w:tc>
      </w:tr>
      <w:tr w:rsidR="00E3160F" w:rsidRPr="00F9686D" w14:paraId="5F0CFD42" w14:textId="77777777" w:rsidTr="00E45D81">
        <w:trPr>
          <w:trHeight w:val="348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56D04A" w14:textId="77777777" w:rsidR="00E3160F" w:rsidRPr="00E3160F" w:rsidRDefault="00E3160F" w:rsidP="00E45D81">
            <w:pPr>
              <w:snapToGrid w:val="0"/>
              <w:spacing w:line="276" w:lineRule="auto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E3160F">
              <w:rPr>
                <w:rFonts w:ascii="Arial Narrow" w:hAnsi="Arial Narrow"/>
                <w:b/>
                <w:sz w:val="22"/>
                <w:szCs w:val="22"/>
              </w:rPr>
              <w:t>PRODUCENT</w:t>
            </w:r>
          </w:p>
        </w:tc>
        <w:tc>
          <w:tcPr>
            <w:tcW w:w="11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150FE" w14:textId="77777777" w:rsidR="00E3160F" w:rsidRPr="00E3160F" w:rsidRDefault="00E3160F" w:rsidP="00E45D81">
            <w:pPr>
              <w:snapToGrid w:val="0"/>
              <w:spacing w:line="276" w:lineRule="auto"/>
              <w:ind w:left="360"/>
              <w:jc w:val="center"/>
              <w:rPr>
                <w:rFonts w:ascii="Arial Narrow" w:hAnsi="Arial Narrow"/>
                <w:sz w:val="28"/>
                <w:szCs w:val="22"/>
              </w:rPr>
            </w:pPr>
          </w:p>
        </w:tc>
      </w:tr>
      <w:tr w:rsidR="00E3160F" w:rsidRPr="00F9686D" w14:paraId="6140EEAE" w14:textId="77777777" w:rsidTr="00E45D81">
        <w:trPr>
          <w:trHeight w:val="348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5CB6C7" w14:textId="77777777" w:rsidR="00E3160F" w:rsidRPr="00E3160F" w:rsidRDefault="00E3160F" w:rsidP="00E45D81">
            <w:pPr>
              <w:snapToGrid w:val="0"/>
              <w:spacing w:line="276" w:lineRule="auto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E3160F">
              <w:rPr>
                <w:rFonts w:ascii="Arial Narrow" w:hAnsi="Arial Narrow"/>
                <w:b/>
                <w:sz w:val="22"/>
                <w:szCs w:val="22"/>
              </w:rPr>
              <w:t>MARKA, MODEL</w:t>
            </w:r>
          </w:p>
        </w:tc>
        <w:tc>
          <w:tcPr>
            <w:tcW w:w="11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CB60D" w14:textId="77777777" w:rsidR="00E3160F" w:rsidRPr="00E3160F" w:rsidRDefault="00E3160F" w:rsidP="00E45D81">
            <w:pPr>
              <w:snapToGrid w:val="0"/>
              <w:spacing w:line="276" w:lineRule="auto"/>
              <w:ind w:left="360"/>
              <w:jc w:val="center"/>
              <w:rPr>
                <w:rFonts w:ascii="Arial Narrow" w:hAnsi="Arial Narrow"/>
                <w:sz w:val="28"/>
                <w:szCs w:val="22"/>
              </w:rPr>
            </w:pPr>
          </w:p>
        </w:tc>
      </w:tr>
      <w:tr w:rsidR="00E3160F" w:rsidRPr="00F9686D" w14:paraId="1E8F3C2C" w14:textId="77777777" w:rsidTr="00E45D81">
        <w:trPr>
          <w:trHeight w:val="348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131180E0" w14:textId="77777777" w:rsidR="00E3160F" w:rsidRPr="00F9686D" w:rsidRDefault="00E3160F" w:rsidP="00E45D81">
            <w:pPr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686D"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2189C7ED" w14:textId="77777777" w:rsidR="00E3160F" w:rsidRPr="00F9686D" w:rsidRDefault="00E3160F" w:rsidP="00E45D81">
            <w:pPr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686D">
              <w:rPr>
                <w:rFonts w:ascii="Arial Narrow" w:hAnsi="Arial Narrow"/>
                <w:sz w:val="22"/>
                <w:szCs w:val="22"/>
              </w:rPr>
              <w:t>Parametry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3DC78B91" w14:textId="77777777" w:rsidR="00E3160F" w:rsidRPr="00F9686D" w:rsidRDefault="00E3160F" w:rsidP="00E45D81">
            <w:pPr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686D">
              <w:rPr>
                <w:rFonts w:ascii="Arial Narrow" w:hAnsi="Arial Narrow"/>
                <w:sz w:val="22"/>
                <w:szCs w:val="22"/>
              </w:rPr>
              <w:t>Minimalne</w:t>
            </w:r>
            <w:r w:rsidRPr="00F9686D">
              <w:rPr>
                <w:rFonts w:ascii="Arial Narrow" w:eastAsia="Arial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parametry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B42038F" w14:textId="77777777" w:rsidR="00E3160F" w:rsidRPr="00E3160F" w:rsidRDefault="00E3160F" w:rsidP="00E45D81">
            <w:pPr>
              <w:snapToGrid w:val="0"/>
              <w:spacing w:line="276" w:lineRule="auto"/>
              <w:ind w:left="3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Oferowane parametry</w:t>
            </w:r>
            <w:r w:rsidR="00FB22E9">
              <w:rPr>
                <w:rFonts w:ascii="Arial Narrow" w:hAnsi="Arial Narrow"/>
                <w:sz w:val="22"/>
                <w:szCs w:val="22"/>
              </w:rPr>
              <w:t>*</w:t>
            </w:r>
          </w:p>
        </w:tc>
      </w:tr>
      <w:tr w:rsidR="00E3160F" w:rsidRPr="00F9686D" w14:paraId="4772A789" w14:textId="77777777" w:rsidTr="00E45D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0438CD" w14:textId="77777777" w:rsidR="00E3160F" w:rsidRPr="00F9686D" w:rsidRDefault="00E3160F" w:rsidP="00E3160F">
            <w:pPr>
              <w:numPr>
                <w:ilvl w:val="0"/>
                <w:numId w:val="12"/>
              </w:numPr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0401FD" w14:textId="77777777" w:rsidR="00E3160F" w:rsidRPr="00D54599" w:rsidRDefault="00E3160F" w:rsidP="00E45D81">
            <w:pPr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54599">
              <w:rPr>
                <w:rFonts w:ascii="Arial Narrow" w:hAnsi="Arial Narrow"/>
                <w:sz w:val="22"/>
                <w:szCs w:val="22"/>
              </w:rPr>
              <w:t>Obudowa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D27F2" w14:textId="77777777" w:rsidR="00E3160F" w:rsidRDefault="007064F1" w:rsidP="007064F1">
            <w:pPr>
              <w:numPr>
                <w:ilvl w:val="0"/>
                <w:numId w:val="13"/>
              </w:numPr>
              <w:snapToGrid w:val="0"/>
              <w:spacing w:line="276" w:lineRule="auto"/>
              <w:ind w:left="3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</w:t>
            </w:r>
            <w:r w:rsidR="00E3160F" w:rsidRPr="00D54599">
              <w:rPr>
                <w:rFonts w:ascii="Arial Narrow" w:hAnsi="Arial Narrow"/>
                <w:sz w:val="22"/>
                <w:szCs w:val="22"/>
              </w:rPr>
              <w:t xml:space="preserve">yp </w:t>
            </w:r>
            <w:proofErr w:type="spellStart"/>
            <w:r w:rsidR="00007DC7">
              <w:rPr>
                <w:rFonts w:ascii="Arial Narrow" w:hAnsi="Arial Narrow"/>
                <w:sz w:val="22"/>
                <w:szCs w:val="22"/>
              </w:rPr>
              <w:t>All</w:t>
            </w:r>
            <w:proofErr w:type="spellEnd"/>
            <w:r w:rsidR="00007DC7">
              <w:rPr>
                <w:rFonts w:ascii="Arial Narrow" w:hAnsi="Arial Narrow"/>
                <w:sz w:val="22"/>
                <w:szCs w:val="22"/>
              </w:rPr>
              <w:t>-in-One</w:t>
            </w:r>
            <w:r w:rsidR="00E3160F" w:rsidRPr="00D54599">
              <w:rPr>
                <w:rFonts w:ascii="Arial Narrow" w:hAnsi="Arial Narrow"/>
                <w:sz w:val="22"/>
                <w:szCs w:val="22"/>
              </w:rPr>
              <w:t>, kolor czarny</w:t>
            </w:r>
            <w:r w:rsidR="00E3160F">
              <w:rPr>
                <w:rFonts w:ascii="Arial Narrow" w:hAnsi="Arial Narrow"/>
                <w:sz w:val="22"/>
                <w:szCs w:val="22"/>
              </w:rPr>
              <w:t>,</w:t>
            </w:r>
            <w:r w:rsidR="00E3160F" w:rsidRPr="00D54599">
              <w:rPr>
                <w:rFonts w:ascii="Arial Narrow" w:hAnsi="Arial Narrow"/>
                <w:sz w:val="22"/>
                <w:szCs w:val="22"/>
              </w:rPr>
              <w:t xml:space="preserve"> grafitowy</w:t>
            </w:r>
            <w:r w:rsidR="00E3160F">
              <w:rPr>
                <w:rFonts w:ascii="Arial Narrow" w:hAnsi="Arial Narrow"/>
                <w:sz w:val="22"/>
                <w:szCs w:val="22"/>
              </w:rPr>
              <w:t>, szary</w:t>
            </w:r>
            <w:r w:rsidR="00E3160F" w:rsidRPr="006B55F0">
              <w:rPr>
                <w:rFonts w:ascii="Arial Narrow" w:hAnsi="Arial Narrow"/>
                <w:sz w:val="22"/>
                <w:szCs w:val="22"/>
              </w:rPr>
              <w:t>,</w:t>
            </w:r>
          </w:p>
          <w:p w14:paraId="7A822B01" w14:textId="77777777" w:rsidR="007064F1" w:rsidRPr="006B55F0" w:rsidRDefault="007064F1" w:rsidP="007064F1">
            <w:pPr>
              <w:numPr>
                <w:ilvl w:val="0"/>
                <w:numId w:val="13"/>
              </w:numPr>
              <w:snapToGrid w:val="0"/>
              <w:spacing w:line="276" w:lineRule="auto"/>
              <w:ind w:left="3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Podstawa jednostki musi umożliwiać regulację wysokości w zakresie od -5 do 30 stopni</w:t>
            </w:r>
          </w:p>
          <w:p w14:paraId="6EB8B920" w14:textId="77777777" w:rsidR="00E3160F" w:rsidRDefault="00007DC7" w:rsidP="007064F1">
            <w:pPr>
              <w:numPr>
                <w:ilvl w:val="0"/>
                <w:numId w:val="13"/>
              </w:numPr>
              <w:snapToGrid w:val="0"/>
              <w:spacing w:line="276" w:lineRule="auto"/>
              <w:ind w:left="314" w:hanging="284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Tylna </w:t>
            </w:r>
            <w:r w:rsidR="007064F1">
              <w:rPr>
                <w:rFonts w:ascii="Arial Narrow" w:hAnsi="Arial Narrow"/>
                <w:sz w:val="22"/>
                <w:szCs w:val="22"/>
              </w:rPr>
              <w:t xml:space="preserve">pokrywa obudowy demontowana </w:t>
            </w:r>
            <w:proofErr w:type="spellStart"/>
            <w:r w:rsidR="007064F1">
              <w:rPr>
                <w:rFonts w:ascii="Arial Narrow" w:hAnsi="Arial Narrow"/>
                <w:sz w:val="22"/>
                <w:szCs w:val="22"/>
              </w:rPr>
              <w:t>beznarzędziowo</w:t>
            </w:r>
            <w:proofErr w:type="spellEnd"/>
          </w:p>
          <w:p w14:paraId="3FA2F2E4" w14:textId="77777777" w:rsidR="007064F1" w:rsidRPr="00D54599" w:rsidRDefault="007064F1" w:rsidP="007064F1">
            <w:pPr>
              <w:numPr>
                <w:ilvl w:val="0"/>
                <w:numId w:val="13"/>
              </w:numPr>
              <w:snapToGrid w:val="0"/>
              <w:spacing w:line="276" w:lineRule="auto"/>
              <w:ind w:left="314" w:hanging="284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Wizualny system diagnostyczny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CEED1" w14:textId="77777777" w:rsidR="00E3160F" w:rsidRPr="00D54599" w:rsidRDefault="00E3160F" w:rsidP="00E45D81">
            <w:pPr>
              <w:snapToGrid w:val="0"/>
              <w:spacing w:line="276" w:lineRule="auto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3160F" w:rsidRPr="00F9686D" w14:paraId="2F41C741" w14:textId="77777777" w:rsidTr="00E45D81">
        <w:trPr>
          <w:trHeight w:val="351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9203EB" w14:textId="77777777" w:rsidR="00E3160F" w:rsidRPr="00F9686D" w:rsidRDefault="00E3160F" w:rsidP="00E3160F">
            <w:pPr>
              <w:numPr>
                <w:ilvl w:val="0"/>
                <w:numId w:val="12"/>
              </w:numPr>
              <w:snapToGrid w:val="0"/>
              <w:spacing w:line="276" w:lineRule="auto"/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AD1D59" w14:textId="77777777" w:rsidR="00E3160F" w:rsidRPr="00F9686D" w:rsidRDefault="00E3160F" w:rsidP="00E45D81">
            <w:pPr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686D">
              <w:rPr>
                <w:rFonts w:ascii="Arial Narrow" w:hAnsi="Arial Narrow"/>
                <w:sz w:val="22"/>
                <w:szCs w:val="22"/>
              </w:rPr>
              <w:t>Procesor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BA40A" w14:textId="77777777" w:rsidR="00E3160F" w:rsidRPr="00FC21D2" w:rsidRDefault="007064F1" w:rsidP="00E3160F">
            <w:pPr>
              <w:snapToGrid w:val="0"/>
              <w:spacing w:line="276" w:lineRule="auto"/>
              <w:rPr>
                <w:rFonts w:ascii="Arial Narrow" w:hAnsi="Arial Narrow"/>
                <w:color w:val="0070C0"/>
                <w:sz w:val="22"/>
                <w:szCs w:val="22"/>
                <w:u w:val="single"/>
              </w:rPr>
            </w:pPr>
            <w:r>
              <w:rPr>
                <w:rFonts w:ascii="Arial Narrow" w:hAnsi="Arial Narrow"/>
                <w:sz w:val="22"/>
                <w:szCs w:val="22"/>
              </w:rPr>
              <w:t>wydajność min</w:t>
            </w:r>
            <w:r>
              <w:rPr>
                <w:rFonts w:ascii="Arial Narrow" w:hAnsi="Arial Narrow"/>
                <w:b/>
                <w:sz w:val="22"/>
                <w:szCs w:val="22"/>
              </w:rPr>
              <w:t>. 5</w:t>
            </w:r>
            <w:r w:rsidRPr="00E114EF">
              <w:rPr>
                <w:rFonts w:ascii="Arial Narrow" w:hAnsi="Arial Narrow"/>
                <w:b/>
                <w:sz w:val="22"/>
                <w:szCs w:val="22"/>
              </w:rPr>
              <w:t>000</w:t>
            </w:r>
            <w:r w:rsidRPr="00FC21D2">
              <w:rPr>
                <w:rFonts w:ascii="Arial Narrow" w:hAnsi="Arial Narrow"/>
                <w:sz w:val="22"/>
                <w:szCs w:val="22"/>
              </w:rPr>
              <w:t xml:space="preserve"> pkt. wykazana w teście dostępnym na stronie </w:t>
            </w:r>
            <w:hyperlink r:id="rId9" w:history="1">
              <w:r w:rsidRPr="00FC03DB">
                <w:rPr>
                  <w:rStyle w:val="Hipercze"/>
                  <w:rFonts w:ascii="Arial Narrow" w:hAnsi="Arial Narrow"/>
                  <w:sz w:val="22"/>
                  <w:szCs w:val="22"/>
                </w:rPr>
                <w:t>www.cpubenchmark.net/cpu_list.php</w:t>
              </w:r>
            </w:hyperlink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10321" w14:textId="77777777" w:rsidR="00E3160F" w:rsidRPr="00E3160F" w:rsidRDefault="00E3160F" w:rsidP="00E45D81">
            <w:pPr>
              <w:snapToGrid w:val="0"/>
              <w:spacing w:line="276" w:lineRule="auto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3160F" w:rsidRPr="00F9686D" w14:paraId="06CEA12C" w14:textId="77777777" w:rsidTr="00E45D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85E048" w14:textId="77777777" w:rsidR="00E3160F" w:rsidRPr="00F9686D" w:rsidRDefault="00E3160F" w:rsidP="00E3160F">
            <w:pPr>
              <w:numPr>
                <w:ilvl w:val="0"/>
                <w:numId w:val="12"/>
              </w:numPr>
              <w:snapToGrid w:val="0"/>
              <w:spacing w:line="276" w:lineRule="auto"/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F9F18F" w14:textId="77777777" w:rsidR="00E3160F" w:rsidRPr="00F9686D" w:rsidRDefault="00E3160F" w:rsidP="00E45D81">
            <w:pPr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686D">
              <w:rPr>
                <w:rFonts w:ascii="Arial Narrow" w:hAnsi="Arial Narrow"/>
                <w:sz w:val="22"/>
                <w:szCs w:val="22"/>
              </w:rPr>
              <w:t>Płyta główna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4FF1F" w14:textId="77777777" w:rsidR="007064F1" w:rsidRDefault="007064F1" w:rsidP="007064F1">
            <w:pPr>
              <w:numPr>
                <w:ilvl w:val="0"/>
                <w:numId w:val="14"/>
              </w:numPr>
              <w:snapToGrid w:val="0"/>
              <w:spacing w:line="276" w:lineRule="auto"/>
              <w:ind w:left="360"/>
              <w:rPr>
                <w:rFonts w:ascii="Arial Narrow" w:hAnsi="Arial Narrow"/>
                <w:sz w:val="22"/>
                <w:szCs w:val="22"/>
              </w:rPr>
            </w:pPr>
            <w:r w:rsidRPr="00F9686D">
              <w:rPr>
                <w:rFonts w:ascii="Arial Narrow" w:hAnsi="Arial Narrow"/>
                <w:sz w:val="22"/>
                <w:szCs w:val="22"/>
              </w:rPr>
              <w:t xml:space="preserve">wyposażona </w:t>
            </w:r>
            <w:r w:rsidRPr="00F9686D">
              <w:rPr>
                <w:rFonts w:ascii="Arial Narrow" w:hAnsi="Arial Narrow"/>
                <w:sz w:val="22"/>
                <w:szCs w:val="22"/>
                <w:u w:val="single"/>
              </w:rPr>
              <w:t xml:space="preserve">w </w:t>
            </w:r>
            <w:r>
              <w:rPr>
                <w:rFonts w:ascii="Arial Narrow" w:hAnsi="Arial Narrow"/>
                <w:sz w:val="22"/>
                <w:szCs w:val="22"/>
                <w:u w:val="single"/>
              </w:rPr>
              <w:t>2 złącza SO DIMM</w:t>
            </w:r>
            <w:r w:rsidRPr="00F9686D">
              <w:rPr>
                <w:rFonts w:ascii="Arial Narrow" w:hAnsi="Arial Narrow"/>
                <w:sz w:val="22"/>
                <w:szCs w:val="22"/>
              </w:rPr>
              <w:t>,</w:t>
            </w:r>
          </w:p>
          <w:p w14:paraId="54AC31FC" w14:textId="77777777" w:rsidR="007064F1" w:rsidRPr="00F9686D" w:rsidRDefault="007064F1" w:rsidP="007064F1">
            <w:pPr>
              <w:numPr>
                <w:ilvl w:val="0"/>
                <w:numId w:val="14"/>
              </w:numPr>
              <w:snapToGrid w:val="0"/>
              <w:spacing w:line="276" w:lineRule="auto"/>
              <w:ind w:left="314" w:hanging="284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złącze M.2 do dysków oraz złącze M.2 bezprzewodowej karty sieciowej</w:t>
            </w:r>
          </w:p>
          <w:p w14:paraId="6D0675B3" w14:textId="77777777" w:rsidR="00E3160F" w:rsidRPr="00F9686D" w:rsidRDefault="007064F1" w:rsidP="007064F1">
            <w:pPr>
              <w:numPr>
                <w:ilvl w:val="0"/>
                <w:numId w:val="14"/>
              </w:numPr>
              <w:snapToGrid w:val="0"/>
              <w:spacing w:line="276" w:lineRule="auto"/>
              <w:ind w:left="314" w:hanging="284"/>
              <w:rPr>
                <w:rFonts w:ascii="Arial Narrow" w:hAnsi="Arial Narrow"/>
                <w:sz w:val="22"/>
                <w:szCs w:val="22"/>
              </w:rPr>
            </w:pPr>
            <w:r w:rsidRPr="00F9686D">
              <w:rPr>
                <w:rFonts w:ascii="Arial Narrow" w:hAnsi="Arial Narrow"/>
                <w:sz w:val="22"/>
                <w:szCs w:val="22"/>
              </w:rPr>
              <w:t xml:space="preserve">obsługa </w:t>
            </w:r>
            <w:r>
              <w:rPr>
                <w:rFonts w:ascii="Arial Narrow" w:hAnsi="Arial Narrow"/>
                <w:sz w:val="22"/>
                <w:szCs w:val="22"/>
              </w:rPr>
              <w:t>do 32</w:t>
            </w:r>
            <w:r w:rsidRPr="00F9686D">
              <w:rPr>
                <w:rFonts w:ascii="Arial Narrow" w:hAnsi="Arial Narrow"/>
                <w:sz w:val="22"/>
                <w:szCs w:val="22"/>
              </w:rPr>
              <w:t xml:space="preserve"> GB RAM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E361C" w14:textId="77777777" w:rsidR="00E3160F" w:rsidRPr="00E3160F" w:rsidRDefault="00E3160F" w:rsidP="00E45D81">
            <w:pPr>
              <w:snapToGrid w:val="0"/>
              <w:spacing w:line="276" w:lineRule="auto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3160F" w:rsidRPr="00F9686D" w14:paraId="6170B6D2" w14:textId="77777777" w:rsidTr="00E45D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09D606" w14:textId="77777777" w:rsidR="00E3160F" w:rsidRPr="00F9686D" w:rsidRDefault="00E3160F" w:rsidP="00E3160F">
            <w:pPr>
              <w:numPr>
                <w:ilvl w:val="0"/>
                <w:numId w:val="12"/>
              </w:numPr>
              <w:snapToGrid w:val="0"/>
              <w:spacing w:line="276" w:lineRule="auto"/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647121" w14:textId="77777777" w:rsidR="00E3160F" w:rsidRPr="00F9686D" w:rsidRDefault="00E3160F" w:rsidP="00E45D81">
            <w:pPr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686D">
              <w:rPr>
                <w:rFonts w:ascii="Arial Narrow" w:hAnsi="Arial Narrow"/>
                <w:sz w:val="22"/>
                <w:szCs w:val="22"/>
              </w:rPr>
              <w:t>Pamięć operacyjna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4EDBC" w14:textId="77777777" w:rsidR="00E3160F" w:rsidRPr="00F9686D" w:rsidRDefault="007064F1" w:rsidP="007064F1">
            <w:pPr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Min 8</w:t>
            </w:r>
            <w:r w:rsidR="00E3160F" w:rsidRPr="00F9686D">
              <w:rPr>
                <w:rFonts w:ascii="Arial Narrow" w:hAnsi="Arial Narrow"/>
                <w:sz w:val="22"/>
                <w:szCs w:val="22"/>
              </w:rPr>
              <w:t xml:space="preserve"> GB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10A9B" w14:textId="77777777" w:rsidR="00E3160F" w:rsidRPr="00E3160F" w:rsidRDefault="00E3160F" w:rsidP="00E45D81">
            <w:pPr>
              <w:snapToGrid w:val="0"/>
              <w:spacing w:line="276" w:lineRule="auto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3160F" w:rsidRPr="00F9686D" w14:paraId="57E4D857" w14:textId="77777777" w:rsidTr="00E45D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228050" w14:textId="77777777" w:rsidR="00E3160F" w:rsidRPr="00F9686D" w:rsidRDefault="00E3160F" w:rsidP="00E3160F">
            <w:pPr>
              <w:numPr>
                <w:ilvl w:val="0"/>
                <w:numId w:val="12"/>
              </w:numPr>
              <w:snapToGrid w:val="0"/>
              <w:spacing w:line="276" w:lineRule="auto"/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A157BB" w14:textId="77777777" w:rsidR="00E3160F" w:rsidRPr="006A6BCB" w:rsidRDefault="00E3160F" w:rsidP="00E45D81">
            <w:pPr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A6BCB">
              <w:rPr>
                <w:rFonts w:ascii="Arial Narrow" w:hAnsi="Arial Narrow"/>
                <w:sz w:val="22"/>
                <w:szCs w:val="22"/>
              </w:rPr>
              <w:t>Dysk twardy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F4C2B" w14:textId="77777777" w:rsidR="00E3160F" w:rsidRPr="00F9686D" w:rsidRDefault="007064F1" w:rsidP="007064F1">
            <w:pPr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Min 256 G</w:t>
            </w:r>
            <w:r w:rsidR="00E3160F">
              <w:rPr>
                <w:rFonts w:ascii="Arial Narrow" w:hAnsi="Arial Narrow"/>
                <w:sz w:val="22"/>
                <w:szCs w:val="22"/>
              </w:rPr>
              <w:t>B</w:t>
            </w:r>
            <w:r w:rsidR="00E3160F" w:rsidRPr="006A6BCB">
              <w:rPr>
                <w:rFonts w:ascii="Arial Narrow" w:hAnsi="Arial Narrow"/>
                <w:sz w:val="22"/>
                <w:szCs w:val="22"/>
              </w:rPr>
              <w:t xml:space="preserve"> S</w:t>
            </w:r>
            <w:r w:rsidR="00E3160F">
              <w:rPr>
                <w:rFonts w:ascii="Arial Narrow" w:hAnsi="Arial Narrow"/>
                <w:sz w:val="22"/>
                <w:szCs w:val="22"/>
              </w:rPr>
              <w:t>SD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9E00B" w14:textId="77777777" w:rsidR="00E3160F" w:rsidRPr="00E3160F" w:rsidRDefault="00E3160F" w:rsidP="00E45D81">
            <w:pPr>
              <w:snapToGrid w:val="0"/>
              <w:spacing w:line="276" w:lineRule="auto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3160F" w:rsidRPr="00F9686D" w14:paraId="4B7967DC" w14:textId="77777777" w:rsidTr="00E45D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4C735A" w14:textId="77777777" w:rsidR="00E3160F" w:rsidRPr="00F9686D" w:rsidRDefault="00E3160F" w:rsidP="00E3160F">
            <w:pPr>
              <w:numPr>
                <w:ilvl w:val="0"/>
                <w:numId w:val="12"/>
              </w:numPr>
              <w:snapToGrid w:val="0"/>
              <w:spacing w:line="276" w:lineRule="auto"/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F1ECD4" w14:textId="77777777" w:rsidR="00E3160F" w:rsidRPr="00F9686D" w:rsidRDefault="00E3160F" w:rsidP="00E45D81">
            <w:pPr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686D">
              <w:rPr>
                <w:rFonts w:ascii="Arial Narrow" w:hAnsi="Arial Narrow"/>
                <w:sz w:val="22"/>
                <w:szCs w:val="22"/>
              </w:rPr>
              <w:t>Karta graficzna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77682" w14:textId="77777777" w:rsidR="007064F1" w:rsidRDefault="007064F1" w:rsidP="007064F1">
            <w:pPr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zintegrowana</w:t>
            </w:r>
            <w:r w:rsidRPr="002A79C1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 xml:space="preserve"> Wydajność karty min 1500 pkt w teście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PassMark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572A110C" w14:textId="77777777" w:rsidR="00E3160F" w:rsidRPr="00F9686D" w:rsidRDefault="007064F1" w:rsidP="007064F1">
            <w:pPr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w kategorii G3D Mark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Average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. Wynik dostępny na stronie: https://www.cpubenchmark.net/cpu_list.php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CDF91" w14:textId="77777777" w:rsidR="00E3160F" w:rsidRPr="00E3160F" w:rsidRDefault="00E3160F" w:rsidP="00E45D81">
            <w:pPr>
              <w:snapToGrid w:val="0"/>
              <w:spacing w:line="276" w:lineRule="auto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3160F" w:rsidRPr="00F9686D" w14:paraId="75D4B1E6" w14:textId="77777777" w:rsidTr="00E45D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9246E1" w14:textId="77777777" w:rsidR="00E3160F" w:rsidRPr="00F9686D" w:rsidRDefault="00E3160F" w:rsidP="00E3160F">
            <w:pPr>
              <w:numPr>
                <w:ilvl w:val="0"/>
                <w:numId w:val="12"/>
              </w:numPr>
              <w:snapToGrid w:val="0"/>
              <w:spacing w:line="276" w:lineRule="auto"/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B5E50E" w14:textId="77777777" w:rsidR="00E3160F" w:rsidRPr="00F9686D" w:rsidRDefault="00E3160F" w:rsidP="00E45D81">
            <w:pPr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686D">
              <w:rPr>
                <w:rFonts w:ascii="Arial Narrow" w:hAnsi="Arial Narrow"/>
                <w:sz w:val="22"/>
                <w:szCs w:val="22"/>
              </w:rPr>
              <w:t>Karta dźwiękowa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11038" w14:textId="77777777" w:rsidR="00E3160F" w:rsidRDefault="00E3160F" w:rsidP="00E45D81">
            <w:pPr>
              <w:snapToGrid w:val="0"/>
              <w:spacing w:line="276" w:lineRule="auto"/>
              <w:ind w:left="34"/>
              <w:rPr>
                <w:rFonts w:ascii="Arial Narrow" w:hAnsi="Arial Narrow"/>
                <w:sz w:val="22"/>
                <w:szCs w:val="22"/>
              </w:rPr>
            </w:pPr>
            <w:r w:rsidRPr="00F9686D">
              <w:rPr>
                <w:rFonts w:ascii="Arial Narrow" w:hAnsi="Arial Narrow"/>
                <w:sz w:val="22"/>
                <w:szCs w:val="22"/>
              </w:rPr>
              <w:t xml:space="preserve">zintegrowana z płytą główną, zgodna z High Definition, </w:t>
            </w:r>
          </w:p>
          <w:p w14:paraId="45780EC8" w14:textId="77777777" w:rsidR="00E3160F" w:rsidRPr="00F9686D" w:rsidRDefault="00E3160F" w:rsidP="00E45D81">
            <w:pPr>
              <w:snapToGrid w:val="0"/>
              <w:spacing w:line="276" w:lineRule="auto"/>
              <w:ind w:left="34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gniazda umożliwiające podłączenie słuchawek oraz mikrofonu przy użyciu dwóch osobnych złącz Jack 3,5’. oraz min. gniazdo słuchawek na przednim panelu.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BF1B7" w14:textId="77777777" w:rsidR="00E3160F" w:rsidRPr="00E3160F" w:rsidRDefault="00E3160F" w:rsidP="00E45D81">
            <w:pPr>
              <w:snapToGrid w:val="0"/>
              <w:spacing w:line="276" w:lineRule="auto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3160F" w:rsidRPr="00F9686D" w14:paraId="7E6DA989" w14:textId="77777777" w:rsidTr="00E45D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B9BC23" w14:textId="77777777" w:rsidR="00E3160F" w:rsidRPr="00F9686D" w:rsidRDefault="00E3160F" w:rsidP="00E3160F">
            <w:pPr>
              <w:numPr>
                <w:ilvl w:val="0"/>
                <w:numId w:val="12"/>
              </w:numPr>
              <w:snapToGrid w:val="0"/>
              <w:spacing w:line="276" w:lineRule="auto"/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738706" w14:textId="77777777" w:rsidR="00E3160F" w:rsidRPr="00F9686D" w:rsidRDefault="00E3160F" w:rsidP="00E45D81">
            <w:pPr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686D">
              <w:rPr>
                <w:rFonts w:ascii="Arial Narrow" w:hAnsi="Arial Narrow"/>
                <w:sz w:val="22"/>
                <w:szCs w:val="22"/>
              </w:rPr>
              <w:t>Karta sieciowa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FB1D8" w14:textId="77777777" w:rsidR="00E3160F" w:rsidRPr="00F9686D" w:rsidRDefault="00E3160F" w:rsidP="00E45D81">
            <w:pPr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F9686D">
              <w:rPr>
                <w:rFonts w:ascii="Arial Narrow" w:hAnsi="Arial Narrow"/>
                <w:sz w:val="22"/>
                <w:szCs w:val="22"/>
              </w:rPr>
              <w:t>zintegrowana z płytą główną, Gigabit Ethernet, RJ-45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67BF1" w14:textId="77777777" w:rsidR="00E3160F" w:rsidRPr="00E3160F" w:rsidRDefault="00E3160F" w:rsidP="00E45D81">
            <w:pPr>
              <w:snapToGrid w:val="0"/>
              <w:spacing w:line="276" w:lineRule="auto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3160F" w:rsidRPr="00F9686D" w14:paraId="6F150E7F" w14:textId="77777777" w:rsidTr="00E45D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0DD691" w14:textId="77777777" w:rsidR="00E3160F" w:rsidRPr="00F9686D" w:rsidRDefault="00E3160F" w:rsidP="00E3160F">
            <w:pPr>
              <w:numPr>
                <w:ilvl w:val="0"/>
                <w:numId w:val="12"/>
              </w:numPr>
              <w:snapToGrid w:val="0"/>
              <w:spacing w:line="276" w:lineRule="auto"/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ED64CC" w14:textId="77777777" w:rsidR="00E3160F" w:rsidRPr="00F9686D" w:rsidRDefault="00E3160F" w:rsidP="00E45D81">
            <w:pPr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686D">
              <w:rPr>
                <w:rFonts w:ascii="Arial Narrow" w:hAnsi="Arial Narrow"/>
                <w:sz w:val="22"/>
                <w:szCs w:val="22"/>
              </w:rPr>
              <w:t>Złącza USB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0C411" w14:textId="77777777" w:rsidR="00E3160F" w:rsidRPr="00F9686D" w:rsidRDefault="00E3160F" w:rsidP="00E45D81">
            <w:pPr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F9686D">
              <w:rPr>
                <w:rFonts w:ascii="Arial Narrow" w:hAnsi="Arial Narrow"/>
                <w:sz w:val="22"/>
                <w:szCs w:val="22"/>
              </w:rPr>
              <w:t xml:space="preserve">- </w:t>
            </w:r>
            <w:r w:rsidR="007064F1">
              <w:rPr>
                <w:rFonts w:ascii="Arial Narrow" w:hAnsi="Arial Narrow"/>
                <w:sz w:val="22"/>
                <w:szCs w:val="22"/>
              </w:rPr>
              <w:t>6</w:t>
            </w:r>
            <w:r>
              <w:rPr>
                <w:rFonts w:ascii="Arial Narrow" w:hAnsi="Arial Narrow"/>
                <w:sz w:val="22"/>
                <w:szCs w:val="22"/>
              </w:rPr>
              <w:t xml:space="preserve"> portów USB </w:t>
            </w:r>
            <w:r w:rsidR="007064F1">
              <w:rPr>
                <w:rFonts w:ascii="Arial Narrow" w:hAnsi="Arial Narrow"/>
                <w:sz w:val="22"/>
                <w:szCs w:val="22"/>
              </w:rPr>
              <w:t>wyprowadzonych na zewnątrz w układzie: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7064F1">
              <w:rPr>
                <w:rFonts w:ascii="Arial Narrow" w:hAnsi="Arial Narrow"/>
                <w:sz w:val="22"/>
                <w:szCs w:val="22"/>
              </w:rPr>
              <w:t>krawędź boczna: 1</w:t>
            </w:r>
            <w:r>
              <w:rPr>
                <w:rFonts w:ascii="Arial Narrow" w:hAnsi="Arial Narrow"/>
                <w:sz w:val="22"/>
                <w:szCs w:val="22"/>
              </w:rPr>
              <w:t xml:space="preserve"> x USB 3.</w:t>
            </w:r>
            <w:r w:rsidR="007064F1">
              <w:rPr>
                <w:rFonts w:ascii="Arial Narrow" w:hAnsi="Arial Narrow"/>
                <w:sz w:val="22"/>
                <w:szCs w:val="22"/>
              </w:rPr>
              <w:t>1 typu A oraz 1xUSB 3.1 typu C</w:t>
            </w:r>
            <w:r w:rsidRPr="00F9686D">
              <w:rPr>
                <w:rFonts w:ascii="Arial Narrow" w:hAnsi="Arial Narrow"/>
                <w:sz w:val="22"/>
                <w:szCs w:val="22"/>
              </w:rPr>
              <w:t>,</w:t>
            </w:r>
            <w:r w:rsidR="00195438">
              <w:rPr>
                <w:rFonts w:ascii="Arial Narrow" w:hAnsi="Arial Narrow"/>
                <w:sz w:val="22"/>
                <w:szCs w:val="22"/>
              </w:rPr>
              <w:t xml:space="preserve"> panel </w:t>
            </w:r>
            <w:r w:rsidRPr="00F9686D">
              <w:rPr>
                <w:rFonts w:ascii="Arial Narrow" w:hAnsi="Arial Narrow"/>
                <w:sz w:val="22"/>
                <w:szCs w:val="22"/>
              </w:rPr>
              <w:t xml:space="preserve"> ty</w:t>
            </w:r>
            <w:r w:rsidR="00195438">
              <w:rPr>
                <w:rFonts w:ascii="Arial Narrow" w:hAnsi="Arial Narrow"/>
                <w:sz w:val="22"/>
                <w:szCs w:val="22"/>
              </w:rPr>
              <w:t>lny: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195438">
              <w:rPr>
                <w:rFonts w:ascii="Arial Narrow" w:hAnsi="Arial Narrow"/>
                <w:sz w:val="22"/>
                <w:szCs w:val="22"/>
              </w:rPr>
              <w:t>2</w:t>
            </w:r>
            <w:r w:rsidRPr="00F9686D">
              <w:rPr>
                <w:rFonts w:ascii="Arial Narrow" w:hAnsi="Arial Narrow"/>
                <w:sz w:val="22"/>
                <w:szCs w:val="22"/>
              </w:rPr>
              <w:t>x</w:t>
            </w:r>
            <w:r w:rsidR="00195438">
              <w:rPr>
                <w:rFonts w:ascii="Arial Narrow" w:hAnsi="Arial Narrow"/>
                <w:sz w:val="22"/>
                <w:szCs w:val="22"/>
              </w:rPr>
              <w:t>USB 3.1 typu A oraz 2xUSB 2.0</w:t>
            </w:r>
            <w:r w:rsidRPr="00F9686D">
              <w:rPr>
                <w:rFonts w:ascii="Arial Narrow" w:hAnsi="Arial Narrow"/>
                <w:sz w:val="22"/>
                <w:szCs w:val="22"/>
              </w:rPr>
              <w:t>,</w:t>
            </w:r>
          </w:p>
          <w:p w14:paraId="6AAEB7D5" w14:textId="77777777" w:rsidR="00E3160F" w:rsidRPr="00F9686D" w:rsidRDefault="00E3160F" w:rsidP="00E45D81">
            <w:pPr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F9686D">
              <w:rPr>
                <w:rFonts w:ascii="Arial Narrow" w:hAnsi="Arial Narrow"/>
                <w:sz w:val="22"/>
                <w:szCs w:val="22"/>
              </w:rPr>
              <w:t>- wymagana ilość i rozmieszczenie portów USB nie może być osiągnięta w wyniku stosowania konwerterów, przejściówek itp.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F69A7" w14:textId="77777777" w:rsidR="00E3160F" w:rsidRPr="00E3160F" w:rsidRDefault="00E3160F" w:rsidP="00E45D81">
            <w:pPr>
              <w:snapToGrid w:val="0"/>
              <w:spacing w:line="276" w:lineRule="auto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3160F" w:rsidRPr="00F9686D" w14:paraId="5AC18389" w14:textId="77777777" w:rsidTr="00E45D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DA0E62" w14:textId="77777777" w:rsidR="00E3160F" w:rsidRPr="00F9686D" w:rsidRDefault="00E3160F" w:rsidP="00E3160F">
            <w:pPr>
              <w:numPr>
                <w:ilvl w:val="0"/>
                <w:numId w:val="12"/>
              </w:numPr>
              <w:snapToGrid w:val="0"/>
              <w:spacing w:line="276" w:lineRule="auto"/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667CF9" w14:textId="77777777" w:rsidR="00E3160F" w:rsidRPr="00F9686D" w:rsidRDefault="00E3160F" w:rsidP="00E45D81">
            <w:pPr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686D">
              <w:rPr>
                <w:rFonts w:ascii="Arial Narrow" w:hAnsi="Arial Narrow"/>
                <w:sz w:val="22"/>
                <w:szCs w:val="22"/>
              </w:rPr>
              <w:t>Napęd optyczny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53F37" w14:textId="77777777" w:rsidR="00E3160F" w:rsidRPr="00F9686D" w:rsidRDefault="00E3160F" w:rsidP="00E45D81">
            <w:pPr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F9686D">
              <w:rPr>
                <w:rFonts w:ascii="Arial Narrow" w:hAnsi="Arial Narrow"/>
                <w:sz w:val="22"/>
                <w:szCs w:val="22"/>
              </w:rPr>
              <w:t>DVD-RW SATA</w:t>
            </w:r>
            <w:r w:rsidR="007064F1">
              <w:rPr>
                <w:rFonts w:ascii="Arial Narrow" w:hAnsi="Arial Narrow"/>
                <w:sz w:val="22"/>
                <w:szCs w:val="22"/>
              </w:rPr>
              <w:t xml:space="preserve"> lub zewnętrzny napęd DVD-RW podłączany do portu USB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6E3E4" w14:textId="77777777" w:rsidR="00E3160F" w:rsidRPr="00E3160F" w:rsidRDefault="00E3160F" w:rsidP="00E45D81">
            <w:pPr>
              <w:snapToGrid w:val="0"/>
              <w:spacing w:line="276" w:lineRule="auto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3160F" w:rsidRPr="00F9686D" w14:paraId="02E7045D" w14:textId="77777777" w:rsidTr="00E45D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DFF337" w14:textId="77777777" w:rsidR="00E3160F" w:rsidRPr="00F9686D" w:rsidRDefault="00E3160F" w:rsidP="00E3160F">
            <w:pPr>
              <w:numPr>
                <w:ilvl w:val="0"/>
                <w:numId w:val="12"/>
              </w:numPr>
              <w:snapToGrid w:val="0"/>
              <w:spacing w:line="276" w:lineRule="auto"/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8253A8" w14:textId="77777777" w:rsidR="00E3160F" w:rsidRPr="00F9686D" w:rsidRDefault="00E3160F" w:rsidP="00E45D81">
            <w:pPr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686D">
              <w:rPr>
                <w:rFonts w:ascii="Arial Narrow" w:hAnsi="Arial Narrow"/>
                <w:sz w:val="22"/>
                <w:szCs w:val="22"/>
              </w:rPr>
              <w:t>Zasilacz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0233C" w14:textId="77777777" w:rsidR="00007DC7" w:rsidRDefault="00E3160F" w:rsidP="00E45D81">
            <w:pPr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4456CC">
              <w:rPr>
                <w:rFonts w:ascii="Arial Narrow" w:hAnsi="Arial Narrow"/>
                <w:sz w:val="22"/>
                <w:szCs w:val="22"/>
              </w:rPr>
              <w:t xml:space="preserve">- moc max. </w:t>
            </w:r>
            <w:r w:rsidR="00007DC7">
              <w:rPr>
                <w:rFonts w:ascii="Arial Narrow" w:hAnsi="Arial Narrow"/>
                <w:sz w:val="22"/>
                <w:szCs w:val="22"/>
              </w:rPr>
              <w:t>15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4456CC">
              <w:rPr>
                <w:rFonts w:ascii="Arial Narrow" w:hAnsi="Arial Narrow"/>
                <w:sz w:val="22"/>
                <w:szCs w:val="22"/>
              </w:rPr>
              <w:t>W</w:t>
            </w:r>
          </w:p>
          <w:p w14:paraId="1BE4680D" w14:textId="77777777" w:rsidR="00E3160F" w:rsidRPr="004456CC" w:rsidRDefault="00E3160F" w:rsidP="00E45D81">
            <w:pPr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4456CC">
              <w:rPr>
                <w:rFonts w:ascii="Arial Narrow" w:hAnsi="Arial Narrow"/>
                <w:sz w:val="22"/>
                <w:szCs w:val="22"/>
              </w:rPr>
              <w:t>- sprawność min. 8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4456CC">
              <w:rPr>
                <w:rFonts w:ascii="Arial Narrow" w:hAnsi="Arial Narrow"/>
                <w:sz w:val="22"/>
                <w:szCs w:val="22"/>
              </w:rPr>
              <w:t>% przy obciążeniu 50%</w:t>
            </w:r>
            <w:r>
              <w:rPr>
                <w:rFonts w:ascii="Arial Narrow" w:hAnsi="Arial Narrow"/>
                <w:sz w:val="22"/>
                <w:szCs w:val="22"/>
              </w:rPr>
              <w:t xml:space="preserve"> potwierdzone oświadczeniem producenta komputerów</w:t>
            </w:r>
          </w:p>
          <w:p w14:paraId="2478777E" w14:textId="77777777" w:rsidR="00E3160F" w:rsidRPr="008C482A" w:rsidRDefault="00E3160F" w:rsidP="00E45D81">
            <w:pPr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CDC2A" w14:textId="77777777" w:rsidR="00E3160F" w:rsidRPr="00E3160F" w:rsidRDefault="00E3160F" w:rsidP="00E45D81">
            <w:pPr>
              <w:snapToGrid w:val="0"/>
              <w:spacing w:line="276" w:lineRule="auto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A468B" w:rsidRPr="00F9686D" w14:paraId="605BB37C" w14:textId="77777777" w:rsidTr="00E45D8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9F13BD" w14:textId="77777777" w:rsidR="001A468B" w:rsidRPr="00F9686D" w:rsidRDefault="001A468B" w:rsidP="001A468B">
            <w:pPr>
              <w:numPr>
                <w:ilvl w:val="0"/>
                <w:numId w:val="12"/>
              </w:numPr>
              <w:snapToGrid w:val="0"/>
              <w:spacing w:line="276" w:lineRule="auto"/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C51D18" w14:textId="77777777" w:rsidR="001A468B" w:rsidRPr="00F9686D" w:rsidRDefault="001A468B" w:rsidP="001A468B">
            <w:pPr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sterowniki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9ED9E" w14:textId="77777777" w:rsidR="001A468B" w:rsidRPr="004456CC" w:rsidRDefault="001A468B" w:rsidP="001A468B">
            <w:pPr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Link do strony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DC6AE" w14:textId="77777777" w:rsidR="001A468B" w:rsidRPr="00E3160F" w:rsidRDefault="001A468B" w:rsidP="001A468B">
            <w:pPr>
              <w:snapToGrid w:val="0"/>
              <w:spacing w:line="276" w:lineRule="auto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90197AE" w14:textId="77777777" w:rsidR="00186156" w:rsidRDefault="00186156" w:rsidP="00E3160F">
      <w:pPr>
        <w:rPr>
          <w:rFonts w:ascii="Arial Narrow" w:hAnsi="Arial Narrow"/>
          <w:sz w:val="16"/>
          <w:szCs w:val="16"/>
        </w:rPr>
      </w:pPr>
    </w:p>
    <w:p w14:paraId="0D24BCD0" w14:textId="77777777" w:rsidR="00E3160F" w:rsidRDefault="00E3160F" w:rsidP="00E3160F">
      <w:pPr>
        <w:rPr>
          <w:rFonts w:ascii="Arial Narrow" w:hAnsi="Arial Narrow"/>
          <w:sz w:val="16"/>
          <w:szCs w:val="16"/>
        </w:rPr>
      </w:pPr>
    </w:p>
    <w:p w14:paraId="556C3FCB" w14:textId="77777777" w:rsidR="00E3160F" w:rsidRDefault="00E3160F" w:rsidP="00E3160F">
      <w:pPr>
        <w:rPr>
          <w:rFonts w:ascii="Arial Narrow" w:hAnsi="Arial Narrow"/>
          <w:sz w:val="16"/>
          <w:szCs w:val="16"/>
        </w:rPr>
      </w:pPr>
    </w:p>
    <w:p w14:paraId="34D82C7B" w14:textId="77777777" w:rsidR="00E3160F" w:rsidRDefault="00E3160F" w:rsidP="00E3160F">
      <w:pPr>
        <w:rPr>
          <w:rFonts w:ascii="Arial Narrow" w:hAnsi="Arial Narrow"/>
          <w:sz w:val="16"/>
          <w:szCs w:val="16"/>
        </w:rPr>
      </w:pPr>
    </w:p>
    <w:p w14:paraId="642F4D70" w14:textId="77777777" w:rsidR="00E3160F" w:rsidRDefault="00E3160F" w:rsidP="00E3160F">
      <w:pPr>
        <w:rPr>
          <w:rFonts w:ascii="Arial Narrow" w:hAnsi="Arial Narrow"/>
          <w:sz w:val="16"/>
          <w:szCs w:val="16"/>
        </w:rPr>
      </w:pPr>
    </w:p>
    <w:p w14:paraId="05BAAAF7" w14:textId="77777777" w:rsidR="00E3160F" w:rsidRPr="00D37231" w:rsidRDefault="00E3160F" w:rsidP="00E3160F">
      <w:pPr>
        <w:pStyle w:val="Tekstpodstawowywcity3"/>
        <w:spacing w:before="120"/>
        <w:ind w:left="0"/>
        <w:rPr>
          <w:rFonts w:ascii="Arial Narrow" w:hAnsi="Arial Narrow"/>
          <w:sz w:val="20"/>
          <w:szCs w:val="20"/>
        </w:rPr>
      </w:pPr>
      <w:r w:rsidRPr="00D37231">
        <w:rPr>
          <w:rFonts w:ascii="Arial Narrow" w:hAnsi="Arial Narrow"/>
          <w:sz w:val="20"/>
          <w:szCs w:val="20"/>
        </w:rPr>
        <w:t>.........................................., ............... 20</w:t>
      </w:r>
      <w:r w:rsidR="00007DC7">
        <w:rPr>
          <w:rFonts w:ascii="Arial Narrow" w:hAnsi="Arial Narrow"/>
          <w:sz w:val="20"/>
          <w:szCs w:val="20"/>
        </w:rPr>
        <w:t>20</w:t>
      </w:r>
      <w:r w:rsidRPr="00D37231">
        <w:rPr>
          <w:rFonts w:ascii="Arial Narrow" w:hAnsi="Arial Narrow"/>
          <w:sz w:val="20"/>
          <w:szCs w:val="20"/>
        </w:rPr>
        <w:t xml:space="preserve"> r.                 ..………........................................................................................</w:t>
      </w:r>
    </w:p>
    <w:p w14:paraId="653D8112" w14:textId="77777777" w:rsidR="00E3160F" w:rsidRDefault="00E3160F" w:rsidP="00E3160F">
      <w:pPr>
        <w:pStyle w:val="Tekstpodstawowywcity3"/>
        <w:spacing w:before="120"/>
        <w:ind w:left="0"/>
        <w:rPr>
          <w:rFonts w:ascii="Arial Narrow" w:hAnsi="Arial Narrow"/>
        </w:rPr>
      </w:pPr>
      <w:r w:rsidRPr="00D37231">
        <w:rPr>
          <w:rFonts w:ascii="Arial Narrow" w:hAnsi="Arial Narrow"/>
        </w:rPr>
        <w:t xml:space="preserve">           </w:t>
      </w:r>
      <w:r w:rsidRPr="00D37231">
        <w:rPr>
          <w:rFonts w:ascii="Arial Narrow" w:hAnsi="Arial Narrow"/>
        </w:rPr>
        <w:tab/>
        <w:t xml:space="preserve">   miejscowość                             data</w:t>
      </w:r>
      <w:r w:rsidRPr="00D37231">
        <w:rPr>
          <w:rFonts w:ascii="Arial Narrow" w:hAnsi="Arial Narrow"/>
        </w:rPr>
        <w:tab/>
        <w:t xml:space="preserve">              podpis i pieczątka imienna uprawnionego(-</w:t>
      </w:r>
      <w:proofErr w:type="spellStart"/>
      <w:r w:rsidRPr="00D37231">
        <w:rPr>
          <w:rFonts w:ascii="Arial Narrow" w:hAnsi="Arial Narrow"/>
        </w:rPr>
        <w:t>ych</w:t>
      </w:r>
      <w:proofErr w:type="spellEnd"/>
      <w:r w:rsidRPr="00D37231">
        <w:rPr>
          <w:rFonts w:ascii="Arial Narrow" w:hAnsi="Arial Narrow"/>
        </w:rPr>
        <w:t>) przedstawiciela(-i) Wykonawcy *</w:t>
      </w:r>
      <w:r w:rsidR="00FB22E9">
        <w:rPr>
          <w:rFonts w:ascii="Arial Narrow" w:hAnsi="Arial Narrow"/>
        </w:rPr>
        <w:t>*</w:t>
      </w:r>
    </w:p>
    <w:p w14:paraId="038D8A5A" w14:textId="77777777" w:rsidR="00FB22E9" w:rsidRDefault="00E3160F" w:rsidP="00E3160F">
      <w:pPr>
        <w:pStyle w:val="Tekstpodstawowywcity3"/>
        <w:spacing w:before="120"/>
        <w:ind w:left="0"/>
        <w:rPr>
          <w:rFonts w:ascii="Arial Narrow" w:hAnsi="Arial Narrow"/>
        </w:rPr>
      </w:pPr>
      <w:r w:rsidRPr="00D37231">
        <w:rPr>
          <w:rFonts w:ascii="Arial Narrow" w:hAnsi="Arial Narrow"/>
        </w:rPr>
        <w:br/>
      </w:r>
      <w:r w:rsidR="00FB22E9">
        <w:rPr>
          <w:rFonts w:ascii="Arial Narrow" w:hAnsi="Arial Narrow"/>
        </w:rPr>
        <w:t>* Zamawiający nie dopuszcza opisania oferowanych parametrów przedmiotu zamówienia na zasadzie spełnia/nie spełnia. W tabelach stanowiących załącznik nr 3 do SIWZ należy szczegółowo opisać parametry techniczne oferowanego sprzętu.</w:t>
      </w:r>
    </w:p>
    <w:p w14:paraId="68014701" w14:textId="77777777" w:rsidR="00E3160F" w:rsidRPr="00E3160F" w:rsidRDefault="00FB22E9" w:rsidP="00FB22E9">
      <w:pPr>
        <w:pStyle w:val="Tekstpodstawowywcity3"/>
        <w:spacing w:before="120"/>
        <w:ind w:left="0"/>
        <w:rPr>
          <w:rFonts w:ascii="Arial Narrow" w:hAnsi="Arial Narrow"/>
        </w:rPr>
      </w:pPr>
      <w:r>
        <w:rPr>
          <w:rFonts w:ascii="Arial Narrow" w:hAnsi="Arial Narrow"/>
        </w:rPr>
        <w:t>*</w:t>
      </w:r>
      <w:r w:rsidR="00E3160F" w:rsidRPr="00D37231">
        <w:rPr>
          <w:rFonts w:ascii="Arial Narrow" w:hAnsi="Arial Narrow"/>
        </w:rPr>
        <w:t>*</w:t>
      </w:r>
      <w:r w:rsidR="00E3160F" w:rsidRPr="00D37231">
        <w:rPr>
          <w:rFonts w:ascii="Arial Narrow" w:hAnsi="Arial Narrow"/>
          <w:b/>
        </w:rPr>
        <w:t xml:space="preserve"> </w:t>
      </w:r>
      <w:r w:rsidR="00E3160F" w:rsidRPr="00D37231">
        <w:rPr>
          <w:rFonts w:ascii="Arial Narrow" w:hAnsi="Arial Narrow"/>
        </w:rPr>
        <w:t>w przypadku Wykonawców występujących wspólnie podpisuje Pełnomocnik lub wszyscy Wykonawcy</w:t>
      </w:r>
      <w:r w:rsidR="00E3160F" w:rsidRPr="00264A8C">
        <w:rPr>
          <w:rFonts w:ascii="Arial Narrow" w:hAnsi="Arial Narrow"/>
        </w:rPr>
        <w:t xml:space="preserve"> </w:t>
      </w:r>
    </w:p>
    <w:sectPr w:rsidR="00E3160F" w:rsidRPr="00E3160F" w:rsidSect="00893D1C">
      <w:footerReference w:type="default" r:id="rId10"/>
      <w:pgSz w:w="16838" w:h="11906" w:orient="landscape"/>
      <w:pgMar w:top="1134" w:right="1387" w:bottom="1843" w:left="1080" w:header="708" w:footer="9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AEC8BB" w14:textId="77777777" w:rsidR="00963FC1" w:rsidRDefault="00963FC1" w:rsidP="0097525A">
      <w:r>
        <w:separator/>
      </w:r>
    </w:p>
  </w:endnote>
  <w:endnote w:type="continuationSeparator" w:id="0">
    <w:p w14:paraId="7E83A9C5" w14:textId="77777777" w:rsidR="00963FC1" w:rsidRDefault="00963FC1" w:rsidP="00975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48051" w14:textId="1EBBC1F4" w:rsidR="00831521" w:rsidRPr="00EF1B09" w:rsidRDefault="00831521" w:rsidP="00EF1B09">
    <w:pPr>
      <w:pStyle w:val="Stopka"/>
      <w:pBdr>
        <w:top w:val="single" w:sz="4" w:space="6" w:color="auto"/>
      </w:pBdr>
      <w:tabs>
        <w:tab w:val="clear" w:pos="4536"/>
        <w:tab w:val="clear" w:pos="9072"/>
        <w:tab w:val="right" w:pos="14601"/>
      </w:tabs>
      <w:jc w:val="right"/>
      <w:rPr>
        <w:rFonts w:ascii="Arial Narrow" w:hAnsi="Arial Narrow"/>
        <w:sz w:val="16"/>
        <w:szCs w:val="16"/>
      </w:rPr>
    </w:pPr>
    <w:r w:rsidRPr="00EF1B09">
      <w:rPr>
        <w:rFonts w:ascii="Arial Narrow" w:hAnsi="Arial Narrow"/>
        <w:sz w:val="16"/>
        <w:szCs w:val="16"/>
      </w:rPr>
      <w:tab/>
      <w:t xml:space="preserve">Strona </w:t>
    </w:r>
    <w:r w:rsidR="00FB3948" w:rsidRPr="00EF1B09">
      <w:rPr>
        <w:rFonts w:ascii="Arial Narrow" w:hAnsi="Arial Narrow"/>
        <w:sz w:val="16"/>
        <w:szCs w:val="16"/>
      </w:rPr>
      <w:fldChar w:fldCharType="begin"/>
    </w:r>
    <w:r w:rsidRPr="00EF1B09">
      <w:rPr>
        <w:rFonts w:ascii="Arial Narrow" w:hAnsi="Arial Narrow"/>
        <w:sz w:val="16"/>
        <w:szCs w:val="16"/>
      </w:rPr>
      <w:instrText xml:space="preserve"> PAGE   \* MERGEFORMAT </w:instrText>
    </w:r>
    <w:r w:rsidR="00FB3948" w:rsidRPr="00EF1B09">
      <w:rPr>
        <w:rFonts w:ascii="Arial Narrow" w:hAnsi="Arial Narrow"/>
        <w:sz w:val="16"/>
        <w:szCs w:val="16"/>
      </w:rPr>
      <w:fldChar w:fldCharType="separate"/>
    </w:r>
    <w:r w:rsidR="00E55D90">
      <w:rPr>
        <w:rFonts w:ascii="Arial Narrow" w:hAnsi="Arial Narrow"/>
        <w:noProof/>
        <w:sz w:val="16"/>
        <w:szCs w:val="16"/>
      </w:rPr>
      <w:t>2</w:t>
    </w:r>
    <w:r w:rsidR="00FB3948" w:rsidRPr="00EF1B09">
      <w:rPr>
        <w:rFonts w:ascii="Arial Narrow" w:hAnsi="Arial Narrow"/>
        <w:sz w:val="16"/>
        <w:szCs w:val="16"/>
      </w:rPr>
      <w:fldChar w:fldCharType="end"/>
    </w:r>
    <w:r w:rsidRPr="00EF1B09">
      <w:rPr>
        <w:rFonts w:ascii="Arial Narrow" w:hAnsi="Arial Narrow"/>
        <w:sz w:val="16"/>
        <w:szCs w:val="16"/>
      </w:rPr>
      <w:t xml:space="preserve"> / </w:t>
    </w:r>
    <w:r w:rsidR="00BF6014">
      <w:rPr>
        <w:rFonts w:ascii="Arial Narrow" w:hAnsi="Arial Narrow"/>
        <w:noProof/>
        <w:sz w:val="16"/>
        <w:szCs w:val="16"/>
      </w:rPr>
      <w:fldChar w:fldCharType="begin"/>
    </w:r>
    <w:r w:rsidR="00BF6014">
      <w:rPr>
        <w:rFonts w:ascii="Arial Narrow" w:hAnsi="Arial Narrow"/>
        <w:noProof/>
        <w:sz w:val="16"/>
        <w:szCs w:val="16"/>
      </w:rPr>
      <w:instrText xml:space="preserve"> NUMPAGES   \* MERGEFORMAT </w:instrText>
    </w:r>
    <w:r w:rsidR="00BF6014">
      <w:rPr>
        <w:rFonts w:ascii="Arial Narrow" w:hAnsi="Arial Narrow"/>
        <w:noProof/>
        <w:sz w:val="16"/>
        <w:szCs w:val="16"/>
      </w:rPr>
      <w:fldChar w:fldCharType="separate"/>
    </w:r>
    <w:r w:rsidR="00E55D90">
      <w:rPr>
        <w:rFonts w:ascii="Arial Narrow" w:hAnsi="Arial Narrow"/>
        <w:noProof/>
        <w:sz w:val="16"/>
        <w:szCs w:val="16"/>
      </w:rPr>
      <w:t>4</w:t>
    </w:r>
    <w:r w:rsidR="00BF6014">
      <w:rPr>
        <w:rFonts w:ascii="Arial Narrow" w:hAnsi="Arial Narrow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52BC04" w14:textId="77777777" w:rsidR="00963FC1" w:rsidRDefault="00963FC1" w:rsidP="0097525A">
      <w:r>
        <w:separator/>
      </w:r>
    </w:p>
  </w:footnote>
  <w:footnote w:type="continuationSeparator" w:id="0">
    <w:p w14:paraId="01A0CB03" w14:textId="77777777" w:rsidR="00963FC1" w:rsidRDefault="00963FC1" w:rsidP="009752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638BF"/>
    <w:multiLevelType w:val="hybridMultilevel"/>
    <w:tmpl w:val="5E185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0285A"/>
    <w:multiLevelType w:val="hybridMultilevel"/>
    <w:tmpl w:val="DD48B28C"/>
    <w:lvl w:ilvl="0" w:tplc="6542F5BE">
      <w:start w:val="1"/>
      <w:numFmt w:val="decimal"/>
      <w:lvlText w:val="%1."/>
      <w:lvlJc w:val="left"/>
      <w:pPr>
        <w:ind w:left="502" w:hanging="360"/>
      </w:pPr>
      <w:rPr>
        <w:rFonts w:ascii="Arial Narrow" w:hAnsi="Arial Narrow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B0DA0"/>
    <w:multiLevelType w:val="hybridMultilevel"/>
    <w:tmpl w:val="EF9E42EC"/>
    <w:lvl w:ilvl="0" w:tplc="04150017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3C7F1F4F"/>
    <w:multiLevelType w:val="hybridMultilevel"/>
    <w:tmpl w:val="49B04D62"/>
    <w:lvl w:ilvl="0" w:tplc="6D802E8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7D3D5E"/>
    <w:multiLevelType w:val="hybridMultilevel"/>
    <w:tmpl w:val="E45402CE"/>
    <w:lvl w:ilvl="0" w:tplc="C80E74A8">
      <w:start w:val="1"/>
      <w:numFmt w:val="decimal"/>
      <w:lvlText w:val="%1."/>
      <w:lvlJc w:val="left"/>
      <w:pPr>
        <w:ind w:left="502" w:hanging="360"/>
      </w:pPr>
      <w:rPr>
        <w:rFonts w:ascii="Arial Narrow" w:hAnsi="Arial Narrow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EA058E"/>
    <w:multiLevelType w:val="hybridMultilevel"/>
    <w:tmpl w:val="20AE0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1C0C3B"/>
    <w:multiLevelType w:val="hybridMultilevel"/>
    <w:tmpl w:val="D53CDEAE"/>
    <w:lvl w:ilvl="0" w:tplc="C3647DA6">
      <w:start w:val="1"/>
      <w:numFmt w:val="decimal"/>
      <w:lvlText w:val="%1."/>
      <w:lvlJc w:val="left"/>
      <w:pPr>
        <w:ind w:left="502" w:hanging="360"/>
      </w:pPr>
      <w:rPr>
        <w:rFonts w:ascii="Arial Narrow" w:hAnsi="Arial Narrow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236BA9"/>
    <w:multiLevelType w:val="hybridMultilevel"/>
    <w:tmpl w:val="FCBA1504"/>
    <w:lvl w:ilvl="0" w:tplc="6542F5B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91676A"/>
    <w:multiLevelType w:val="hybridMultilevel"/>
    <w:tmpl w:val="CFF6A356"/>
    <w:lvl w:ilvl="0" w:tplc="B7F6D1A2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0A497D"/>
    <w:multiLevelType w:val="hybridMultilevel"/>
    <w:tmpl w:val="E45402CE"/>
    <w:lvl w:ilvl="0" w:tplc="C80E74A8">
      <w:start w:val="1"/>
      <w:numFmt w:val="decimal"/>
      <w:lvlText w:val="%1."/>
      <w:lvlJc w:val="left"/>
      <w:pPr>
        <w:ind w:left="502" w:hanging="360"/>
      </w:pPr>
      <w:rPr>
        <w:rFonts w:ascii="Arial Narrow" w:hAnsi="Arial Narrow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E1516C"/>
    <w:multiLevelType w:val="hybridMultilevel"/>
    <w:tmpl w:val="1580356A"/>
    <w:lvl w:ilvl="0" w:tplc="A5BEF15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68FB2F0D"/>
    <w:multiLevelType w:val="hybridMultilevel"/>
    <w:tmpl w:val="A8A67D80"/>
    <w:lvl w:ilvl="0" w:tplc="4C40BF1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0C3D06"/>
    <w:multiLevelType w:val="hybridMultilevel"/>
    <w:tmpl w:val="DD48B28C"/>
    <w:lvl w:ilvl="0" w:tplc="6542F5BE">
      <w:start w:val="1"/>
      <w:numFmt w:val="decimal"/>
      <w:lvlText w:val="%1."/>
      <w:lvlJc w:val="left"/>
      <w:pPr>
        <w:ind w:left="502" w:hanging="360"/>
      </w:pPr>
      <w:rPr>
        <w:rFonts w:ascii="Arial Narrow" w:hAnsi="Arial Narrow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EC5C53"/>
    <w:multiLevelType w:val="hybridMultilevel"/>
    <w:tmpl w:val="9CF6261A"/>
    <w:lvl w:ilvl="0" w:tplc="578605FA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13"/>
  </w:num>
  <w:num w:numId="5">
    <w:abstractNumId w:val="2"/>
  </w:num>
  <w:num w:numId="6">
    <w:abstractNumId w:val="5"/>
  </w:num>
  <w:num w:numId="7">
    <w:abstractNumId w:val="7"/>
  </w:num>
  <w:num w:numId="8">
    <w:abstractNumId w:val="11"/>
  </w:num>
  <w:num w:numId="9">
    <w:abstractNumId w:val="1"/>
  </w:num>
  <w:num w:numId="10">
    <w:abstractNumId w:val="9"/>
  </w:num>
  <w:num w:numId="11">
    <w:abstractNumId w:val="0"/>
  </w:num>
  <w:num w:numId="12">
    <w:abstractNumId w:val="12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893"/>
    <w:rsid w:val="00007DC7"/>
    <w:rsid w:val="00010FD3"/>
    <w:rsid w:val="00031BFA"/>
    <w:rsid w:val="00032054"/>
    <w:rsid w:val="0003271F"/>
    <w:rsid w:val="00040EA9"/>
    <w:rsid w:val="000459E0"/>
    <w:rsid w:val="00060864"/>
    <w:rsid w:val="000730DC"/>
    <w:rsid w:val="0008060B"/>
    <w:rsid w:val="000A2BE2"/>
    <w:rsid w:val="000B2EB0"/>
    <w:rsid w:val="000D6137"/>
    <w:rsid w:val="00103411"/>
    <w:rsid w:val="00103A2B"/>
    <w:rsid w:val="001164CE"/>
    <w:rsid w:val="00131B46"/>
    <w:rsid w:val="00136280"/>
    <w:rsid w:val="001432E2"/>
    <w:rsid w:val="00161BB1"/>
    <w:rsid w:val="00164A87"/>
    <w:rsid w:val="00167916"/>
    <w:rsid w:val="001729CD"/>
    <w:rsid w:val="00181893"/>
    <w:rsid w:val="00186156"/>
    <w:rsid w:val="00195438"/>
    <w:rsid w:val="00197178"/>
    <w:rsid w:val="001A41CD"/>
    <w:rsid w:val="001A4329"/>
    <w:rsid w:val="001A468B"/>
    <w:rsid w:val="001B3D23"/>
    <w:rsid w:val="001C5F7C"/>
    <w:rsid w:val="001D2CB9"/>
    <w:rsid w:val="001D3DB1"/>
    <w:rsid w:val="001D4240"/>
    <w:rsid w:val="001E31C0"/>
    <w:rsid w:val="001E6F0A"/>
    <w:rsid w:val="001F2E6D"/>
    <w:rsid w:val="001F35AE"/>
    <w:rsid w:val="00206DE4"/>
    <w:rsid w:val="00213D3D"/>
    <w:rsid w:val="00242BB5"/>
    <w:rsid w:val="00264A8C"/>
    <w:rsid w:val="00273B09"/>
    <w:rsid w:val="00294EF3"/>
    <w:rsid w:val="002A3F5E"/>
    <w:rsid w:val="00313BE3"/>
    <w:rsid w:val="003149D4"/>
    <w:rsid w:val="00315ED7"/>
    <w:rsid w:val="003331D7"/>
    <w:rsid w:val="00354DCE"/>
    <w:rsid w:val="00354E19"/>
    <w:rsid w:val="00354E24"/>
    <w:rsid w:val="00360751"/>
    <w:rsid w:val="00360B60"/>
    <w:rsid w:val="00361D93"/>
    <w:rsid w:val="00376E4F"/>
    <w:rsid w:val="00381827"/>
    <w:rsid w:val="003825D3"/>
    <w:rsid w:val="00396543"/>
    <w:rsid w:val="003A119B"/>
    <w:rsid w:val="003B357F"/>
    <w:rsid w:val="003B62E0"/>
    <w:rsid w:val="003C1738"/>
    <w:rsid w:val="003D5062"/>
    <w:rsid w:val="00415A63"/>
    <w:rsid w:val="004163A9"/>
    <w:rsid w:val="0042671F"/>
    <w:rsid w:val="00431C65"/>
    <w:rsid w:val="00431FD9"/>
    <w:rsid w:val="0043435F"/>
    <w:rsid w:val="00443EF6"/>
    <w:rsid w:val="0046745E"/>
    <w:rsid w:val="004675FC"/>
    <w:rsid w:val="00475B6A"/>
    <w:rsid w:val="004967D7"/>
    <w:rsid w:val="004B2A15"/>
    <w:rsid w:val="004D1833"/>
    <w:rsid w:val="004D6479"/>
    <w:rsid w:val="004D7E8D"/>
    <w:rsid w:val="004F1889"/>
    <w:rsid w:val="005031A4"/>
    <w:rsid w:val="00503D93"/>
    <w:rsid w:val="0051351E"/>
    <w:rsid w:val="00516E6B"/>
    <w:rsid w:val="005213BA"/>
    <w:rsid w:val="005251A5"/>
    <w:rsid w:val="00530A72"/>
    <w:rsid w:val="00556B6E"/>
    <w:rsid w:val="00571246"/>
    <w:rsid w:val="0057417C"/>
    <w:rsid w:val="005763AC"/>
    <w:rsid w:val="00595315"/>
    <w:rsid w:val="005A1333"/>
    <w:rsid w:val="005A5860"/>
    <w:rsid w:val="005A7B11"/>
    <w:rsid w:val="005D755F"/>
    <w:rsid w:val="005E4A58"/>
    <w:rsid w:val="005F3343"/>
    <w:rsid w:val="005F7566"/>
    <w:rsid w:val="0061182C"/>
    <w:rsid w:val="00613BBF"/>
    <w:rsid w:val="00616AFE"/>
    <w:rsid w:val="00626C2E"/>
    <w:rsid w:val="00635BA7"/>
    <w:rsid w:val="006502C6"/>
    <w:rsid w:val="0065609D"/>
    <w:rsid w:val="00660CC1"/>
    <w:rsid w:val="006776DC"/>
    <w:rsid w:val="0068588F"/>
    <w:rsid w:val="006A2955"/>
    <w:rsid w:val="006D757B"/>
    <w:rsid w:val="007064F1"/>
    <w:rsid w:val="0071429E"/>
    <w:rsid w:val="0073625C"/>
    <w:rsid w:val="007366F1"/>
    <w:rsid w:val="007574C8"/>
    <w:rsid w:val="00773127"/>
    <w:rsid w:val="0078153F"/>
    <w:rsid w:val="00794DC9"/>
    <w:rsid w:val="007A0354"/>
    <w:rsid w:val="007A7EFC"/>
    <w:rsid w:val="007B55B6"/>
    <w:rsid w:val="007C1241"/>
    <w:rsid w:val="007D3683"/>
    <w:rsid w:val="007D7F62"/>
    <w:rsid w:val="0080192C"/>
    <w:rsid w:val="00811C5A"/>
    <w:rsid w:val="00815E2D"/>
    <w:rsid w:val="008178F4"/>
    <w:rsid w:val="008252EF"/>
    <w:rsid w:val="00831521"/>
    <w:rsid w:val="00832EDE"/>
    <w:rsid w:val="00833572"/>
    <w:rsid w:val="008468B4"/>
    <w:rsid w:val="0085024C"/>
    <w:rsid w:val="00863665"/>
    <w:rsid w:val="00871E13"/>
    <w:rsid w:val="00872B28"/>
    <w:rsid w:val="00890704"/>
    <w:rsid w:val="00890D14"/>
    <w:rsid w:val="008913E5"/>
    <w:rsid w:val="00893D1C"/>
    <w:rsid w:val="008C2C9A"/>
    <w:rsid w:val="008C4371"/>
    <w:rsid w:val="008C77D7"/>
    <w:rsid w:val="008D7EA9"/>
    <w:rsid w:val="008E62DD"/>
    <w:rsid w:val="008F36D4"/>
    <w:rsid w:val="00910DF9"/>
    <w:rsid w:val="009466AB"/>
    <w:rsid w:val="00963FC1"/>
    <w:rsid w:val="0097525A"/>
    <w:rsid w:val="0099055A"/>
    <w:rsid w:val="00995FA3"/>
    <w:rsid w:val="009A407A"/>
    <w:rsid w:val="009A5B13"/>
    <w:rsid w:val="009B4973"/>
    <w:rsid w:val="009C09B3"/>
    <w:rsid w:val="009D750A"/>
    <w:rsid w:val="009F254D"/>
    <w:rsid w:val="009F6BEE"/>
    <w:rsid w:val="00A00318"/>
    <w:rsid w:val="00A179B1"/>
    <w:rsid w:val="00A30B81"/>
    <w:rsid w:val="00A3182D"/>
    <w:rsid w:val="00A32456"/>
    <w:rsid w:val="00A35694"/>
    <w:rsid w:val="00A709FE"/>
    <w:rsid w:val="00A87733"/>
    <w:rsid w:val="00AA5A84"/>
    <w:rsid w:val="00AB56DF"/>
    <w:rsid w:val="00AC2CE2"/>
    <w:rsid w:val="00AD118C"/>
    <w:rsid w:val="00AD7FDE"/>
    <w:rsid w:val="00AE2C6D"/>
    <w:rsid w:val="00AE795F"/>
    <w:rsid w:val="00AF3A53"/>
    <w:rsid w:val="00B00877"/>
    <w:rsid w:val="00B016E9"/>
    <w:rsid w:val="00B0177E"/>
    <w:rsid w:val="00B07ED3"/>
    <w:rsid w:val="00B10F2B"/>
    <w:rsid w:val="00B15AB7"/>
    <w:rsid w:val="00B23360"/>
    <w:rsid w:val="00B30204"/>
    <w:rsid w:val="00B44025"/>
    <w:rsid w:val="00B461F4"/>
    <w:rsid w:val="00B46E69"/>
    <w:rsid w:val="00B543E5"/>
    <w:rsid w:val="00B544F9"/>
    <w:rsid w:val="00B642F4"/>
    <w:rsid w:val="00B8121C"/>
    <w:rsid w:val="00B87F38"/>
    <w:rsid w:val="00B92396"/>
    <w:rsid w:val="00BA2AC6"/>
    <w:rsid w:val="00BB55E5"/>
    <w:rsid w:val="00BD2E28"/>
    <w:rsid w:val="00BF1936"/>
    <w:rsid w:val="00BF58AC"/>
    <w:rsid w:val="00BF6014"/>
    <w:rsid w:val="00BF6251"/>
    <w:rsid w:val="00C16A3C"/>
    <w:rsid w:val="00C22F9D"/>
    <w:rsid w:val="00C2481C"/>
    <w:rsid w:val="00C24F14"/>
    <w:rsid w:val="00C26AE8"/>
    <w:rsid w:val="00C47434"/>
    <w:rsid w:val="00C5114D"/>
    <w:rsid w:val="00C6421E"/>
    <w:rsid w:val="00C6505D"/>
    <w:rsid w:val="00C718F7"/>
    <w:rsid w:val="00C72578"/>
    <w:rsid w:val="00C80113"/>
    <w:rsid w:val="00C8246A"/>
    <w:rsid w:val="00CA48E4"/>
    <w:rsid w:val="00CB5D53"/>
    <w:rsid w:val="00CB701C"/>
    <w:rsid w:val="00CB7092"/>
    <w:rsid w:val="00CC2166"/>
    <w:rsid w:val="00CC23F1"/>
    <w:rsid w:val="00CC6C09"/>
    <w:rsid w:val="00CD1F65"/>
    <w:rsid w:val="00CE104E"/>
    <w:rsid w:val="00CF4D58"/>
    <w:rsid w:val="00D05EA8"/>
    <w:rsid w:val="00D10C09"/>
    <w:rsid w:val="00D13870"/>
    <w:rsid w:val="00D20C53"/>
    <w:rsid w:val="00D27ACA"/>
    <w:rsid w:val="00D33117"/>
    <w:rsid w:val="00D37231"/>
    <w:rsid w:val="00D65D30"/>
    <w:rsid w:val="00D93726"/>
    <w:rsid w:val="00D97395"/>
    <w:rsid w:val="00DB0464"/>
    <w:rsid w:val="00DE6055"/>
    <w:rsid w:val="00DF1AB7"/>
    <w:rsid w:val="00E3160F"/>
    <w:rsid w:val="00E55D90"/>
    <w:rsid w:val="00E605C8"/>
    <w:rsid w:val="00E67A3C"/>
    <w:rsid w:val="00E765AB"/>
    <w:rsid w:val="00E77FD1"/>
    <w:rsid w:val="00EA6A83"/>
    <w:rsid w:val="00EB6A66"/>
    <w:rsid w:val="00EC1EE4"/>
    <w:rsid w:val="00ED338D"/>
    <w:rsid w:val="00EE539D"/>
    <w:rsid w:val="00EE66FC"/>
    <w:rsid w:val="00EF1B09"/>
    <w:rsid w:val="00EF4305"/>
    <w:rsid w:val="00F15973"/>
    <w:rsid w:val="00F23F8C"/>
    <w:rsid w:val="00F3132C"/>
    <w:rsid w:val="00F41397"/>
    <w:rsid w:val="00F4372F"/>
    <w:rsid w:val="00F50CBE"/>
    <w:rsid w:val="00F5425F"/>
    <w:rsid w:val="00F557D3"/>
    <w:rsid w:val="00F70807"/>
    <w:rsid w:val="00F81758"/>
    <w:rsid w:val="00F9718D"/>
    <w:rsid w:val="00FB22E9"/>
    <w:rsid w:val="00FB3948"/>
    <w:rsid w:val="00FC1A5A"/>
    <w:rsid w:val="00FC2BDF"/>
    <w:rsid w:val="00FD0CE7"/>
    <w:rsid w:val="00FE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8153B"/>
  <w15:docId w15:val="{8CF0C536-18F7-4935-AF45-E4301EE74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189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rsid w:val="00FE3B1D"/>
    <w:pPr>
      <w:keepNext/>
      <w:numPr>
        <w:numId w:val="3"/>
      </w:numPr>
      <w:suppressAutoHyphens/>
      <w:ind w:left="426" w:hanging="426"/>
      <w:outlineLvl w:val="0"/>
    </w:pPr>
    <w:rPr>
      <w:rFonts w:ascii="Arial Narrow" w:hAnsi="Arial Narrow"/>
      <w:b/>
      <w:bCs/>
      <w:sz w:val="28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LOAN"/>
    <w:basedOn w:val="Normalny"/>
    <w:link w:val="TekstpodstawowyZnak"/>
    <w:rsid w:val="00181893"/>
    <w:pPr>
      <w:jc w:val="both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aliases w:val="LOAN Znak"/>
    <w:basedOn w:val="Domylnaczcionkaakapitu"/>
    <w:link w:val="Tekstpodstawowy"/>
    <w:rsid w:val="00181893"/>
    <w:rPr>
      <w:rFonts w:ascii="Arial" w:eastAsia="Times New Roman" w:hAnsi="Arial" w:cs="Arial"/>
      <w:lang w:eastAsia="pl-PL"/>
    </w:rPr>
  </w:style>
  <w:style w:type="paragraph" w:styleId="Tekstpodstawowywcity3">
    <w:name w:val="Body Text Indent 3"/>
    <w:basedOn w:val="Normalny"/>
    <w:link w:val="Tekstpodstawowywcity3Znak"/>
    <w:rsid w:val="0018189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8189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FE3B1D"/>
    <w:rPr>
      <w:rFonts w:ascii="Arial Narrow" w:eastAsia="Times New Roman" w:hAnsi="Arial Narrow"/>
      <w:b/>
      <w:bCs/>
      <w:sz w:val="28"/>
      <w:szCs w:val="24"/>
      <w:u w:val="single"/>
      <w:lang w:eastAsia="ar-SA"/>
    </w:rPr>
  </w:style>
  <w:style w:type="paragraph" w:customStyle="1" w:styleId="UMNagwek1">
    <w:name w:val="UM_Nagłówek 1"/>
    <w:basedOn w:val="Nagwek1"/>
    <w:link w:val="UMNagwek1Znak"/>
    <w:uiPriority w:val="99"/>
    <w:qFormat/>
    <w:rsid w:val="00FE3B1D"/>
    <w:pPr>
      <w:suppressAutoHyphens w:val="0"/>
      <w:spacing w:before="360" w:after="60" w:line="360" w:lineRule="auto"/>
      <w:ind w:left="425" w:hanging="425"/>
    </w:pPr>
    <w:rPr>
      <w:szCs w:val="28"/>
      <w:u w:val="none"/>
      <w:lang w:eastAsia="pl-PL"/>
    </w:rPr>
  </w:style>
  <w:style w:type="character" w:customStyle="1" w:styleId="UMNagwek1Znak">
    <w:name w:val="UM_Nagłówek 1 Znak"/>
    <w:basedOn w:val="Nagwek1Znak"/>
    <w:link w:val="UMNagwek1"/>
    <w:uiPriority w:val="99"/>
    <w:rsid w:val="00FE3B1D"/>
    <w:rPr>
      <w:rFonts w:ascii="Arial Narrow" w:eastAsia="Times New Roman" w:hAnsi="Arial Narrow"/>
      <w:b/>
      <w:bCs/>
      <w:sz w:val="28"/>
      <w:szCs w:val="28"/>
      <w:u w:val="single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752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525A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752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525A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77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773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7733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77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773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77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73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F1B09"/>
    <w:pPr>
      <w:ind w:left="720" w:hanging="357"/>
      <w:contextualSpacing/>
    </w:pPr>
  </w:style>
  <w:style w:type="character" w:styleId="Hipercze">
    <w:name w:val="Hyperlink"/>
    <w:uiPriority w:val="99"/>
    <w:rsid w:val="00E316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92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/cpu_list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pubenchmark.net/cpu_list.ph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A288C-3EBD-4D8E-8C41-F518693B1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671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UMWL w Zielonej Górze</Company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UMWL</dc:creator>
  <cp:lastModifiedBy>Pawłowska Jolanta</cp:lastModifiedBy>
  <cp:revision>2</cp:revision>
  <cp:lastPrinted>2020-07-20T08:58:00Z</cp:lastPrinted>
  <dcterms:created xsi:type="dcterms:W3CDTF">2020-07-28T11:16:00Z</dcterms:created>
  <dcterms:modified xsi:type="dcterms:W3CDTF">2020-07-28T11:16:00Z</dcterms:modified>
</cp:coreProperties>
</file>