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82" w:rsidRPr="00AD4C60" w:rsidRDefault="00B55A82" w:rsidP="00302C33">
      <w:pPr>
        <w:spacing w:before="240" w:after="240"/>
        <w:ind w:left="0" w:firstLine="0"/>
        <w:jc w:val="center"/>
        <w:rPr>
          <w:rFonts w:ascii="Arial Narrow" w:hAnsi="Arial Narrow" w:cs="Arial"/>
          <w:b/>
          <w:bCs/>
        </w:rPr>
      </w:pPr>
      <w:r w:rsidRPr="00AD4C60">
        <w:rPr>
          <w:rFonts w:ascii="Arial Narrow" w:hAnsi="Arial Narrow" w:cs="Arial"/>
          <w:sz w:val="28"/>
          <w:szCs w:val="28"/>
          <w:u w:val="single"/>
        </w:rPr>
        <w:br/>
      </w:r>
      <w:r w:rsidRPr="00AD4C60">
        <w:rPr>
          <w:rFonts w:ascii="Arial Narrow" w:hAnsi="Arial Narrow" w:cs="Arial"/>
          <w:b/>
        </w:rPr>
        <w:t>UMOWA</w:t>
      </w:r>
      <w:r w:rsidRPr="00AD4C60">
        <w:rPr>
          <w:rFonts w:ascii="Arial Narrow" w:hAnsi="Arial Narrow" w:cs="Arial"/>
          <w:b/>
        </w:rPr>
        <w:br/>
      </w:r>
      <w:r w:rsidRPr="00AD4C60">
        <w:rPr>
          <w:rFonts w:ascii="Arial Narrow" w:hAnsi="Arial Narrow" w:cs="Arial"/>
        </w:rPr>
        <w:t>nr</w:t>
      </w:r>
      <w:r w:rsidRPr="00AD4C60">
        <w:rPr>
          <w:rFonts w:ascii="Arial Narrow" w:hAnsi="Arial Narrow" w:cs="Arial"/>
          <w:b/>
        </w:rPr>
        <w:t xml:space="preserve"> </w:t>
      </w:r>
      <w:r w:rsidR="00302C33">
        <w:rPr>
          <w:rFonts w:ascii="Arial Narrow" w:hAnsi="Arial Narrow"/>
        </w:rPr>
        <w:t>DA.V.2601.</w:t>
      </w:r>
      <w:r w:rsidR="00C272BB">
        <w:rPr>
          <w:rFonts w:ascii="Arial Narrow" w:hAnsi="Arial Narrow"/>
        </w:rPr>
        <w:t>68</w:t>
      </w:r>
      <w:r w:rsidR="00302C33">
        <w:rPr>
          <w:rFonts w:ascii="Arial Narrow" w:hAnsi="Arial Narrow"/>
        </w:rPr>
        <w:t>.201</w:t>
      </w:r>
      <w:r w:rsidR="00C272BB">
        <w:rPr>
          <w:rFonts w:ascii="Arial Narrow" w:hAnsi="Arial Narrow"/>
        </w:rPr>
        <w:t>8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lang w:val="pl-PL"/>
        </w:rPr>
        <w:t>zawarta w Zielonej Górze, w dniu ……………..……… 201</w:t>
      </w:r>
      <w:r w:rsidR="00C272BB">
        <w:rPr>
          <w:lang w:val="pl-PL"/>
        </w:rPr>
        <w:t>8</w:t>
      </w:r>
      <w:r w:rsidRPr="00AD4C60">
        <w:rPr>
          <w:lang w:val="pl-PL"/>
        </w:rPr>
        <w:t xml:space="preserve"> roku, pomiędzy:</w:t>
      </w:r>
    </w:p>
    <w:p w:rsidR="00FF52D8" w:rsidRPr="004D543B" w:rsidRDefault="00FF52D8" w:rsidP="00FF52D8">
      <w:pPr>
        <w:pStyle w:val="UMStandard"/>
      </w:pPr>
      <w:r w:rsidRPr="004D543B">
        <w:rPr>
          <w:b/>
          <w:lang w:val="pl-PL"/>
        </w:rPr>
        <w:t>Województwo Lubuskie – Urząd Marszałkowski Województwa Lubuskiego</w:t>
      </w:r>
      <w:r w:rsidRPr="004D543B">
        <w:rPr>
          <w:lang w:val="pl-PL"/>
        </w:rPr>
        <w:t xml:space="preserve"> w Zielonej Górze, ul. Podgórna 7, 65-057 Zielona Góra, </w:t>
      </w:r>
      <w:r w:rsidRPr="009D62FE">
        <w:rPr>
          <w:lang w:val="pl-PL"/>
        </w:rPr>
        <w:t xml:space="preserve">NIP </w:t>
      </w:r>
      <w:r w:rsidRPr="009D62FE">
        <w:rPr>
          <w:bCs/>
          <w:lang w:val="pl-PL"/>
        </w:rPr>
        <w:t>973-05-90-332</w:t>
      </w:r>
      <w:r w:rsidRPr="009D62FE">
        <w:rPr>
          <w:lang w:val="pl-PL"/>
        </w:rPr>
        <w:t xml:space="preserve">, REGON </w:t>
      </w:r>
      <w:r w:rsidRPr="009D62FE">
        <w:rPr>
          <w:bCs/>
          <w:lang w:val="pl-PL"/>
        </w:rPr>
        <w:t>970770089</w:t>
      </w:r>
      <w:r>
        <w:rPr>
          <w:lang w:val="pl-PL"/>
        </w:rPr>
        <w:t xml:space="preserve">, </w:t>
      </w:r>
      <w:r w:rsidRPr="004D543B">
        <w:rPr>
          <w:lang w:val="pl-PL"/>
        </w:rPr>
        <w:t>reprezentowane przez</w:t>
      </w:r>
    </w:p>
    <w:p w:rsidR="00181939" w:rsidRDefault="00181939" w:rsidP="00181939">
      <w:pPr>
        <w:pStyle w:val="UMStandard"/>
        <w:rPr>
          <w:lang w:val="pl-PL"/>
        </w:rPr>
      </w:pPr>
      <w:r w:rsidRPr="00370B9A">
        <w:rPr>
          <w:b/>
          <w:lang w:val="pl-PL"/>
        </w:rPr>
        <w:t xml:space="preserve">Katarzynę </w:t>
      </w:r>
      <w:proofErr w:type="spellStart"/>
      <w:r w:rsidRPr="00370B9A">
        <w:rPr>
          <w:b/>
          <w:lang w:val="pl-PL"/>
        </w:rPr>
        <w:t>Turczyniak</w:t>
      </w:r>
      <w:proofErr w:type="spellEnd"/>
      <w:r>
        <w:rPr>
          <w:lang w:val="pl-PL"/>
        </w:rPr>
        <w:t xml:space="preserve"> – Dyrektora Departamentu Administracyjno- Gospodarczego – pełnomocnika działającego na podstawie Uchwały nr 289/4120/18 Zarządu Województwa Lubuskiego w sprawie składania oświadczeń woli w imieniu Województwa Lubuskiego i na rzecz Województwa Lubuskiego</w:t>
      </w:r>
    </w:p>
    <w:p w:rsidR="00181939" w:rsidRPr="00AD4C60" w:rsidRDefault="00181939" w:rsidP="00181939">
      <w:pPr>
        <w:pStyle w:val="UMStandard"/>
        <w:rPr>
          <w:lang w:val="pl-PL"/>
        </w:rPr>
      </w:pPr>
      <w:r>
        <w:rPr>
          <w:lang w:val="pl-PL"/>
        </w:rPr>
        <w:t>w sprawach majątkowych nieprzekraczających w złotych równowartości kwoty netto 30 000 euro związanych z bieżącą działalnością Województwa Lubuskiego w zakresie zadań realizowanych przez Departament Administracyjno-Gospodarczy</w:t>
      </w:r>
      <w:r w:rsidRPr="00AD4C60">
        <w:rPr>
          <w:lang w:val="pl-PL"/>
        </w:rPr>
        <w:t>,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rFonts w:cs="Arial"/>
          <w:kern w:val="20"/>
          <w:lang w:val="pl-PL"/>
        </w:rPr>
        <w:t xml:space="preserve">przy kontrasygnacie Skarbnika Województwa Lubuskiego - </w:t>
      </w:r>
      <w:r w:rsidRPr="00181939">
        <w:rPr>
          <w:rFonts w:cs="Arial"/>
          <w:b/>
          <w:kern w:val="20"/>
          <w:lang w:val="pl-PL"/>
        </w:rPr>
        <w:t>Józefy Chaleckiej</w:t>
      </w:r>
      <w:r w:rsidRPr="00AD4C60">
        <w:rPr>
          <w:rFonts w:cs="Arial"/>
          <w:kern w:val="20"/>
          <w:lang w:val="pl-PL"/>
        </w:rPr>
        <w:t xml:space="preserve">, </w:t>
      </w:r>
    </w:p>
    <w:p w:rsidR="00B55A82" w:rsidRDefault="00B55A82" w:rsidP="00B55A82">
      <w:pPr>
        <w:spacing w:after="60"/>
        <w:rPr>
          <w:rFonts w:ascii="Arial Narrow" w:hAnsi="Arial Narrow" w:cs="Arial"/>
        </w:rPr>
      </w:pPr>
      <w:r w:rsidRPr="00AD4C60">
        <w:rPr>
          <w:rFonts w:ascii="Arial Narrow" w:hAnsi="Arial Narrow" w:cs="Arial"/>
          <w:kern w:val="20"/>
        </w:rPr>
        <w:t xml:space="preserve">zwanym w dalszej części </w:t>
      </w:r>
      <w:r w:rsidRPr="00AD4C60">
        <w:rPr>
          <w:rFonts w:ascii="Arial Narrow" w:hAnsi="Arial Narrow" w:cs="Arial"/>
          <w:b/>
        </w:rPr>
        <w:t xml:space="preserve">„ZAMAWIAJĄCYM”, </w:t>
      </w:r>
      <w:r w:rsidRPr="00AD4C60">
        <w:rPr>
          <w:rFonts w:ascii="Arial Narrow" w:hAnsi="Arial Narrow" w:cs="Arial"/>
        </w:rPr>
        <w:t>a</w:t>
      </w:r>
    </w:p>
    <w:p w:rsidR="00F51D94" w:rsidRDefault="00F51D94" w:rsidP="00F51D94">
      <w:pPr>
        <w:pStyle w:val="UMStandard"/>
        <w:rPr>
          <w:lang w:val="pl-PL"/>
        </w:rPr>
      </w:pPr>
      <w:r>
        <w:rPr>
          <w:lang w:val="pl-PL"/>
        </w:rPr>
        <w:t>…………………………………………………………</w:t>
      </w:r>
      <w:bookmarkStart w:id="0" w:name="_GoBack"/>
      <w:bookmarkEnd w:id="0"/>
      <w:r>
        <w:rPr>
          <w:lang w:val="pl-PL"/>
        </w:rPr>
        <w:t>………………………..……………………………………,</w:t>
      </w:r>
    </w:p>
    <w:p w:rsidR="00F51D94" w:rsidRDefault="00F51D94" w:rsidP="00F51D94">
      <w:pPr>
        <w:tabs>
          <w:tab w:val="left" w:leader="dot" w:pos="1418"/>
          <w:tab w:val="left" w:leader="dot" w:pos="7088"/>
        </w:tabs>
        <w:spacing w:after="60" w:line="276" w:lineRule="auto"/>
        <w:ind w:left="0" w:right="-55" w:firstLine="0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z siedzibą w ………., przy ul. ……. (adres), </w:t>
      </w:r>
      <w:r>
        <w:rPr>
          <w:rFonts w:ascii="Arial Narrow" w:hAnsi="Arial Narrow" w:cs="Arial"/>
        </w:rPr>
        <w:t>wpisaną do rejestru ……… (rodzaj rejestru) prowadzonego przez ………..</w:t>
      </w:r>
      <w:r>
        <w:rPr>
          <w:rFonts w:ascii="Arial Narrow" w:hAnsi="Arial Narrow" w:cs="Arial"/>
          <w:bCs/>
          <w:iCs/>
        </w:rPr>
        <w:t xml:space="preserve"> </w:t>
      </w:r>
      <w:r>
        <w:rPr>
          <w:rFonts w:ascii="Arial Narrow" w:hAnsi="Arial Narrow" w:cs="Arial"/>
        </w:rPr>
        <w:t>(oznaczenie sądu) pod numerem ……….., reprezentowaną przez: ……….</w:t>
      </w:r>
      <w:r>
        <w:t xml:space="preserve">, </w:t>
      </w:r>
    </w:p>
    <w:p w:rsidR="00F51D94" w:rsidRDefault="00F51D94" w:rsidP="00F51D94">
      <w:pPr>
        <w:spacing w:before="240" w:after="6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zwaną dalej </w:t>
      </w:r>
      <w:r>
        <w:rPr>
          <w:rFonts w:ascii="Arial Narrow" w:hAnsi="Arial Narrow" w:cs="Arial"/>
          <w:b/>
        </w:rPr>
        <w:t>„WYKONAWCĄ”</w:t>
      </w:r>
      <w:r>
        <w:rPr>
          <w:rFonts w:ascii="Arial Narrow" w:hAnsi="Arial Narrow" w:cs="Arial"/>
        </w:rPr>
        <w:t>.</w:t>
      </w:r>
    </w:p>
    <w:p w:rsidR="007F34C5" w:rsidRPr="00AD4C60" w:rsidRDefault="007F34C5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B55A82" w:rsidRPr="00AD4C60" w:rsidRDefault="00B55A82" w:rsidP="004F2635">
      <w:pPr>
        <w:autoSpaceDE w:val="0"/>
        <w:autoSpaceDN w:val="0"/>
        <w:adjustRightInd w:val="0"/>
        <w:spacing w:line="276" w:lineRule="auto"/>
        <w:ind w:left="0" w:right="-55" w:firstLine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Niniejsza umowa jest następstwem wyboru przez Zamawiającego oferty Wykonawcy w postępowaniu przeprowadzonym zgodnie z zarządzeniem Nr </w:t>
      </w:r>
      <w:r w:rsidR="007327DD">
        <w:rPr>
          <w:rFonts w:ascii="Arial Narrow" w:hAnsi="Arial Narrow" w:cs="Arial"/>
        </w:rPr>
        <w:t>1</w:t>
      </w:r>
      <w:r w:rsidR="00A240D1">
        <w:rPr>
          <w:rFonts w:ascii="Arial Narrow" w:hAnsi="Arial Narrow" w:cs="Arial"/>
        </w:rPr>
        <w:t>06</w:t>
      </w:r>
      <w:r w:rsidRPr="007327DD">
        <w:rPr>
          <w:rFonts w:ascii="Arial Narrow" w:hAnsi="Arial Narrow" w:cs="Arial"/>
        </w:rPr>
        <w:t>/201</w:t>
      </w:r>
      <w:r w:rsidR="00A240D1">
        <w:rPr>
          <w:rFonts w:ascii="Arial Narrow" w:hAnsi="Arial Narrow" w:cs="Arial"/>
        </w:rPr>
        <w:t>7</w:t>
      </w:r>
      <w:r w:rsidRPr="007327DD">
        <w:rPr>
          <w:rFonts w:ascii="Arial Narrow" w:hAnsi="Arial Narrow" w:cs="Arial"/>
        </w:rPr>
        <w:t xml:space="preserve"> </w:t>
      </w:r>
      <w:r w:rsidRPr="00AD4C60">
        <w:rPr>
          <w:rFonts w:ascii="Arial Narrow" w:hAnsi="Arial Narrow" w:cs="Arial"/>
        </w:rPr>
        <w:t xml:space="preserve">Marszałka Województwa Lubuskiego </w:t>
      </w:r>
      <w:r w:rsidR="007D2239">
        <w:rPr>
          <w:rFonts w:ascii="Arial Narrow" w:hAnsi="Arial Narrow" w:cs="Arial"/>
        </w:rPr>
        <w:br/>
      </w:r>
      <w:r w:rsidRPr="00AD4C60">
        <w:rPr>
          <w:rFonts w:ascii="Arial Narrow" w:hAnsi="Arial Narrow" w:cs="Arial"/>
        </w:rPr>
        <w:t>z dnia </w:t>
      </w:r>
      <w:r w:rsidR="007327DD">
        <w:rPr>
          <w:rFonts w:ascii="Arial Narrow" w:hAnsi="Arial Narrow" w:cs="Arial"/>
        </w:rPr>
        <w:t>1</w:t>
      </w:r>
      <w:r w:rsidR="00FD41BB">
        <w:rPr>
          <w:rFonts w:ascii="Arial Narrow" w:hAnsi="Arial Narrow" w:cs="Arial"/>
        </w:rPr>
        <w:t>2</w:t>
      </w:r>
      <w:r w:rsidR="007D2239" w:rsidRPr="007327DD">
        <w:rPr>
          <w:rFonts w:ascii="Arial Narrow" w:hAnsi="Arial Narrow" w:cs="Arial"/>
          <w:color w:val="FF0000"/>
        </w:rPr>
        <w:t xml:space="preserve"> </w:t>
      </w:r>
      <w:r w:rsidR="00FD41BB" w:rsidRPr="00FD41BB">
        <w:rPr>
          <w:rFonts w:ascii="Arial Narrow" w:hAnsi="Arial Narrow" w:cs="Arial"/>
        </w:rPr>
        <w:t>września</w:t>
      </w:r>
      <w:r w:rsidRPr="007327DD">
        <w:rPr>
          <w:rFonts w:ascii="Arial Narrow" w:hAnsi="Arial Narrow" w:cs="Arial"/>
        </w:rPr>
        <w:t xml:space="preserve"> 201</w:t>
      </w:r>
      <w:r w:rsidR="00A240D1">
        <w:rPr>
          <w:rFonts w:ascii="Arial Narrow" w:hAnsi="Arial Narrow" w:cs="Arial"/>
        </w:rPr>
        <w:t>7</w:t>
      </w:r>
      <w:r w:rsidRPr="007327DD">
        <w:rPr>
          <w:rFonts w:ascii="Arial Narrow" w:hAnsi="Arial Narrow" w:cs="Arial"/>
        </w:rPr>
        <w:t xml:space="preserve"> </w:t>
      </w:r>
      <w:r w:rsidRPr="00AD4C60">
        <w:rPr>
          <w:rFonts w:ascii="Arial Narrow" w:hAnsi="Arial Narrow" w:cs="Arial"/>
        </w:rPr>
        <w:t>r. w sprawie określenia zasad udzielania zamówień o wartości nieprzekraczającej w złotych równoważności kwoty netto 30 000 euro w Urzędzie Marszałkowskim Województwa Lubuskiego w Zielonej Górze pod nazwą: „</w:t>
      </w:r>
      <w:r w:rsidRPr="00AD4C60">
        <w:rPr>
          <w:rFonts w:ascii="Arial Narrow" w:hAnsi="Arial Narrow"/>
          <w:bCs/>
          <w:i/>
          <w:iCs/>
        </w:rPr>
        <w:t>Serwis urządzeń drukujących na potrzeby Urzędu Marszałkowskiego Województwa Lubuskiego w Zielonej Górze</w:t>
      </w:r>
      <w:r w:rsidRPr="00AD4C60">
        <w:rPr>
          <w:rFonts w:ascii="Arial Narrow" w:hAnsi="Arial Narrow" w:cs="Arial"/>
        </w:rPr>
        <w:t>”.</w:t>
      </w:r>
    </w:p>
    <w:p w:rsidR="00BB3FCA" w:rsidRPr="00AD4C60" w:rsidRDefault="00BB3FCA" w:rsidP="006800F2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Przedmiot umowy</w:t>
      </w:r>
    </w:p>
    <w:p w:rsidR="00EC5E11" w:rsidRPr="00AD4C60" w:rsidRDefault="00EC5E11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65BFA" w:rsidRPr="00AD4C60" w:rsidRDefault="005F706F" w:rsidP="005F706F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Przedmiotem </w:t>
      </w:r>
      <w:r w:rsidR="000F3F50" w:rsidRPr="00AD4C60">
        <w:rPr>
          <w:rFonts w:ascii="Arial Narrow" w:hAnsi="Arial Narrow"/>
          <w:color w:val="auto"/>
        </w:rPr>
        <w:t xml:space="preserve">niniejszej </w:t>
      </w:r>
      <w:r w:rsidRPr="00AD4C60">
        <w:rPr>
          <w:rFonts w:ascii="Arial Narrow" w:hAnsi="Arial Narrow"/>
          <w:color w:val="auto"/>
        </w:rPr>
        <w:t xml:space="preserve">umowy </w:t>
      </w:r>
      <w:r w:rsidR="000F3F50" w:rsidRPr="00AD4C60">
        <w:rPr>
          <w:rFonts w:ascii="Arial Narrow" w:hAnsi="Arial Narrow"/>
          <w:color w:val="auto"/>
        </w:rPr>
        <w:t xml:space="preserve">zwanej dalej Umową </w:t>
      </w:r>
      <w:r w:rsidRPr="00AD4C60">
        <w:rPr>
          <w:rFonts w:ascii="Arial Narrow" w:hAnsi="Arial Narrow"/>
          <w:color w:val="auto"/>
        </w:rPr>
        <w:t>jest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F2635" w:rsidRPr="00AD4C60">
        <w:rPr>
          <w:rFonts w:ascii="Arial Narrow" w:hAnsi="Arial Narrow"/>
          <w:color w:val="auto"/>
        </w:rPr>
        <w:t>serwis</w:t>
      </w:r>
      <w:r w:rsidR="004306FF">
        <w:rPr>
          <w:rFonts w:ascii="Arial Narrow" w:hAnsi="Arial Narrow"/>
          <w:color w:val="auto"/>
        </w:rPr>
        <w:t xml:space="preserve"> </w:t>
      </w:r>
      <w:r w:rsidR="004F2635" w:rsidRPr="00AD4C60">
        <w:rPr>
          <w:rFonts w:ascii="Arial Narrow" w:hAnsi="Arial Narrow"/>
          <w:color w:val="auto"/>
        </w:rPr>
        <w:t xml:space="preserve">urządzeń </w:t>
      </w:r>
      <w:r w:rsidR="000F3F50" w:rsidRPr="00AD4C60">
        <w:rPr>
          <w:rFonts w:ascii="Arial Narrow" w:hAnsi="Arial Narrow"/>
          <w:color w:val="auto"/>
        </w:rPr>
        <w:t xml:space="preserve">drukujących </w:t>
      </w:r>
      <w:r w:rsidR="004306FF">
        <w:rPr>
          <w:rFonts w:ascii="Arial Narrow" w:hAnsi="Arial Narrow"/>
          <w:color w:val="auto"/>
        </w:rPr>
        <w:t>na potrzeby Urzędu Marszałkowskiego Województwa Lubuskiego w Zielonej Górze</w:t>
      </w:r>
      <w:r w:rsidRPr="00AD4C60">
        <w:rPr>
          <w:rFonts w:ascii="Arial Narrow" w:hAnsi="Arial Narrow"/>
          <w:color w:val="auto"/>
        </w:rPr>
        <w:t>.</w:t>
      </w:r>
      <w:r w:rsidR="00634B07" w:rsidRPr="00AD4C60">
        <w:rPr>
          <w:rFonts w:ascii="Arial Narrow" w:hAnsi="Arial Narrow"/>
          <w:color w:val="auto"/>
        </w:rPr>
        <w:t xml:space="preserve"> </w:t>
      </w:r>
    </w:p>
    <w:p w:rsidR="00B65BFA" w:rsidRPr="00AD4C60" w:rsidRDefault="00B65BF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2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Obowiązki Wykonawcy: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634B07" w:rsidRPr="00AD4C60" w:rsidRDefault="008327F9" w:rsidP="000F3F5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zobowiązuje się do wykonywania usług serwisowy</w:t>
      </w:r>
      <w:r w:rsidR="000F3F50" w:rsidRPr="00AD4C60">
        <w:rPr>
          <w:rFonts w:ascii="Arial Narrow" w:hAnsi="Arial Narrow"/>
          <w:color w:val="auto"/>
        </w:rPr>
        <w:t>ch, okresowych konserwacji oraz </w:t>
      </w:r>
      <w:r w:rsidRPr="00AD4C60">
        <w:rPr>
          <w:rFonts w:ascii="Arial Narrow" w:hAnsi="Arial Narrow"/>
          <w:color w:val="auto"/>
        </w:rPr>
        <w:t>bieżących</w:t>
      </w:r>
      <w:r w:rsidR="007D0CD9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napraw </w:t>
      </w:r>
      <w:r w:rsidR="00077824" w:rsidRPr="00AD4C60">
        <w:rPr>
          <w:rFonts w:ascii="Arial Narrow" w:hAnsi="Arial Narrow"/>
          <w:color w:val="auto"/>
        </w:rPr>
        <w:t>urządzeń drukujących</w:t>
      </w:r>
      <w:r w:rsidR="007D0CD9">
        <w:rPr>
          <w:rFonts w:ascii="Arial Narrow" w:hAnsi="Arial Narrow"/>
          <w:color w:val="auto"/>
        </w:rPr>
        <w:t xml:space="preserve"> posiadanych przez Zamawiającego</w:t>
      </w:r>
      <w:r w:rsidR="00077824" w:rsidRPr="00AD4C60">
        <w:rPr>
          <w:rFonts w:ascii="Arial Narrow" w:hAnsi="Arial Narrow"/>
          <w:color w:val="auto"/>
        </w:rPr>
        <w:t xml:space="preserve">. </w:t>
      </w:r>
      <w:r w:rsidR="00634B07" w:rsidRPr="00AD4C60">
        <w:rPr>
          <w:rFonts w:ascii="Arial Narrow" w:hAnsi="Arial Narrow"/>
          <w:color w:val="auto"/>
        </w:rPr>
        <w:t>Przez „urządzenie drukujące” rozumie się drukarkę, kserokopiarkę, skaner, fax i urządzenie w</w:t>
      </w:r>
      <w:r w:rsidR="00CD69AB" w:rsidRPr="00AD4C60">
        <w:rPr>
          <w:rFonts w:ascii="Arial Narrow" w:hAnsi="Arial Narrow"/>
          <w:color w:val="auto"/>
        </w:rPr>
        <w:t>ielofunkcyjne znajdujące się</w:t>
      </w:r>
      <w:r w:rsidR="0036104A">
        <w:rPr>
          <w:rFonts w:ascii="Arial Narrow" w:hAnsi="Arial Narrow"/>
          <w:color w:val="auto"/>
        </w:rPr>
        <w:t xml:space="preserve"> </w:t>
      </w:r>
      <w:r w:rsidR="00CD69AB" w:rsidRPr="00AD4C60">
        <w:rPr>
          <w:rFonts w:ascii="Arial Narrow" w:hAnsi="Arial Narrow"/>
          <w:color w:val="auto"/>
        </w:rPr>
        <w:t>na </w:t>
      </w:r>
      <w:r w:rsidR="00634B07" w:rsidRPr="00AD4C60">
        <w:rPr>
          <w:rFonts w:ascii="Arial Narrow" w:hAnsi="Arial Narrow"/>
          <w:color w:val="auto"/>
        </w:rPr>
        <w:t xml:space="preserve">wyposażeniu </w:t>
      </w:r>
      <w:r w:rsidR="00CD69AB" w:rsidRPr="00AD4C60">
        <w:rPr>
          <w:rFonts w:ascii="Arial Narrow" w:hAnsi="Arial Narrow"/>
          <w:color w:val="auto"/>
        </w:rPr>
        <w:t>Zamawiającego</w:t>
      </w:r>
      <w:r w:rsidR="00781169">
        <w:rPr>
          <w:rFonts w:ascii="Arial Narrow" w:hAnsi="Arial Narrow"/>
          <w:color w:val="auto"/>
        </w:rPr>
        <w:t>.</w:t>
      </w:r>
    </w:p>
    <w:p w:rsidR="006800F2" w:rsidRPr="00A6109A" w:rsidRDefault="00B4548B" w:rsidP="00A6109A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 xml:space="preserve">Obowiązkiem Wykonawcy jest </w:t>
      </w:r>
      <w:r w:rsidR="008A51B2" w:rsidRPr="006800F2">
        <w:rPr>
          <w:rFonts w:ascii="Arial Narrow" w:hAnsi="Arial Narrow"/>
          <w:color w:val="auto"/>
        </w:rPr>
        <w:t xml:space="preserve">wykonanie usług wskazanych w ust. 1, </w:t>
      </w:r>
      <w:r w:rsidRPr="006800F2">
        <w:rPr>
          <w:rFonts w:ascii="Arial Narrow" w:hAnsi="Arial Narrow"/>
          <w:color w:val="auto"/>
        </w:rPr>
        <w:t>dołożenie należytej staranności</w:t>
      </w:r>
      <w:r w:rsidR="00CD69AB" w:rsidRPr="006800F2">
        <w:rPr>
          <w:rFonts w:ascii="Arial Narrow" w:hAnsi="Arial Narrow"/>
          <w:color w:val="auto"/>
        </w:rPr>
        <w:t xml:space="preserve"> w </w:t>
      </w:r>
      <w:r w:rsidR="008A51B2" w:rsidRPr="006800F2">
        <w:rPr>
          <w:rFonts w:ascii="Arial Narrow" w:hAnsi="Arial Narrow"/>
          <w:color w:val="auto"/>
        </w:rPr>
        <w:t>ich wykonywaniu</w:t>
      </w:r>
      <w:r w:rsidRPr="006800F2">
        <w:rPr>
          <w:rFonts w:ascii="Arial Narrow" w:hAnsi="Arial Narrow"/>
          <w:color w:val="auto"/>
        </w:rPr>
        <w:t xml:space="preserve"> i sto</w:t>
      </w:r>
      <w:r w:rsidR="007B2CD7" w:rsidRPr="006800F2">
        <w:rPr>
          <w:rFonts w:ascii="Arial Narrow" w:hAnsi="Arial Narrow"/>
          <w:color w:val="auto"/>
        </w:rPr>
        <w:t xml:space="preserve">sowanie części </w:t>
      </w:r>
      <w:r w:rsidR="00634B07" w:rsidRPr="006800F2">
        <w:rPr>
          <w:rFonts w:ascii="Arial Narrow" w:hAnsi="Arial Narrow"/>
          <w:color w:val="auto"/>
        </w:rPr>
        <w:t xml:space="preserve">oryginalnych lub </w:t>
      </w:r>
      <w:r w:rsidR="007B2CD7" w:rsidRPr="006800F2">
        <w:rPr>
          <w:rFonts w:ascii="Arial Narrow" w:hAnsi="Arial Narrow"/>
          <w:color w:val="auto"/>
        </w:rPr>
        <w:t>kompatybilnych z </w:t>
      </w:r>
      <w:r w:rsidRPr="006800F2">
        <w:rPr>
          <w:rFonts w:ascii="Arial Narrow" w:hAnsi="Arial Narrow"/>
          <w:color w:val="auto"/>
        </w:rPr>
        <w:t>określonym urządzeniem.</w:t>
      </w:r>
      <w:r w:rsidR="00634B07" w:rsidRPr="006800F2">
        <w:rPr>
          <w:rFonts w:ascii="Arial Narrow" w:hAnsi="Arial Narrow"/>
          <w:color w:val="auto"/>
        </w:rPr>
        <w:t xml:space="preserve"> Zestawienie</w:t>
      </w:r>
      <w:r w:rsidRPr="006800F2">
        <w:rPr>
          <w:rFonts w:ascii="Arial Narrow" w:hAnsi="Arial Narrow"/>
          <w:color w:val="auto"/>
        </w:rPr>
        <w:t xml:space="preserve"> </w:t>
      </w:r>
      <w:r w:rsidR="00634B07" w:rsidRPr="006800F2">
        <w:rPr>
          <w:rFonts w:ascii="Arial Narrow" w:hAnsi="Arial Narrow"/>
          <w:color w:val="auto"/>
        </w:rPr>
        <w:t>części, które mają być zastosowane musi każdorazowo być zaakceptowane przez Zamawiającego</w:t>
      </w:r>
      <w:r w:rsidR="00CD69AB" w:rsidRPr="006800F2">
        <w:rPr>
          <w:rFonts w:ascii="Arial Narrow" w:hAnsi="Arial Narrow"/>
          <w:color w:val="auto"/>
        </w:rPr>
        <w:t>.</w:t>
      </w:r>
    </w:p>
    <w:p w:rsidR="00A6109A" w:rsidRPr="00CC714E" w:rsidRDefault="004A5CEC" w:rsidP="00CC714E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>Wykonawca ma obowiązek odbioru zużytych części po ich wymianie.</w:t>
      </w:r>
    </w:p>
    <w:p w:rsidR="00C26016" w:rsidRPr="00AD4C60" w:rsidRDefault="00A666EA" w:rsidP="00C26016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musi zapewnić</w:t>
      </w:r>
      <w:r w:rsidR="00C26016" w:rsidRPr="00AD4C60">
        <w:rPr>
          <w:rFonts w:ascii="Arial Narrow" w:hAnsi="Arial Narrow"/>
          <w:color w:val="auto"/>
        </w:rPr>
        <w:t xml:space="preserve"> </w:t>
      </w:r>
      <w:r w:rsidR="00313B98" w:rsidRPr="00AD4C60">
        <w:rPr>
          <w:rFonts w:ascii="Arial Narrow" w:hAnsi="Arial Narrow"/>
          <w:color w:val="auto"/>
        </w:rPr>
        <w:t xml:space="preserve">jednoczesną </w:t>
      </w:r>
      <w:r w:rsidRPr="00AD4C60">
        <w:rPr>
          <w:rFonts w:ascii="Arial Narrow" w:hAnsi="Arial Narrow"/>
          <w:color w:val="auto"/>
        </w:rPr>
        <w:t>dostępność</w:t>
      </w:r>
      <w:r w:rsidR="00140854">
        <w:rPr>
          <w:rFonts w:ascii="Arial Narrow" w:hAnsi="Arial Narrow"/>
          <w:color w:val="auto"/>
        </w:rPr>
        <w:t xml:space="preserve"> dla Zamawiającego</w:t>
      </w:r>
      <w:r w:rsidRPr="00AD4C60">
        <w:rPr>
          <w:rFonts w:ascii="Arial Narrow" w:hAnsi="Arial Narrow"/>
          <w:color w:val="auto"/>
        </w:rPr>
        <w:t xml:space="preserve"> min. 2 serwisantów</w:t>
      </w:r>
      <w:r w:rsidR="00C26016" w:rsidRPr="00AD4C60">
        <w:rPr>
          <w:rFonts w:ascii="Arial Narrow" w:hAnsi="Arial Narrow"/>
          <w:color w:val="auto"/>
        </w:rPr>
        <w:t>:</w:t>
      </w:r>
    </w:p>
    <w:p w:rsidR="00C26016" w:rsidRPr="00AD4C60" w:rsidRDefault="00C26016" w:rsidP="00C26016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lastRenderedPageBreak/>
        <w:t xml:space="preserve">a) </w:t>
      </w:r>
      <w:r w:rsidR="00842B98" w:rsidRPr="00AD4C60">
        <w:rPr>
          <w:rFonts w:ascii="Arial Narrow" w:hAnsi="Arial Narrow"/>
          <w:color w:val="auto"/>
        </w:rPr>
        <w:t xml:space="preserve">legitymujących </w:t>
      </w:r>
      <w:r w:rsidRPr="00AD4C60">
        <w:rPr>
          <w:rFonts w:ascii="Arial Narrow" w:hAnsi="Arial Narrow"/>
          <w:color w:val="auto"/>
        </w:rPr>
        <w:t xml:space="preserve"> </w:t>
      </w:r>
      <w:r w:rsidR="00842B98" w:rsidRPr="002B1EF5">
        <w:rPr>
          <w:rFonts w:ascii="Arial Narrow" w:hAnsi="Arial Narrow"/>
          <w:color w:val="auto"/>
        </w:rPr>
        <w:t xml:space="preserve">się </w:t>
      </w:r>
      <w:r w:rsidR="00EE1309" w:rsidRPr="002B1EF5">
        <w:rPr>
          <w:rFonts w:ascii="Arial Narrow" w:hAnsi="Arial Narrow"/>
          <w:color w:val="auto"/>
        </w:rPr>
        <w:t xml:space="preserve">ważnym </w:t>
      </w:r>
      <w:r w:rsidR="00842B98" w:rsidRPr="002B1EF5">
        <w:rPr>
          <w:rFonts w:ascii="Arial Narrow" w:hAnsi="Arial Narrow"/>
          <w:color w:val="auto"/>
        </w:rPr>
        <w:t>certyfikatem</w:t>
      </w:r>
      <w:r w:rsidRPr="002B1EF5">
        <w:rPr>
          <w:rFonts w:ascii="Arial Narrow" w:hAnsi="Arial Narrow"/>
          <w:color w:val="auto"/>
        </w:rPr>
        <w:t xml:space="preserve"> serwisowym</w:t>
      </w:r>
      <w:r w:rsidR="00313B98" w:rsidRPr="00AD4C60">
        <w:rPr>
          <w:rFonts w:ascii="Arial Narrow" w:hAnsi="Arial Narrow"/>
          <w:color w:val="auto"/>
        </w:rPr>
        <w:t xml:space="preserve"> </w:t>
      </w:r>
      <w:r w:rsidR="00891309" w:rsidRPr="00AD4C60">
        <w:rPr>
          <w:rFonts w:ascii="Arial Narrow" w:hAnsi="Arial Narrow"/>
          <w:color w:val="auto"/>
        </w:rPr>
        <w:t xml:space="preserve">co najmniej </w:t>
      </w:r>
      <w:r w:rsidR="002B1EF5">
        <w:rPr>
          <w:rFonts w:ascii="Arial Narrow" w:hAnsi="Arial Narrow"/>
          <w:color w:val="auto"/>
        </w:rPr>
        <w:t>jednego</w:t>
      </w:r>
      <w:r w:rsidR="00891309" w:rsidRPr="00AD4C60">
        <w:rPr>
          <w:rFonts w:ascii="Arial Narrow" w:hAnsi="Arial Narrow"/>
          <w:color w:val="auto"/>
        </w:rPr>
        <w:t xml:space="preserve"> producent</w:t>
      </w:r>
      <w:r w:rsidR="002B1EF5">
        <w:rPr>
          <w:rFonts w:ascii="Arial Narrow" w:hAnsi="Arial Narrow"/>
          <w:color w:val="auto"/>
        </w:rPr>
        <w:t>a</w:t>
      </w:r>
      <w:r w:rsidR="00891309" w:rsidRPr="00AD4C60">
        <w:rPr>
          <w:rFonts w:ascii="Arial Narrow" w:hAnsi="Arial Narrow"/>
          <w:color w:val="auto"/>
        </w:rPr>
        <w:t xml:space="preserve"> urządzeń </w:t>
      </w:r>
      <w:r w:rsidRPr="002B1EF5">
        <w:rPr>
          <w:rFonts w:ascii="Arial Narrow" w:hAnsi="Arial Narrow"/>
          <w:color w:val="auto"/>
        </w:rPr>
        <w:t>wskazanych w Załączniku nr 1</w:t>
      </w:r>
      <w:r w:rsidRPr="00AD4C60">
        <w:rPr>
          <w:rFonts w:ascii="Arial Narrow" w:hAnsi="Arial Narrow"/>
          <w:color w:val="auto"/>
        </w:rPr>
        <w:t>,</w:t>
      </w:r>
    </w:p>
    <w:p w:rsidR="00A666EA" w:rsidRPr="00AD4C60" w:rsidRDefault="00C26016" w:rsidP="00C26016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b)</w:t>
      </w:r>
      <w:r w:rsidRPr="00AD4C60">
        <w:rPr>
          <w:rFonts w:ascii="Arial Narrow" w:hAnsi="Arial Narrow"/>
          <w:color w:val="auto"/>
        </w:rPr>
        <w:tab/>
      </w:r>
      <w:r w:rsidR="00EC5E11" w:rsidRPr="00AD4C60">
        <w:rPr>
          <w:rFonts w:ascii="Arial Narrow" w:hAnsi="Arial Narrow"/>
          <w:color w:val="auto"/>
        </w:rPr>
        <w:t>posiadających min. </w:t>
      </w:r>
      <w:r w:rsidR="00313B98" w:rsidRPr="00AD4C60">
        <w:rPr>
          <w:rFonts w:ascii="Arial Narrow" w:hAnsi="Arial Narrow"/>
          <w:color w:val="auto"/>
        </w:rPr>
        <w:t>3</w:t>
      </w:r>
      <w:r w:rsidR="00EC5E11" w:rsidRPr="00AD4C60">
        <w:rPr>
          <w:rFonts w:ascii="Arial Narrow" w:hAnsi="Arial Narrow"/>
          <w:color w:val="auto"/>
        </w:rPr>
        <w:noBreakHyphen/>
      </w:r>
      <w:r w:rsidR="00842B98" w:rsidRPr="00AD4C60">
        <w:rPr>
          <w:rFonts w:ascii="Arial Narrow" w:hAnsi="Arial Narrow"/>
          <w:color w:val="auto"/>
        </w:rPr>
        <w:t>letnie doświadczenie w zakresie napraw urządzeń</w:t>
      </w:r>
      <w:r w:rsidR="00313B98" w:rsidRPr="00AD4C60">
        <w:rPr>
          <w:rFonts w:ascii="Arial Narrow" w:hAnsi="Arial Narrow"/>
          <w:color w:val="auto"/>
        </w:rPr>
        <w:t xml:space="preserve"> drukujących.</w:t>
      </w:r>
    </w:p>
    <w:p w:rsidR="00B65BFA" w:rsidRPr="00AD4C60" w:rsidRDefault="00B65BF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3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Obowiązki Zamawiającego</w:t>
      </w:r>
    </w:p>
    <w:p w:rsidR="00D655BF" w:rsidRPr="00AD4C60" w:rsidRDefault="00D655BF" w:rsidP="00842B98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AD4C60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</w:t>
      </w:r>
      <w:r w:rsidR="00BB3FCA" w:rsidRPr="002C1272">
        <w:rPr>
          <w:rFonts w:ascii="Arial Narrow" w:hAnsi="Arial Narrow"/>
          <w:color w:val="auto"/>
        </w:rPr>
        <w:t xml:space="preserve">rzekazanie </w:t>
      </w:r>
      <w:r w:rsidR="007E29D1" w:rsidRPr="002C1272">
        <w:rPr>
          <w:rFonts w:ascii="Arial Narrow" w:hAnsi="Arial Narrow"/>
          <w:color w:val="auto"/>
        </w:rPr>
        <w:t>Wykon</w:t>
      </w:r>
      <w:r w:rsidR="00BB3FCA" w:rsidRPr="002C1272">
        <w:rPr>
          <w:rFonts w:ascii="Arial Narrow" w:hAnsi="Arial Narrow"/>
          <w:color w:val="auto"/>
        </w:rPr>
        <w:t xml:space="preserve">awcy wykazu </w:t>
      </w:r>
      <w:r w:rsidR="004A5CEC" w:rsidRPr="002C1272">
        <w:rPr>
          <w:rFonts w:ascii="Arial Narrow" w:hAnsi="Arial Narrow"/>
          <w:color w:val="auto"/>
        </w:rPr>
        <w:t xml:space="preserve">urządzeń </w:t>
      </w:r>
      <w:r w:rsidR="00356E3A" w:rsidRPr="002C1272">
        <w:rPr>
          <w:rFonts w:ascii="Arial Narrow" w:hAnsi="Arial Narrow"/>
          <w:color w:val="auto"/>
        </w:rPr>
        <w:t>drukujących</w:t>
      </w:r>
      <w:r w:rsidR="00BB3FCA" w:rsidRPr="002C1272">
        <w:rPr>
          <w:rFonts w:ascii="Arial Narrow" w:hAnsi="Arial Narrow"/>
          <w:color w:val="auto"/>
        </w:rPr>
        <w:t xml:space="preserve"> będących</w:t>
      </w:r>
      <w:r w:rsidR="00356E3A" w:rsidRPr="002C1272">
        <w:rPr>
          <w:rFonts w:ascii="Arial Narrow" w:hAnsi="Arial Narrow"/>
          <w:color w:val="auto"/>
        </w:rPr>
        <w:t xml:space="preserve"> na stanie Zamawiającego </w:t>
      </w:r>
      <w:r w:rsidR="00634B07" w:rsidRPr="002C1272">
        <w:rPr>
          <w:rFonts w:ascii="Arial Narrow" w:hAnsi="Arial Narrow"/>
          <w:color w:val="auto"/>
        </w:rPr>
        <w:t xml:space="preserve">należących do kategorii K1 </w:t>
      </w:r>
      <w:r w:rsidRPr="002C1272">
        <w:rPr>
          <w:rFonts w:ascii="Arial Narrow" w:hAnsi="Arial Narrow"/>
          <w:color w:val="auto"/>
        </w:rPr>
        <w:t xml:space="preserve"> </w:t>
      </w:r>
      <w:r w:rsidR="002A1092" w:rsidRPr="002C1272">
        <w:rPr>
          <w:rFonts w:ascii="Arial Narrow" w:hAnsi="Arial Narrow"/>
          <w:color w:val="auto"/>
        </w:rPr>
        <w:t>stanowiącego Załą</w:t>
      </w:r>
      <w:r w:rsidR="00CD69AB" w:rsidRPr="002C1272">
        <w:rPr>
          <w:rFonts w:ascii="Arial Narrow" w:hAnsi="Arial Narrow"/>
          <w:color w:val="auto"/>
        </w:rPr>
        <w:t>cznik nr 1 do</w:t>
      </w:r>
      <w:r w:rsidR="002C1272">
        <w:rPr>
          <w:rFonts w:ascii="Arial Narrow" w:hAnsi="Arial Narrow"/>
          <w:color w:val="auto"/>
        </w:rPr>
        <w:t> </w:t>
      </w:r>
      <w:r w:rsidR="00CD69AB" w:rsidRPr="00AD4C60">
        <w:rPr>
          <w:rFonts w:ascii="Arial Narrow" w:hAnsi="Arial Narrow"/>
          <w:color w:val="auto"/>
        </w:rPr>
        <w:t>Umowy.</w:t>
      </w:r>
    </w:p>
    <w:p w:rsidR="00BB3FCA" w:rsidRPr="002C1272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ponadto p</w:t>
      </w:r>
      <w:r w:rsidR="00BB3FCA" w:rsidRPr="002C1272">
        <w:rPr>
          <w:rFonts w:ascii="Arial Narrow" w:hAnsi="Arial Narrow"/>
          <w:color w:val="auto"/>
        </w:rPr>
        <w:t>odpisanie protokoł</w:t>
      </w:r>
      <w:r w:rsidR="00B807CA" w:rsidRPr="002C1272">
        <w:rPr>
          <w:rFonts w:ascii="Arial Narrow" w:hAnsi="Arial Narrow"/>
          <w:color w:val="auto"/>
        </w:rPr>
        <w:t>ów</w:t>
      </w:r>
      <w:r w:rsidR="00BB3FCA" w:rsidRPr="002C1272">
        <w:rPr>
          <w:rFonts w:ascii="Arial Narrow" w:hAnsi="Arial Narrow"/>
          <w:color w:val="auto"/>
        </w:rPr>
        <w:t xml:space="preserve"> naprawy i przeglądu, jeżeli nie ma zastrzeżeń do jakości wykonanej usługi.</w:t>
      </w:r>
    </w:p>
    <w:p w:rsidR="00383B37" w:rsidRPr="00AD4C60" w:rsidRDefault="00383B37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2F4F09" w:rsidRPr="00AD4C60" w:rsidRDefault="002F4F09" w:rsidP="00EC5E11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634B07" w:rsidRPr="00AD4C60">
        <w:rPr>
          <w:rFonts w:ascii="Arial Narrow" w:hAnsi="Arial Narrow"/>
          <w:color w:val="auto"/>
        </w:rPr>
        <w:t>4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Ogólne warunki gwarancji</w:t>
      </w:r>
    </w:p>
    <w:p w:rsidR="00DF618F" w:rsidRPr="00AD4C60" w:rsidRDefault="00DF618F" w:rsidP="00EC5E11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F4F09" w:rsidRPr="00AD4C60" w:rsidRDefault="002F4F09" w:rsidP="002F4F09">
      <w:pPr>
        <w:numPr>
          <w:ilvl w:val="0"/>
          <w:numId w:val="24"/>
        </w:numPr>
        <w:tabs>
          <w:tab w:val="clear" w:pos="720"/>
          <w:tab w:val="num" w:pos="-1800"/>
        </w:tabs>
        <w:spacing w:after="120" w:line="276" w:lineRule="auto"/>
        <w:ind w:left="360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Wykonawca odpowiedzialny jest za jakość, zgodność z warunkami technicznymi i jakościowymi określonymi dla przedmiotu </w:t>
      </w:r>
      <w:r w:rsidR="0006629C">
        <w:rPr>
          <w:rFonts w:ascii="Arial Narrow" w:hAnsi="Arial Narrow" w:cs="Arial"/>
        </w:rPr>
        <w:t>umowy</w:t>
      </w:r>
      <w:r w:rsidRPr="00AD4C60">
        <w:rPr>
          <w:rFonts w:ascii="Arial Narrow" w:hAnsi="Arial Narrow" w:cs="Arial"/>
        </w:rPr>
        <w:t xml:space="preserve"> do czasu wygaśnięcia zobowiązań Wykonawcy wobec Zamawiającego.</w:t>
      </w:r>
    </w:p>
    <w:p w:rsidR="00634B07" w:rsidRPr="002C1272" w:rsidRDefault="00634B07" w:rsidP="002F4F09">
      <w:pPr>
        <w:numPr>
          <w:ilvl w:val="0"/>
          <w:numId w:val="24"/>
        </w:numPr>
        <w:tabs>
          <w:tab w:val="clear" w:pos="720"/>
          <w:tab w:val="num" w:pos="-1800"/>
        </w:tabs>
        <w:spacing w:after="120" w:line="276" w:lineRule="auto"/>
        <w:ind w:left="360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Przeglądy i konserwacje w okresie gwarancji urządzenia drukującego nie mogą narus</w:t>
      </w:r>
      <w:r w:rsidR="00313B98" w:rsidRPr="00AD4C60">
        <w:rPr>
          <w:rFonts w:ascii="Arial Narrow" w:hAnsi="Arial Narrow" w:cs="Arial"/>
        </w:rPr>
        <w:t xml:space="preserve">zać ogólnych </w:t>
      </w:r>
      <w:r w:rsidR="00313B98" w:rsidRPr="002C1272">
        <w:rPr>
          <w:rFonts w:ascii="Arial Narrow" w:hAnsi="Arial Narrow" w:cs="Arial"/>
        </w:rPr>
        <w:t>warunków gwarancji producenta urządzenia</w:t>
      </w:r>
      <w:r w:rsidR="00FB1375" w:rsidRPr="002C1272">
        <w:rPr>
          <w:rFonts w:ascii="Arial Narrow" w:hAnsi="Arial Narrow" w:cs="Arial"/>
        </w:rPr>
        <w:t xml:space="preserve"> i jego dostawcy</w:t>
      </w:r>
      <w:r w:rsidR="00313B98" w:rsidRPr="002C1272">
        <w:rPr>
          <w:rFonts w:ascii="Arial Narrow" w:hAnsi="Arial Narrow" w:cs="Arial"/>
        </w:rPr>
        <w:t>.</w:t>
      </w:r>
    </w:p>
    <w:p w:rsidR="002F4F09" w:rsidRPr="00AD4C60" w:rsidRDefault="002F4F09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5</w:t>
      </w:r>
    </w:p>
    <w:p w:rsidR="00DF618F" w:rsidRPr="00AD4C60" w:rsidRDefault="00B4632C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2B1EF5">
        <w:rPr>
          <w:rFonts w:ascii="Arial Narrow" w:hAnsi="Arial Narrow"/>
          <w:color w:val="auto"/>
        </w:rPr>
        <w:t>Naprawy</w:t>
      </w:r>
      <w:r w:rsidR="00DF618F" w:rsidRPr="002B1EF5">
        <w:rPr>
          <w:rFonts w:ascii="Arial Narrow" w:hAnsi="Arial Narrow"/>
          <w:color w:val="auto"/>
        </w:rPr>
        <w:t xml:space="preserve"> </w:t>
      </w:r>
      <w:r w:rsidR="00DF618F" w:rsidRPr="00AD4C60">
        <w:rPr>
          <w:rFonts w:ascii="Arial Narrow" w:hAnsi="Arial Narrow"/>
          <w:color w:val="auto"/>
        </w:rPr>
        <w:t xml:space="preserve"> 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5450EB" w:rsidRPr="00280D9F" w:rsidRDefault="005450EB" w:rsidP="00934CE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Urządzenia </w:t>
      </w:r>
      <w:r w:rsidR="00315E35" w:rsidRPr="00AD4C60">
        <w:rPr>
          <w:rFonts w:ascii="Arial Narrow" w:hAnsi="Arial Narrow" w:cs="Arial"/>
        </w:rPr>
        <w:t>Z</w:t>
      </w:r>
      <w:r w:rsidRPr="00AD4C60">
        <w:rPr>
          <w:rFonts w:ascii="Arial Narrow" w:hAnsi="Arial Narrow" w:cs="Arial"/>
        </w:rPr>
        <w:t>amawiającego</w:t>
      </w:r>
      <w:r w:rsidR="00D36C4A">
        <w:rPr>
          <w:rFonts w:ascii="Arial Narrow" w:hAnsi="Arial Narrow" w:cs="Arial"/>
        </w:rPr>
        <w:t xml:space="preserve"> </w:t>
      </w:r>
      <w:r w:rsidR="00315E35" w:rsidRPr="00AD4C60">
        <w:rPr>
          <w:rFonts w:ascii="Arial Narrow" w:hAnsi="Arial Narrow" w:cs="Arial"/>
        </w:rPr>
        <w:t>posiadają</w:t>
      </w:r>
      <w:r w:rsidRPr="00AD4C60">
        <w:rPr>
          <w:rFonts w:ascii="Arial Narrow" w:hAnsi="Arial Narrow" w:cs="Arial"/>
        </w:rPr>
        <w:t xml:space="preserve"> kategorię</w:t>
      </w:r>
      <w:r w:rsidR="00934CE5" w:rsidRPr="00AD4C60">
        <w:rPr>
          <w:rFonts w:ascii="Arial Narrow" w:hAnsi="Arial Narrow" w:cs="Arial"/>
        </w:rPr>
        <w:t xml:space="preserve"> „K1” lub „K2”. Z</w:t>
      </w:r>
      <w:r w:rsidR="008C5287" w:rsidRPr="00AD4C60">
        <w:rPr>
          <w:rFonts w:ascii="Arial Narrow" w:hAnsi="Arial Narrow" w:cs="Arial"/>
        </w:rPr>
        <w:t>ależnie od</w:t>
      </w:r>
      <w:r w:rsidR="00542A5D" w:rsidRPr="00AD4C60">
        <w:rPr>
          <w:rFonts w:ascii="Arial Narrow" w:hAnsi="Arial Narrow" w:cs="Arial"/>
        </w:rPr>
        <w:t xml:space="preserve"> przyznanej kategorii, </w:t>
      </w:r>
      <w:r w:rsidR="00934CE5" w:rsidRPr="00AD4C60">
        <w:rPr>
          <w:rFonts w:ascii="Arial Narrow" w:hAnsi="Arial Narrow" w:cs="Arial"/>
        </w:rPr>
        <w:t xml:space="preserve">zdefiniowane są </w:t>
      </w:r>
      <w:r w:rsidR="00B4632C">
        <w:rPr>
          <w:rFonts w:ascii="Arial Narrow" w:hAnsi="Arial Narrow" w:cs="Arial"/>
        </w:rPr>
        <w:t xml:space="preserve">poniżej </w:t>
      </w:r>
      <w:r w:rsidR="00934CE5" w:rsidRPr="00280D9F">
        <w:rPr>
          <w:rFonts w:ascii="Arial Narrow" w:hAnsi="Arial Narrow" w:cs="Arial"/>
        </w:rPr>
        <w:t>sposoby</w:t>
      </w:r>
      <w:r w:rsidR="00B4632C" w:rsidRPr="00280D9F">
        <w:rPr>
          <w:rFonts w:ascii="Arial Narrow" w:hAnsi="Arial Narrow" w:cs="Arial"/>
        </w:rPr>
        <w:t>/warunki</w:t>
      </w:r>
      <w:r w:rsidR="00934CE5" w:rsidRPr="00280D9F">
        <w:rPr>
          <w:rFonts w:ascii="Arial Narrow" w:hAnsi="Arial Narrow" w:cs="Arial"/>
        </w:rPr>
        <w:t xml:space="preserve"> </w:t>
      </w:r>
      <w:r w:rsidR="00934CE5" w:rsidRPr="00966D87">
        <w:rPr>
          <w:rFonts w:ascii="Arial Narrow" w:hAnsi="Arial Narrow" w:cs="Arial"/>
        </w:rPr>
        <w:t>naprawy</w:t>
      </w:r>
      <w:r w:rsidR="00B4632C" w:rsidRPr="00966D87">
        <w:rPr>
          <w:rFonts w:ascii="Arial Narrow" w:hAnsi="Arial Narrow" w:cs="Arial"/>
        </w:rPr>
        <w:t xml:space="preserve"> dla urządzeń pogwarancyjnych.</w:t>
      </w:r>
    </w:p>
    <w:p w:rsidR="00BB3FCA" w:rsidRDefault="00966D87" w:rsidP="00542A5D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/>
          <w:iCs/>
        </w:rPr>
      </w:pPr>
      <w:r>
        <w:rPr>
          <w:rFonts w:ascii="Arial Narrow" w:hAnsi="Arial Narrow" w:cs="Arial"/>
        </w:rPr>
        <w:t>Kategoria</w:t>
      </w:r>
      <w:r w:rsidR="005450EB" w:rsidRPr="00D36C4A">
        <w:rPr>
          <w:rFonts w:ascii="Arial Narrow" w:hAnsi="Arial Narrow" w:cs="Arial"/>
        </w:rPr>
        <w:t xml:space="preserve"> </w:t>
      </w:r>
      <w:r w:rsidR="001F1769" w:rsidRPr="00D36C4A">
        <w:rPr>
          <w:rFonts w:ascii="Arial Narrow" w:hAnsi="Arial Narrow" w:cs="Arial"/>
        </w:rPr>
        <w:t>„</w:t>
      </w:r>
      <w:r w:rsidR="005450EB" w:rsidRPr="00D36C4A">
        <w:rPr>
          <w:rFonts w:ascii="Arial Narrow" w:hAnsi="Arial Narrow" w:cs="Arial"/>
        </w:rPr>
        <w:t>K1</w:t>
      </w:r>
      <w:r w:rsidR="00BB3FCA" w:rsidRPr="00D36C4A">
        <w:rPr>
          <w:rFonts w:ascii="Arial Narrow" w:hAnsi="Arial Narrow" w:cs="Arial"/>
        </w:rPr>
        <w:t xml:space="preserve"> </w:t>
      </w:r>
      <w:r w:rsidR="00934CE5" w:rsidRPr="00D36C4A">
        <w:rPr>
          <w:rFonts w:ascii="Arial Narrow" w:hAnsi="Arial Narrow" w:cs="Arial"/>
        </w:rPr>
        <w:t xml:space="preserve">– urządzenia </w:t>
      </w:r>
      <w:r w:rsidR="00313B98" w:rsidRPr="00D36C4A">
        <w:rPr>
          <w:rFonts w:ascii="Arial Narrow" w:hAnsi="Arial Narrow" w:cs="Arial"/>
        </w:rPr>
        <w:t>krytyczne”</w:t>
      </w:r>
      <w:r w:rsidR="00D36C4A">
        <w:rPr>
          <w:rFonts w:ascii="Arial Narrow" w:hAnsi="Arial Narrow" w:cs="Arial"/>
        </w:rPr>
        <w:t xml:space="preserve"> </w:t>
      </w:r>
      <w:r w:rsidR="00D36C4A">
        <w:rPr>
          <w:rFonts w:ascii="Arial Narrow" w:hAnsi="Arial Narrow"/>
          <w:iCs/>
        </w:rPr>
        <w:t>dotyczy</w:t>
      </w:r>
      <w:r w:rsidR="00FB1375" w:rsidRPr="00D36C4A">
        <w:rPr>
          <w:rFonts w:ascii="Arial Narrow" w:hAnsi="Arial Narrow"/>
          <w:iCs/>
        </w:rPr>
        <w:t xml:space="preserve"> </w:t>
      </w:r>
      <w:r w:rsidR="007E29D1" w:rsidRPr="00D36C4A">
        <w:rPr>
          <w:rFonts w:ascii="Arial Narrow" w:hAnsi="Arial Narrow"/>
          <w:iCs/>
        </w:rPr>
        <w:t xml:space="preserve">urządzenia </w:t>
      </w:r>
      <w:r w:rsidR="00BB3FCA" w:rsidRPr="00D36C4A">
        <w:rPr>
          <w:rFonts w:ascii="Arial Narrow" w:hAnsi="Arial Narrow"/>
          <w:iCs/>
        </w:rPr>
        <w:t>niezbędne</w:t>
      </w:r>
      <w:r w:rsidR="007E29D1" w:rsidRPr="00D36C4A">
        <w:rPr>
          <w:rFonts w:ascii="Arial Narrow" w:hAnsi="Arial Narrow"/>
          <w:iCs/>
        </w:rPr>
        <w:t>go</w:t>
      </w:r>
      <w:r w:rsidR="00542A5D" w:rsidRPr="00D36C4A">
        <w:rPr>
          <w:rFonts w:ascii="Arial Narrow" w:hAnsi="Arial Narrow"/>
          <w:iCs/>
        </w:rPr>
        <w:t xml:space="preserve"> użytkownikowi do </w:t>
      </w:r>
      <w:r w:rsidR="00BB3FCA" w:rsidRPr="00D36C4A">
        <w:rPr>
          <w:rFonts w:ascii="Arial Narrow" w:hAnsi="Arial Narrow"/>
          <w:iCs/>
        </w:rPr>
        <w:t>pracy ciągłej</w:t>
      </w:r>
      <w:r w:rsidR="00ED134D" w:rsidRPr="00D36C4A">
        <w:rPr>
          <w:rFonts w:ascii="Arial Narrow" w:hAnsi="Arial Narrow"/>
          <w:iCs/>
        </w:rPr>
        <w:t xml:space="preserve"> </w:t>
      </w:r>
      <w:r w:rsidR="00437C46" w:rsidRPr="00D36C4A">
        <w:rPr>
          <w:rFonts w:ascii="Arial Narrow" w:hAnsi="Arial Narrow"/>
          <w:iCs/>
        </w:rPr>
        <w:t>we wszystkie dni robocze</w:t>
      </w:r>
      <w:r w:rsidR="00634B07" w:rsidRPr="00D36C4A">
        <w:rPr>
          <w:rFonts w:ascii="Arial Narrow" w:hAnsi="Arial Narrow"/>
          <w:iCs/>
        </w:rPr>
        <w:t>. Przez „dzień roboczy” rozumi</w:t>
      </w:r>
      <w:r>
        <w:rPr>
          <w:rFonts w:ascii="Arial Narrow" w:hAnsi="Arial Narrow"/>
          <w:iCs/>
        </w:rPr>
        <w:t>e się każdy dzień tygodnia – od </w:t>
      </w:r>
      <w:r w:rsidR="00634B07" w:rsidRPr="00D36C4A">
        <w:rPr>
          <w:rFonts w:ascii="Arial Narrow" w:hAnsi="Arial Narrow"/>
          <w:iCs/>
        </w:rPr>
        <w:t>poniedziałku do piątku włącznie</w:t>
      </w:r>
      <w:r w:rsidR="00132D62" w:rsidRPr="00D36C4A">
        <w:rPr>
          <w:rFonts w:ascii="Arial Narrow" w:hAnsi="Arial Narrow"/>
          <w:iCs/>
        </w:rPr>
        <w:t>,</w:t>
      </w:r>
      <w:r w:rsidR="002C1272" w:rsidRPr="00D36C4A">
        <w:rPr>
          <w:rFonts w:ascii="Arial Narrow" w:hAnsi="Arial Narrow"/>
          <w:iCs/>
        </w:rPr>
        <w:t xml:space="preserve"> z </w:t>
      </w:r>
      <w:r w:rsidR="00634B07" w:rsidRPr="00D36C4A">
        <w:rPr>
          <w:rFonts w:ascii="Arial Narrow" w:hAnsi="Arial Narrow"/>
          <w:iCs/>
        </w:rPr>
        <w:t>wyjątkiem dni świątecznych, ustawowo wolnych od pracy.</w:t>
      </w:r>
    </w:p>
    <w:p w:rsidR="00D36C4A" w:rsidRPr="00D36C4A" w:rsidRDefault="00D36C4A" w:rsidP="00D36C4A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D36C4A">
        <w:rPr>
          <w:rFonts w:ascii="Arial Narrow" w:hAnsi="Arial Narrow" w:cs="Arial"/>
        </w:rPr>
        <w:t>W przypadku naprawy Urządzenia udzielana jest 3</w:t>
      </w:r>
      <w:r w:rsidRPr="00D36C4A">
        <w:rPr>
          <w:rFonts w:ascii="Arial Narrow" w:hAnsi="Arial Narrow" w:cs="Arial"/>
        </w:rPr>
        <w:noBreakHyphen/>
        <w:t>miesięczna gwarancja Wykonawcy na przeprowadzoną naprawę.</w:t>
      </w:r>
    </w:p>
    <w:p w:rsidR="00FB1375" w:rsidRPr="002C1272" w:rsidRDefault="00FB1375" w:rsidP="00FB137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2C1272">
        <w:rPr>
          <w:rFonts w:ascii="Arial Narrow" w:hAnsi="Arial Narrow"/>
        </w:rPr>
        <w:t xml:space="preserve">Tryb postępowania w przypadku </w:t>
      </w:r>
      <w:r w:rsidR="00D36C4A">
        <w:rPr>
          <w:rFonts w:ascii="Arial Narrow" w:hAnsi="Arial Narrow"/>
        </w:rPr>
        <w:t xml:space="preserve">naprawy </w:t>
      </w:r>
      <w:r w:rsidRPr="002C1272">
        <w:rPr>
          <w:rFonts w:ascii="Arial Narrow" w:hAnsi="Arial Narrow"/>
        </w:rPr>
        <w:t>urządzeń kategorii K1:</w:t>
      </w:r>
    </w:p>
    <w:p w:rsidR="00BB3FCA" w:rsidRPr="00AD4C60" w:rsidRDefault="007A1A59" w:rsidP="00542A5D">
      <w:pPr>
        <w:pStyle w:val="Default"/>
        <w:numPr>
          <w:ilvl w:val="0"/>
          <w:numId w:val="36"/>
        </w:numPr>
        <w:spacing w:after="27" w:line="276" w:lineRule="auto"/>
        <w:ind w:left="851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Naprawa wykonywana jest przez </w:t>
      </w:r>
      <w:r w:rsidR="007E29D1" w:rsidRPr="00AD4C60">
        <w:rPr>
          <w:rFonts w:ascii="Arial Narrow" w:hAnsi="Arial Narrow"/>
          <w:color w:val="auto"/>
        </w:rPr>
        <w:t>Wykonawc</w:t>
      </w:r>
      <w:r w:rsidRPr="00AD4C60">
        <w:rPr>
          <w:rFonts w:ascii="Arial Narrow" w:hAnsi="Arial Narrow"/>
          <w:color w:val="auto"/>
        </w:rPr>
        <w:t xml:space="preserve">ę </w:t>
      </w:r>
      <w:r w:rsidR="00E13251" w:rsidRPr="00AD4C60">
        <w:rPr>
          <w:rFonts w:ascii="Arial Narrow" w:hAnsi="Arial Narrow"/>
          <w:color w:val="auto"/>
        </w:rPr>
        <w:t xml:space="preserve">w </w:t>
      </w:r>
      <w:r w:rsidRPr="00AD4C60">
        <w:rPr>
          <w:rFonts w:ascii="Arial Narrow" w:hAnsi="Arial Narrow"/>
          <w:color w:val="auto"/>
        </w:rPr>
        <w:t xml:space="preserve">terminie do </w:t>
      </w:r>
      <w:r w:rsidR="00C272BB">
        <w:rPr>
          <w:rFonts w:ascii="Arial Narrow" w:hAnsi="Arial Narrow"/>
          <w:color w:val="auto"/>
        </w:rPr>
        <w:t>8</w:t>
      </w:r>
      <w:r w:rsidR="00E13251" w:rsidRPr="00AD4C60">
        <w:rPr>
          <w:rFonts w:ascii="Arial Narrow" w:hAnsi="Arial Narrow"/>
          <w:color w:val="auto"/>
        </w:rPr>
        <w:t xml:space="preserve"> </w:t>
      </w:r>
      <w:r w:rsidR="00C272BB">
        <w:rPr>
          <w:rFonts w:ascii="Arial Narrow" w:hAnsi="Arial Narrow"/>
          <w:color w:val="auto"/>
        </w:rPr>
        <w:t>godzin</w:t>
      </w:r>
      <w:r w:rsidR="00542A5D" w:rsidRPr="00AD4C60">
        <w:rPr>
          <w:rFonts w:ascii="Arial Narrow" w:hAnsi="Arial Narrow"/>
          <w:color w:val="auto"/>
        </w:rPr>
        <w:t xml:space="preserve"> od dnia zgłoszenia. W </w:t>
      </w:r>
      <w:r w:rsidRPr="00AD4C60">
        <w:rPr>
          <w:rFonts w:ascii="Arial Narrow" w:hAnsi="Arial Narrow"/>
          <w:color w:val="auto"/>
        </w:rPr>
        <w:t>przypadku braku możliwości dokonania naprawy w powyższym terminie, podsta</w:t>
      </w:r>
      <w:r w:rsidR="00A76CD2" w:rsidRPr="00AD4C60">
        <w:rPr>
          <w:rFonts w:ascii="Arial Narrow" w:hAnsi="Arial Narrow"/>
          <w:color w:val="auto"/>
        </w:rPr>
        <w:t>wiane jest urządzenie zastępcze</w:t>
      </w:r>
      <w:r w:rsidR="00444117" w:rsidRPr="00AD4C60">
        <w:rPr>
          <w:rFonts w:ascii="Arial Narrow" w:hAnsi="Arial Narrow"/>
          <w:color w:val="auto"/>
        </w:rPr>
        <w:t xml:space="preserve"> </w:t>
      </w:r>
      <w:r w:rsidR="00515C8D" w:rsidRPr="00AD4C60">
        <w:rPr>
          <w:rFonts w:ascii="Arial Narrow" w:hAnsi="Arial Narrow"/>
          <w:color w:val="auto"/>
        </w:rPr>
        <w:t>o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44117" w:rsidRPr="00AD4C60">
        <w:rPr>
          <w:rFonts w:ascii="Arial Narrow" w:hAnsi="Arial Narrow"/>
          <w:color w:val="auto"/>
        </w:rPr>
        <w:t>parametrach technicznych</w:t>
      </w:r>
      <w:r w:rsidR="0023633A" w:rsidRPr="00AD4C60">
        <w:rPr>
          <w:rFonts w:ascii="Arial Narrow" w:hAnsi="Arial Narrow"/>
          <w:color w:val="auto"/>
        </w:rPr>
        <w:t xml:space="preserve"> zdefiniowanych w </w:t>
      </w:r>
      <w:r w:rsidR="001F1769" w:rsidRPr="00AD4C60">
        <w:rPr>
          <w:rFonts w:ascii="Arial Narrow" w:hAnsi="Arial Narrow"/>
          <w:color w:val="auto"/>
        </w:rPr>
        <w:t>Załączniku</w:t>
      </w:r>
      <w:r w:rsidR="0023633A" w:rsidRPr="00AD4C60">
        <w:rPr>
          <w:rFonts w:ascii="Arial Narrow" w:hAnsi="Arial Narrow"/>
          <w:color w:val="auto"/>
        </w:rPr>
        <w:t xml:space="preserve"> nr 2</w:t>
      </w:r>
      <w:r w:rsidR="005D1F0C" w:rsidRPr="00AD4C60">
        <w:rPr>
          <w:rFonts w:ascii="Arial Narrow" w:hAnsi="Arial Narrow"/>
          <w:color w:val="auto"/>
        </w:rPr>
        <w:t xml:space="preserve"> do Umowy</w:t>
      </w:r>
      <w:r w:rsidR="00A76CD2" w:rsidRPr="00AD4C60">
        <w:rPr>
          <w:rFonts w:ascii="Arial Narrow" w:hAnsi="Arial Narrow"/>
          <w:color w:val="auto"/>
        </w:rPr>
        <w:t>.</w:t>
      </w:r>
    </w:p>
    <w:p w:rsidR="00BB3FCA" w:rsidRPr="00AD4C60" w:rsidRDefault="00BB3FCA" w:rsidP="00542A5D">
      <w:pPr>
        <w:pStyle w:val="Default"/>
        <w:numPr>
          <w:ilvl w:val="0"/>
          <w:numId w:val="36"/>
        </w:numPr>
        <w:spacing w:after="27" w:line="276" w:lineRule="auto"/>
        <w:ind w:left="851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W przypadku awarii </w:t>
      </w:r>
      <w:r w:rsidR="007F34C5" w:rsidRPr="00AD4C60">
        <w:rPr>
          <w:rFonts w:ascii="Arial Narrow" w:hAnsi="Arial Narrow"/>
          <w:color w:val="auto"/>
        </w:rPr>
        <w:t>urządzenia</w:t>
      </w:r>
      <w:r w:rsidRPr="00AD4C60">
        <w:rPr>
          <w:rFonts w:ascii="Arial Narrow" w:hAnsi="Arial Narrow"/>
          <w:color w:val="auto"/>
        </w:rPr>
        <w:t xml:space="preserve"> zastępcze</w:t>
      </w:r>
      <w:r w:rsidR="007F34C5" w:rsidRPr="00AD4C60">
        <w:rPr>
          <w:rFonts w:ascii="Arial Narrow" w:hAnsi="Arial Narrow"/>
          <w:color w:val="auto"/>
        </w:rPr>
        <w:t>go</w:t>
      </w:r>
      <w:r w:rsidRPr="00AD4C60">
        <w:rPr>
          <w:rFonts w:ascii="Arial Narrow" w:hAnsi="Arial Narrow"/>
          <w:color w:val="auto"/>
        </w:rPr>
        <w:t xml:space="preserve"> dla urządzenia z kateg</w:t>
      </w:r>
      <w:r w:rsidR="00E34968" w:rsidRPr="00AD4C60">
        <w:rPr>
          <w:rFonts w:ascii="Arial Narrow" w:hAnsi="Arial Narrow"/>
          <w:color w:val="auto"/>
        </w:rPr>
        <w:t>orii „</w:t>
      </w:r>
      <w:r w:rsidR="00D36C4A">
        <w:rPr>
          <w:rFonts w:ascii="Arial Narrow" w:hAnsi="Arial Narrow"/>
          <w:color w:val="auto"/>
        </w:rPr>
        <w:t>K1</w:t>
      </w:r>
      <w:r w:rsidR="00E34968" w:rsidRPr="00AD4C60">
        <w:rPr>
          <w:rFonts w:ascii="Arial Narrow" w:hAnsi="Arial Narrow"/>
          <w:color w:val="auto"/>
        </w:rPr>
        <w:t>”, naprawa lub </w:t>
      </w:r>
      <w:r w:rsidRPr="00AD4C60">
        <w:rPr>
          <w:rFonts w:ascii="Arial Narrow" w:hAnsi="Arial Narrow"/>
          <w:color w:val="auto"/>
        </w:rPr>
        <w:t xml:space="preserve">podstawienie </w:t>
      </w:r>
      <w:r w:rsidR="00444117" w:rsidRPr="00AD4C60">
        <w:rPr>
          <w:rFonts w:ascii="Arial Narrow" w:hAnsi="Arial Narrow"/>
          <w:color w:val="auto"/>
        </w:rPr>
        <w:t xml:space="preserve">kolejnego </w:t>
      </w:r>
      <w:r w:rsidR="007A76BA" w:rsidRPr="00AD4C60">
        <w:rPr>
          <w:rFonts w:ascii="Arial Narrow" w:hAnsi="Arial Narrow"/>
          <w:color w:val="auto"/>
        </w:rPr>
        <w:t>Urządzenia</w:t>
      </w:r>
      <w:r w:rsidRPr="00AD4C60">
        <w:rPr>
          <w:rFonts w:ascii="Arial Narrow" w:hAnsi="Arial Narrow"/>
          <w:color w:val="auto"/>
        </w:rPr>
        <w:t xml:space="preserve"> odbędzie się w terminie </w:t>
      </w:r>
      <w:r w:rsidR="00444117" w:rsidRPr="00AD4C60">
        <w:rPr>
          <w:rFonts w:ascii="Arial Narrow" w:hAnsi="Arial Narrow"/>
          <w:color w:val="auto"/>
        </w:rPr>
        <w:t>1 dnia</w:t>
      </w:r>
      <w:r w:rsidRPr="00AD4C60">
        <w:rPr>
          <w:rFonts w:ascii="Arial Narrow" w:hAnsi="Arial Narrow"/>
          <w:color w:val="auto"/>
        </w:rPr>
        <w:t>, licz</w:t>
      </w:r>
      <w:r w:rsidR="00444117" w:rsidRPr="00AD4C60">
        <w:rPr>
          <w:rFonts w:ascii="Arial Narrow" w:hAnsi="Arial Narrow"/>
          <w:color w:val="auto"/>
        </w:rPr>
        <w:t>ąc</w:t>
      </w:r>
      <w:r w:rsidRPr="00AD4C60">
        <w:rPr>
          <w:rFonts w:ascii="Arial Narrow" w:hAnsi="Arial Narrow"/>
          <w:color w:val="auto"/>
        </w:rPr>
        <w:t xml:space="preserve"> od momentu przyjęcia zgłoszenia. </w:t>
      </w:r>
    </w:p>
    <w:p w:rsidR="00DF618F" w:rsidRPr="00AD4C60" w:rsidRDefault="00DF618F" w:rsidP="00DF618F">
      <w:pPr>
        <w:pStyle w:val="Default"/>
        <w:spacing w:after="27" w:line="276" w:lineRule="auto"/>
        <w:ind w:left="851"/>
        <w:jc w:val="both"/>
        <w:rPr>
          <w:rFonts w:ascii="Arial Narrow" w:hAnsi="Arial Narrow"/>
          <w:color w:val="auto"/>
        </w:rPr>
      </w:pPr>
    </w:p>
    <w:p w:rsidR="00BB3FCA" w:rsidRPr="002C1272" w:rsidRDefault="00FB1375" w:rsidP="00DF618F">
      <w:pPr>
        <w:keepNext/>
        <w:numPr>
          <w:ilvl w:val="0"/>
          <w:numId w:val="38"/>
        </w:numPr>
        <w:tabs>
          <w:tab w:val="clear" w:pos="720"/>
        </w:tabs>
        <w:spacing w:after="120" w:line="276" w:lineRule="auto"/>
        <w:ind w:left="425" w:right="0" w:hanging="425"/>
        <w:rPr>
          <w:rFonts w:ascii="Arial Narrow" w:hAnsi="Arial Narrow" w:cs="Arial"/>
        </w:rPr>
      </w:pPr>
      <w:r w:rsidRPr="002C1272">
        <w:rPr>
          <w:rFonts w:ascii="Arial Narrow" w:hAnsi="Arial Narrow" w:cs="Arial"/>
        </w:rPr>
        <w:t>Tryb postępowania podczas naprawy</w:t>
      </w:r>
      <w:r w:rsidR="00444117" w:rsidRPr="002C1272">
        <w:rPr>
          <w:rFonts w:ascii="Arial Narrow" w:hAnsi="Arial Narrow" w:cs="Arial"/>
        </w:rPr>
        <w:t xml:space="preserve"> urządzeń kategorii </w:t>
      </w:r>
      <w:r w:rsidR="001F1769" w:rsidRPr="002C1272">
        <w:rPr>
          <w:rFonts w:ascii="Arial Narrow" w:hAnsi="Arial Narrow" w:cs="Arial"/>
        </w:rPr>
        <w:t>„</w:t>
      </w:r>
      <w:r w:rsidR="00444117" w:rsidRPr="002C1272">
        <w:rPr>
          <w:rFonts w:ascii="Arial Narrow" w:hAnsi="Arial Narrow" w:cs="Arial"/>
        </w:rPr>
        <w:t>K2</w:t>
      </w:r>
      <w:r w:rsidR="003C3BDD" w:rsidRPr="002C1272">
        <w:rPr>
          <w:rFonts w:ascii="Arial Narrow" w:hAnsi="Arial Narrow" w:cs="Arial"/>
        </w:rPr>
        <w:t xml:space="preserve"> – urządzenia „nie-krytyczne”</w:t>
      </w:r>
      <w:r w:rsidRPr="002C1272">
        <w:rPr>
          <w:rFonts w:ascii="Arial Narrow" w:hAnsi="Arial Narrow" w:cs="Arial"/>
        </w:rPr>
        <w:t>:</w:t>
      </w:r>
    </w:p>
    <w:p w:rsidR="00BB3FCA" w:rsidRPr="00AD4C60" w:rsidRDefault="00BB3FCA" w:rsidP="00D36C4A">
      <w:pPr>
        <w:pStyle w:val="Default"/>
        <w:numPr>
          <w:ilvl w:val="0"/>
          <w:numId w:val="39"/>
        </w:numPr>
        <w:spacing w:after="28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Naprawa wykonywana jest przez </w:t>
      </w:r>
      <w:r w:rsidR="007E29D1" w:rsidRPr="00AD4C60">
        <w:rPr>
          <w:rFonts w:ascii="Arial Narrow" w:hAnsi="Arial Narrow"/>
          <w:color w:val="auto"/>
        </w:rPr>
        <w:t>Wykonawc</w:t>
      </w:r>
      <w:r w:rsidRPr="00AD4C60">
        <w:rPr>
          <w:rFonts w:ascii="Arial Narrow" w:hAnsi="Arial Narrow"/>
          <w:color w:val="auto"/>
        </w:rPr>
        <w:t>ę</w:t>
      </w:r>
      <w:r w:rsidR="007E29D1" w:rsidRPr="00AD4C60">
        <w:rPr>
          <w:rFonts w:ascii="Arial Narrow" w:hAnsi="Arial Narrow"/>
          <w:color w:val="auto"/>
        </w:rPr>
        <w:t xml:space="preserve"> w</w:t>
      </w:r>
      <w:r w:rsidRPr="00AD4C60">
        <w:rPr>
          <w:rFonts w:ascii="Arial Narrow" w:hAnsi="Arial Narrow"/>
          <w:color w:val="auto"/>
        </w:rPr>
        <w:t xml:space="preserve"> terminie do </w:t>
      </w:r>
      <w:r w:rsidR="00C272BB">
        <w:rPr>
          <w:rFonts w:ascii="Arial Narrow" w:hAnsi="Arial Narrow"/>
          <w:color w:val="auto"/>
        </w:rPr>
        <w:t>2</w:t>
      </w:r>
      <w:r w:rsidR="00D36C4A">
        <w:rPr>
          <w:rFonts w:ascii="Arial Narrow" w:hAnsi="Arial Narrow"/>
          <w:color w:val="auto"/>
        </w:rPr>
        <w:t xml:space="preserve"> dni od dnia zgłoszenia. W </w:t>
      </w:r>
      <w:r w:rsidRPr="00AD4C60">
        <w:rPr>
          <w:rFonts w:ascii="Arial Narrow" w:hAnsi="Arial Narrow"/>
          <w:color w:val="auto"/>
        </w:rPr>
        <w:t>przypadku braku możliwości dokonania naprawy w powyższym terminie, podstaw</w:t>
      </w:r>
      <w:r w:rsidR="002D4052" w:rsidRPr="00AD4C60">
        <w:rPr>
          <w:rFonts w:ascii="Arial Narrow" w:hAnsi="Arial Narrow"/>
          <w:color w:val="auto"/>
        </w:rPr>
        <w:t>iane jest urządzenie zastępcze</w:t>
      </w:r>
      <w:r w:rsidR="00435500" w:rsidRPr="00AD4C60">
        <w:rPr>
          <w:rFonts w:ascii="Arial Narrow" w:hAnsi="Arial Narrow"/>
          <w:color w:val="auto"/>
        </w:rPr>
        <w:t xml:space="preserve"> o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35500" w:rsidRPr="00AD4C60">
        <w:rPr>
          <w:rFonts w:ascii="Arial Narrow" w:hAnsi="Arial Narrow"/>
          <w:color w:val="auto"/>
        </w:rPr>
        <w:t>parametrach technicznych zdefiniowanych w Załączniku nr 2</w:t>
      </w:r>
      <w:r w:rsidR="005D1F0C" w:rsidRPr="00AD4C60">
        <w:rPr>
          <w:rFonts w:ascii="Arial Narrow" w:hAnsi="Arial Narrow"/>
          <w:color w:val="auto"/>
        </w:rPr>
        <w:t xml:space="preserve"> do Umowy</w:t>
      </w:r>
      <w:r w:rsidR="00435500" w:rsidRPr="00AD4C60">
        <w:rPr>
          <w:rFonts w:ascii="Arial Narrow" w:hAnsi="Arial Narrow"/>
          <w:color w:val="auto"/>
        </w:rPr>
        <w:t>.</w:t>
      </w:r>
    </w:p>
    <w:p w:rsidR="003C3BDD" w:rsidRPr="00AD4C60" w:rsidRDefault="003C3BDD" w:rsidP="00D36C4A">
      <w:pPr>
        <w:pStyle w:val="Default"/>
        <w:numPr>
          <w:ilvl w:val="0"/>
          <w:numId w:val="39"/>
        </w:numPr>
        <w:spacing w:after="28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lastRenderedPageBreak/>
        <w:t>W przypadku awarii urządzenia zastępczego dla udostępnionego U</w:t>
      </w:r>
      <w:r w:rsidR="008C5287" w:rsidRPr="00AD4C60">
        <w:rPr>
          <w:rFonts w:ascii="Arial Narrow" w:hAnsi="Arial Narrow"/>
          <w:color w:val="auto"/>
        </w:rPr>
        <w:t>rządzenia, naprawa lub </w:t>
      </w:r>
      <w:r w:rsidRPr="00AD4C60">
        <w:rPr>
          <w:rFonts w:ascii="Arial Narrow" w:hAnsi="Arial Narrow"/>
          <w:color w:val="auto"/>
        </w:rPr>
        <w:t xml:space="preserve">podstawienie kolejnego Urządzenia odbędzie się w terminie </w:t>
      </w:r>
      <w:r w:rsidR="00C272BB">
        <w:rPr>
          <w:rFonts w:ascii="Arial Narrow" w:hAnsi="Arial Narrow"/>
          <w:color w:val="auto"/>
        </w:rPr>
        <w:t>2</w:t>
      </w:r>
      <w:r w:rsidRPr="00AD4C60">
        <w:rPr>
          <w:rFonts w:ascii="Arial Narrow" w:hAnsi="Arial Narrow"/>
          <w:color w:val="auto"/>
        </w:rPr>
        <w:t xml:space="preserve"> dni, licząc od momentu przyjęcia zgłoszenia. </w:t>
      </w:r>
    </w:p>
    <w:p w:rsidR="00BB3FCA" w:rsidRPr="00AD4C60" w:rsidRDefault="00BB3FC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6</w:t>
      </w:r>
    </w:p>
    <w:p w:rsidR="004D412A" w:rsidRPr="00AD4C60" w:rsidRDefault="004D412A" w:rsidP="004D412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Zgłoszenie awarii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Naprawy będą realizowane </w:t>
      </w:r>
      <w:r w:rsidRPr="00280D9F">
        <w:rPr>
          <w:rFonts w:ascii="Arial Narrow" w:hAnsi="Arial Narrow"/>
          <w:color w:val="auto"/>
        </w:rPr>
        <w:t>na bieżąco</w:t>
      </w:r>
      <w:r w:rsidRPr="00AD4C60">
        <w:rPr>
          <w:rFonts w:ascii="Arial Narrow" w:hAnsi="Arial Narrow"/>
          <w:color w:val="auto"/>
        </w:rPr>
        <w:t xml:space="preserve"> po uprzednim zawiadomieniu </w:t>
      </w:r>
      <w:r w:rsidR="00DF6F33" w:rsidRPr="00AD4C60">
        <w:rPr>
          <w:rFonts w:ascii="Arial Narrow" w:hAnsi="Arial Narrow"/>
          <w:color w:val="auto"/>
        </w:rPr>
        <w:t>W</w:t>
      </w:r>
      <w:r w:rsidRPr="00AD4C60">
        <w:rPr>
          <w:rFonts w:ascii="Arial Narrow" w:hAnsi="Arial Narrow"/>
          <w:color w:val="auto"/>
        </w:rPr>
        <w:t xml:space="preserve">ykonawcy przez Zamawiającego telefonicznie lub </w:t>
      </w:r>
      <w:r w:rsidR="00BA7B52" w:rsidRPr="00AD4C60">
        <w:rPr>
          <w:rFonts w:ascii="Arial Narrow" w:hAnsi="Arial Narrow"/>
          <w:color w:val="auto"/>
        </w:rPr>
        <w:t>poprzez e-mail</w:t>
      </w:r>
      <w:r w:rsidRPr="00AD4C60">
        <w:rPr>
          <w:rFonts w:ascii="Arial Narrow" w:hAnsi="Arial Narrow"/>
          <w:color w:val="auto"/>
        </w:rPr>
        <w:t>.</w:t>
      </w:r>
    </w:p>
    <w:p w:rsidR="00DF6F33" w:rsidRPr="00AD4C60" w:rsidRDefault="00DF6F33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Zgłoszenie powinno zawierać nazwę, </w:t>
      </w:r>
      <w:r w:rsidR="004D412A" w:rsidRPr="00280D9F">
        <w:rPr>
          <w:rFonts w:ascii="Arial Narrow" w:hAnsi="Arial Narrow"/>
          <w:color w:val="auto"/>
        </w:rPr>
        <w:t>model</w:t>
      </w:r>
      <w:r w:rsidRPr="00AD4C60">
        <w:rPr>
          <w:rFonts w:ascii="Arial Narrow" w:hAnsi="Arial Narrow"/>
          <w:color w:val="auto"/>
        </w:rPr>
        <w:t xml:space="preserve"> i lokalizację urządzenia oraz rodzaj </w:t>
      </w:r>
      <w:r w:rsidR="004D412A">
        <w:rPr>
          <w:rFonts w:ascii="Arial Narrow" w:hAnsi="Arial Narrow"/>
          <w:color w:val="auto"/>
        </w:rPr>
        <w:t xml:space="preserve">stwierdzonej </w:t>
      </w:r>
      <w:r w:rsidRPr="00AD4C60">
        <w:rPr>
          <w:rFonts w:ascii="Arial Narrow" w:hAnsi="Arial Narrow"/>
          <w:color w:val="auto"/>
        </w:rPr>
        <w:t>usterki.</w:t>
      </w: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Czas reakcji Wykonawcy </w:t>
      </w:r>
      <w:r w:rsidR="009B29EF" w:rsidRPr="00AD4C60">
        <w:rPr>
          <w:rFonts w:ascii="Arial Narrow" w:hAnsi="Arial Narrow"/>
          <w:color w:val="auto"/>
        </w:rPr>
        <w:t xml:space="preserve">tj. potwierdzenia przyjęcia zgłoszenia </w:t>
      </w:r>
      <w:r w:rsidRPr="00AD4C60">
        <w:rPr>
          <w:rFonts w:ascii="Arial Narrow" w:hAnsi="Arial Narrow"/>
          <w:color w:val="auto"/>
        </w:rPr>
        <w:t xml:space="preserve">nie może </w:t>
      </w:r>
      <w:r w:rsidR="008A51B2" w:rsidRPr="00AD4C60">
        <w:rPr>
          <w:rFonts w:ascii="Arial Narrow" w:hAnsi="Arial Narrow"/>
          <w:color w:val="auto"/>
        </w:rPr>
        <w:t>być dłuższy niż 1 dzień roboczy.</w:t>
      </w:r>
    </w:p>
    <w:p w:rsidR="00D655BF" w:rsidRPr="00AD4C60" w:rsidRDefault="00D655BF" w:rsidP="00D655BF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7</w:t>
      </w:r>
    </w:p>
    <w:p w:rsidR="00542A5D" w:rsidRPr="00AD4C60" w:rsidRDefault="00542A5D" w:rsidP="00542A5D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Osoby odpowiedzialne za współpracę pomiędzy Zamawiającym a Wykonawcą</w:t>
      </w: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Osobą odpowiedzialną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>ze Strony Zamawiającego za prawidłową realizację umowy</w:t>
      </w:r>
      <w:r w:rsidR="00781169">
        <w:rPr>
          <w:rFonts w:ascii="Arial Narrow" w:hAnsi="Arial Narrow"/>
          <w:color w:val="auto"/>
        </w:rPr>
        <w:t xml:space="preserve"> jest</w:t>
      </w:r>
      <w:r w:rsidR="008A51B2" w:rsidRPr="00AD4C60">
        <w:rPr>
          <w:rFonts w:ascii="Arial Narrow" w:hAnsi="Arial Narrow"/>
          <w:color w:val="auto"/>
        </w:rPr>
        <w:t>:</w:t>
      </w:r>
      <w:r w:rsidR="008A51B2" w:rsidRPr="00AD4C60">
        <w:rPr>
          <w:rFonts w:ascii="Arial Narrow" w:hAnsi="Arial Narrow"/>
          <w:color w:val="auto"/>
        </w:rPr>
        <w:br/>
      </w:r>
      <w:r w:rsidRPr="00AD4C60">
        <w:rPr>
          <w:rFonts w:ascii="Arial Narrow" w:hAnsi="Arial Narrow"/>
          <w:color w:val="auto"/>
        </w:rPr>
        <w:t>Paweł Lipczyński</w:t>
      </w:r>
      <w:r w:rsidR="00542A5D" w:rsidRPr="00AD4C60">
        <w:rPr>
          <w:rFonts w:ascii="Arial Narrow" w:hAnsi="Arial Narrow"/>
          <w:color w:val="auto"/>
        </w:rPr>
        <w:t xml:space="preserve">, Wydział </w:t>
      </w:r>
      <w:r w:rsidR="000B64F1">
        <w:rPr>
          <w:rFonts w:ascii="Arial Narrow" w:hAnsi="Arial Narrow"/>
          <w:color w:val="auto"/>
        </w:rPr>
        <w:t>Tec</w:t>
      </w:r>
      <w:r w:rsidR="00006221">
        <w:rPr>
          <w:rFonts w:ascii="Arial Narrow" w:hAnsi="Arial Narrow"/>
          <w:color w:val="auto"/>
        </w:rPr>
        <w:t>h</w:t>
      </w:r>
      <w:r w:rsidR="000B64F1">
        <w:rPr>
          <w:rFonts w:ascii="Arial Narrow" w:hAnsi="Arial Narrow"/>
          <w:color w:val="auto"/>
        </w:rPr>
        <w:t>niczny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Osobami uprawnionymi do zgłaszania awarii, o których mowa w § </w:t>
      </w:r>
      <w:r w:rsidR="00D655BF" w:rsidRPr="00AD4C60">
        <w:rPr>
          <w:rFonts w:ascii="Arial Narrow" w:hAnsi="Arial Narrow"/>
          <w:color w:val="auto"/>
        </w:rPr>
        <w:t>6</w:t>
      </w:r>
      <w:r w:rsidRPr="00AD4C60">
        <w:rPr>
          <w:rFonts w:ascii="Arial Narrow" w:hAnsi="Arial Narrow"/>
          <w:color w:val="auto"/>
        </w:rPr>
        <w:t xml:space="preserve"> </w:t>
      </w:r>
      <w:r w:rsidR="0002731B" w:rsidRPr="00AD4C60">
        <w:rPr>
          <w:rFonts w:ascii="Arial Narrow" w:hAnsi="Arial Narrow"/>
          <w:color w:val="auto"/>
        </w:rPr>
        <w:t xml:space="preserve">są pracownicy Wydziału </w:t>
      </w:r>
      <w:r w:rsidR="000B64F1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  <w:r w:rsidR="0002731B" w:rsidRPr="00AD4C60">
        <w:rPr>
          <w:rFonts w:ascii="Arial Narrow" w:hAnsi="Arial Narrow"/>
          <w:color w:val="auto"/>
        </w:rPr>
        <w:t xml:space="preserve"> </w:t>
      </w:r>
    </w:p>
    <w:p w:rsidR="002C5D16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uprawnionymi do podpisania pr</w:t>
      </w:r>
      <w:r w:rsidR="002C5D16" w:rsidRPr="00AD4C60">
        <w:rPr>
          <w:rFonts w:ascii="Arial Narrow" w:hAnsi="Arial Narrow"/>
          <w:color w:val="auto"/>
        </w:rPr>
        <w:t>otokołów naprawy/konserwacji są</w:t>
      </w:r>
      <w:r w:rsidR="008A51B2" w:rsidRPr="00AD4C60">
        <w:rPr>
          <w:rFonts w:ascii="Arial Narrow" w:hAnsi="Arial Narrow"/>
          <w:color w:val="auto"/>
        </w:rPr>
        <w:t> </w:t>
      </w:r>
      <w:r w:rsidR="002C5D16" w:rsidRPr="00AD4C60">
        <w:rPr>
          <w:rFonts w:ascii="Arial Narrow" w:hAnsi="Arial Narrow"/>
          <w:color w:val="auto"/>
        </w:rPr>
        <w:t xml:space="preserve">pracownicy Wydziału </w:t>
      </w:r>
      <w:r w:rsidR="000B64F1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odpowiedzialnymi ze strony Wykonawcy za prawidłową realizację umowy są:</w:t>
      </w:r>
    </w:p>
    <w:p w:rsidR="005F706F" w:rsidRPr="00AD4C60" w:rsidRDefault="00A23369" w:rsidP="009A1D62">
      <w:pPr>
        <w:pStyle w:val="Default"/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</w:t>
      </w:r>
      <w:r w:rsidR="006104AE">
        <w:rPr>
          <w:rFonts w:ascii="Arial Narrow" w:hAnsi="Arial Narrow"/>
          <w:color w:val="auto"/>
        </w:rPr>
        <w:t>.</w:t>
      </w:r>
    </w:p>
    <w:p w:rsidR="00A666EA" w:rsidRPr="00AD4C60" w:rsidRDefault="00A666EA" w:rsidP="005F706F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B3FCA" w:rsidRPr="00AD4C60" w:rsidRDefault="00BB3FC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634B07" w:rsidRPr="00AD4C60">
        <w:rPr>
          <w:rFonts w:ascii="Arial Narrow" w:hAnsi="Arial Narrow"/>
          <w:color w:val="auto"/>
        </w:rPr>
        <w:t>8</w:t>
      </w:r>
    </w:p>
    <w:p w:rsidR="00542A5D" w:rsidRPr="00AD4C60" w:rsidRDefault="00542A5D" w:rsidP="00542A5D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Przeglądy okresowe</w:t>
      </w:r>
    </w:p>
    <w:p w:rsidR="00542A5D" w:rsidRPr="00AD4C60" w:rsidRDefault="00542A5D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AD4C60" w:rsidRDefault="00BA7CC4" w:rsidP="009A1D62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wykona p</w:t>
      </w:r>
      <w:r w:rsidR="00BB3FCA" w:rsidRPr="00AD4C60">
        <w:rPr>
          <w:rFonts w:ascii="Arial Narrow" w:hAnsi="Arial Narrow"/>
          <w:color w:val="auto"/>
        </w:rPr>
        <w:t xml:space="preserve">rzegląd okresowy </w:t>
      </w:r>
      <w:r w:rsidRPr="00AD4C60">
        <w:rPr>
          <w:rFonts w:ascii="Arial Narrow" w:hAnsi="Arial Narrow"/>
          <w:color w:val="auto"/>
        </w:rPr>
        <w:t>dla wszystkich urządzeń z kategorii„ K1” min.</w:t>
      </w:r>
      <w:r w:rsidR="007E29D1" w:rsidRPr="00AD4C60">
        <w:rPr>
          <w:rFonts w:ascii="Arial Narrow" w:hAnsi="Arial Narrow"/>
          <w:color w:val="auto"/>
        </w:rPr>
        <w:t xml:space="preserve"> </w:t>
      </w:r>
      <w:r w:rsidR="0098282E" w:rsidRPr="00AD4C60">
        <w:rPr>
          <w:rFonts w:ascii="Arial Narrow" w:hAnsi="Arial Narrow"/>
          <w:color w:val="auto"/>
        </w:rPr>
        <w:t>co 6 miesięcy</w:t>
      </w:r>
      <w:r w:rsidRPr="00AD4C60">
        <w:rPr>
          <w:rFonts w:ascii="Arial Narrow" w:hAnsi="Arial Narrow"/>
          <w:color w:val="auto"/>
        </w:rPr>
        <w:t>.</w:t>
      </w:r>
    </w:p>
    <w:p w:rsidR="00BB3FCA" w:rsidRPr="00AD4C60" w:rsidRDefault="00BB3FCA" w:rsidP="009A1D62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Przegląd okresowy obejmuje: </w:t>
      </w:r>
    </w:p>
    <w:p w:rsidR="00D36C4A" w:rsidRDefault="00D36C4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odkurzenie, czyszczenie,</w:t>
      </w:r>
    </w:p>
    <w:p w:rsidR="00BB3FCA" w:rsidRPr="00AD4C60" w:rsidRDefault="00BB3FC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smarowanie elementów mechaniki i</w:t>
      </w:r>
      <w:r w:rsidR="00D36C4A">
        <w:rPr>
          <w:rFonts w:ascii="Arial Narrow" w:hAnsi="Arial Narrow"/>
          <w:color w:val="auto"/>
        </w:rPr>
        <w:t xml:space="preserve"> przemycie styków elektrycznych,</w:t>
      </w:r>
    </w:p>
    <w:p w:rsidR="00BB3FCA" w:rsidRPr="00AD4C60" w:rsidRDefault="00BB3FC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sprawdzenie poprawności działania </w:t>
      </w:r>
      <w:r w:rsidR="00B65BFA" w:rsidRPr="00AD4C60">
        <w:rPr>
          <w:rFonts w:ascii="Arial Narrow" w:hAnsi="Arial Narrow"/>
          <w:color w:val="auto"/>
        </w:rPr>
        <w:t>urządzenia</w:t>
      </w:r>
      <w:r w:rsidR="00D36C4A">
        <w:rPr>
          <w:rFonts w:ascii="Arial Narrow" w:hAnsi="Arial Narrow"/>
          <w:color w:val="auto"/>
        </w:rPr>
        <w:t>,</w:t>
      </w:r>
    </w:p>
    <w:p w:rsidR="00BB3FCA" w:rsidRPr="00AD4C60" w:rsidRDefault="00D36C4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wydruki kontrolne,</w:t>
      </w:r>
    </w:p>
    <w:p w:rsidR="005F7471" w:rsidRPr="00AD4C60" w:rsidRDefault="00BB3FCA" w:rsidP="00D36C4A">
      <w:pPr>
        <w:pStyle w:val="Defaul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wpisanie </w:t>
      </w:r>
      <w:r w:rsidR="00D36C4A">
        <w:rPr>
          <w:rFonts w:ascii="Arial Narrow" w:hAnsi="Arial Narrow"/>
          <w:color w:val="auto"/>
        </w:rPr>
        <w:t xml:space="preserve">do </w:t>
      </w:r>
      <w:r w:rsidRPr="00AD4C60">
        <w:rPr>
          <w:rFonts w:ascii="Arial Narrow" w:hAnsi="Arial Narrow"/>
          <w:color w:val="auto"/>
        </w:rPr>
        <w:t>karty konserwacji ewentualnych usterek stwierdzonych podczas przeglądu</w:t>
      </w:r>
      <w:r w:rsidR="005F7471" w:rsidRPr="00AD4C60">
        <w:rPr>
          <w:rFonts w:ascii="Arial Narrow" w:hAnsi="Arial Narrow"/>
          <w:color w:val="auto"/>
        </w:rPr>
        <w:t>.</w:t>
      </w:r>
    </w:p>
    <w:p w:rsidR="00F36955" w:rsidRPr="00AD4C60" w:rsidRDefault="00F36955" w:rsidP="009A1D62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F36955" w:rsidRPr="00AD4C60" w:rsidRDefault="00F36955" w:rsidP="008C5287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9</w:t>
      </w:r>
    </w:p>
    <w:p w:rsidR="00542A5D" w:rsidRPr="00AD4C60" w:rsidRDefault="00542A5D" w:rsidP="00542A5D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Czas i miejsce realizacji umowy</w:t>
      </w:r>
    </w:p>
    <w:p w:rsidR="00542A5D" w:rsidRPr="00AD4C60" w:rsidRDefault="00542A5D" w:rsidP="008C5287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</w:p>
    <w:p w:rsidR="009A1D62" w:rsidRPr="00AD4C60" w:rsidRDefault="00F36955" w:rsidP="009A1D62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Czynności</w:t>
      </w:r>
      <w:r w:rsidR="002A1092" w:rsidRPr="00AD4C60">
        <w:rPr>
          <w:rFonts w:ascii="Arial Narrow" w:hAnsi="Arial Narrow"/>
          <w:color w:val="auto"/>
        </w:rPr>
        <w:t xml:space="preserve"> objęte przedmiotem umowy będą realizowane przez Wykon</w:t>
      </w:r>
      <w:r w:rsidR="00315E35" w:rsidRPr="00AD4C60">
        <w:rPr>
          <w:rFonts w:ascii="Arial Narrow" w:hAnsi="Arial Narrow"/>
          <w:color w:val="auto"/>
        </w:rPr>
        <w:t xml:space="preserve">awcę w siedzibie Zamawiającego </w:t>
      </w:r>
      <w:r w:rsidR="002A1092" w:rsidRPr="00280D9F">
        <w:rPr>
          <w:rFonts w:ascii="Arial Narrow" w:hAnsi="Arial Narrow"/>
          <w:color w:val="auto"/>
        </w:rPr>
        <w:t>bądź w miejscu przez niego wskazanym</w:t>
      </w:r>
      <w:r w:rsidR="002A1092" w:rsidRPr="00AD4C60">
        <w:rPr>
          <w:rFonts w:ascii="Arial Narrow" w:hAnsi="Arial Narrow"/>
          <w:color w:val="auto"/>
        </w:rPr>
        <w:t xml:space="preserve"> w każdy dzień rob</w:t>
      </w:r>
      <w:r w:rsidR="00315E35" w:rsidRPr="00AD4C60">
        <w:rPr>
          <w:rFonts w:ascii="Arial Narrow" w:hAnsi="Arial Narrow"/>
          <w:color w:val="auto"/>
        </w:rPr>
        <w:t xml:space="preserve">oczy w godzinach </w:t>
      </w:r>
      <w:r w:rsidR="00222189">
        <w:rPr>
          <w:rFonts w:ascii="Arial Narrow" w:hAnsi="Arial Narrow"/>
          <w:color w:val="auto"/>
        </w:rPr>
        <w:t>8:00</w:t>
      </w:r>
      <w:r w:rsidR="00315E35" w:rsidRPr="00AD4C60">
        <w:rPr>
          <w:rFonts w:ascii="Arial Narrow" w:hAnsi="Arial Narrow"/>
          <w:color w:val="auto"/>
        </w:rPr>
        <w:t xml:space="preserve"> do </w:t>
      </w:r>
      <w:r w:rsidR="009A1D62" w:rsidRPr="00AD4C60">
        <w:rPr>
          <w:rFonts w:ascii="Arial Narrow" w:hAnsi="Arial Narrow"/>
          <w:color w:val="auto"/>
        </w:rPr>
        <w:t>15.</w:t>
      </w:r>
      <w:r w:rsidR="0084407A">
        <w:rPr>
          <w:rFonts w:ascii="Arial Narrow" w:hAnsi="Arial Narrow"/>
          <w:color w:val="auto"/>
        </w:rPr>
        <w:t>3</w:t>
      </w:r>
      <w:r w:rsidR="00222189">
        <w:rPr>
          <w:rFonts w:ascii="Arial Narrow" w:hAnsi="Arial Narrow"/>
          <w:color w:val="auto"/>
        </w:rPr>
        <w:t>0</w:t>
      </w:r>
      <w:r w:rsidR="009A1D62" w:rsidRPr="00AD4C60">
        <w:rPr>
          <w:rFonts w:ascii="Arial Narrow" w:hAnsi="Arial Narrow"/>
          <w:color w:val="auto"/>
        </w:rPr>
        <w:t>.</w:t>
      </w:r>
    </w:p>
    <w:p w:rsidR="00F36955" w:rsidRPr="00AD4C60" w:rsidRDefault="002A1092" w:rsidP="009A1D62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Jeżeli Zamawiający wyrazi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>taką potrzebę lub jeżeli będzie wymagać tego sytuacja, godziny w jakich prowadzone będą przez Wykonawcę prace konserwatorskie i naprawy mogą zostać wydłużone</w:t>
      </w:r>
      <w:r w:rsidR="00006221">
        <w:rPr>
          <w:rFonts w:ascii="Arial Narrow" w:hAnsi="Arial Narrow"/>
          <w:color w:val="auto"/>
        </w:rPr>
        <w:t xml:space="preserve"> z</w:t>
      </w:r>
      <w:r w:rsidR="003D6EAE">
        <w:rPr>
          <w:rFonts w:ascii="Arial Narrow" w:hAnsi="Arial Narrow"/>
          <w:color w:val="auto"/>
        </w:rPr>
        <w:t>a wyraźną zgod</w:t>
      </w:r>
      <w:r w:rsidR="00006221">
        <w:rPr>
          <w:rFonts w:ascii="Arial Narrow" w:hAnsi="Arial Narrow"/>
          <w:color w:val="auto"/>
        </w:rPr>
        <w:t>ą</w:t>
      </w:r>
      <w:r w:rsidR="003D6EAE">
        <w:rPr>
          <w:rFonts w:ascii="Arial Narrow" w:hAnsi="Arial Narrow"/>
          <w:color w:val="auto"/>
        </w:rPr>
        <w:t xml:space="preserve"> Zamawiającego</w:t>
      </w:r>
      <w:r w:rsidRPr="00AD4C60">
        <w:rPr>
          <w:rFonts w:ascii="Arial Narrow" w:hAnsi="Arial Narrow"/>
          <w:color w:val="auto"/>
        </w:rPr>
        <w:t xml:space="preserve">. </w:t>
      </w:r>
    </w:p>
    <w:p w:rsidR="002A1092" w:rsidRPr="00AD4C60" w:rsidRDefault="002A1092" w:rsidP="00F36955">
      <w:pPr>
        <w:pStyle w:val="Default"/>
        <w:spacing w:line="276" w:lineRule="auto"/>
        <w:rPr>
          <w:rFonts w:ascii="Arial Narrow" w:hAnsi="Arial Narrow"/>
          <w:color w:val="FF0000"/>
        </w:rPr>
      </w:pPr>
      <w:r w:rsidRPr="00AD4C60">
        <w:rPr>
          <w:rFonts w:ascii="Arial Narrow" w:hAnsi="Arial Narrow"/>
          <w:color w:val="auto"/>
        </w:rPr>
        <w:lastRenderedPageBreak/>
        <w:t xml:space="preserve"> </w:t>
      </w:r>
    </w:p>
    <w:p w:rsidR="005F706F" w:rsidRPr="00AD4C60" w:rsidRDefault="005F706F" w:rsidP="008A51B2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F36955" w:rsidRPr="00AD4C60">
        <w:rPr>
          <w:rFonts w:ascii="Arial Narrow" w:hAnsi="Arial Narrow"/>
          <w:color w:val="auto"/>
        </w:rPr>
        <w:t>10</w:t>
      </w:r>
    </w:p>
    <w:p w:rsidR="00542A5D" w:rsidRPr="00AD4C60" w:rsidRDefault="00542A5D" w:rsidP="00542A5D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Warunki płatności</w:t>
      </w:r>
    </w:p>
    <w:p w:rsidR="00542A5D" w:rsidRPr="00AD4C60" w:rsidRDefault="00542A5D" w:rsidP="008A51B2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</w:p>
    <w:p w:rsidR="00A41520" w:rsidRPr="002C1272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 tytułu realizacji przedmiotu Umowy, Wykonawca otrzyma wynagrodzenie</w:t>
      </w:r>
      <w:r w:rsidR="00222189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w wysokości</w:t>
      </w:r>
      <w:r w:rsidR="00A77DDA" w:rsidRPr="00AD4C60">
        <w:rPr>
          <w:rFonts w:ascii="Arial Narrow" w:hAnsi="Arial Narrow" w:cs="Arial"/>
          <w:color w:val="000000"/>
        </w:rPr>
        <w:t xml:space="preserve"> nieprzekraczającej kwoty</w:t>
      </w:r>
      <w:r w:rsidR="00EE1309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 xml:space="preserve">brutto </w:t>
      </w:r>
      <w:r w:rsidR="00A23369">
        <w:rPr>
          <w:rFonts w:ascii="Arial Narrow" w:hAnsi="Arial Narrow" w:cs="Arial"/>
          <w:color w:val="000000"/>
        </w:rPr>
        <w:t>xx</w:t>
      </w:r>
      <w:r w:rsidRPr="00AD4C60">
        <w:rPr>
          <w:rFonts w:ascii="Arial Narrow" w:hAnsi="Arial Narrow" w:cs="Arial"/>
          <w:color w:val="000000"/>
        </w:rPr>
        <w:t xml:space="preserve"> zł (słownie złotych: </w:t>
      </w:r>
      <w:r w:rsidR="00A23369">
        <w:rPr>
          <w:rFonts w:ascii="Arial Narrow" w:hAnsi="Arial Narrow" w:cs="Arial"/>
          <w:color w:val="000000"/>
        </w:rPr>
        <w:t>………………………………..</w:t>
      </w:r>
      <w:r w:rsidR="006104AE">
        <w:rPr>
          <w:rFonts w:ascii="Arial Narrow" w:hAnsi="Arial Narrow" w:cs="Arial"/>
          <w:color w:val="000000"/>
        </w:rPr>
        <w:t xml:space="preserve"> </w:t>
      </w:r>
      <w:r w:rsidR="00A23369">
        <w:rPr>
          <w:rFonts w:ascii="Arial Narrow" w:hAnsi="Arial Narrow" w:cs="Arial"/>
          <w:color w:val="000000"/>
        </w:rPr>
        <w:t>00</w:t>
      </w:r>
      <w:r w:rsidRPr="00AD4C60">
        <w:rPr>
          <w:rFonts w:ascii="Arial Narrow" w:hAnsi="Arial Narrow" w:cs="Arial"/>
          <w:color w:val="000000"/>
        </w:rPr>
        <w:t>/100)</w:t>
      </w:r>
      <w:r w:rsidR="007D408D">
        <w:rPr>
          <w:rFonts w:ascii="Arial Narrow" w:hAnsi="Arial Narrow" w:cs="Arial"/>
          <w:color w:val="000000"/>
        </w:rPr>
        <w:t>, tym podatek VAT</w:t>
      </w:r>
      <w:r w:rsidRPr="00AD4C60">
        <w:rPr>
          <w:rFonts w:ascii="Arial Narrow" w:hAnsi="Arial Narrow" w:cs="Arial"/>
          <w:color w:val="000000"/>
        </w:rPr>
        <w:t xml:space="preserve"> zwane dalej </w:t>
      </w:r>
      <w:r w:rsidR="0036104A">
        <w:rPr>
          <w:rFonts w:ascii="Arial Narrow" w:hAnsi="Arial Narrow" w:cs="Arial"/>
          <w:color w:val="000000"/>
        </w:rPr>
        <w:t>Wynagrodzeniem</w:t>
      </w:r>
      <w:r w:rsidR="00FB1375" w:rsidRPr="002C1272">
        <w:rPr>
          <w:rFonts w:ascii="Arial Narrow" w:hAnsi="Arial Narrow" w:cs="Arial"/>
          <w:color w:val="000000"/>
        </w:rPr>
        <w:t>, zgodnie z formularzem ofertowym stanowiącym Załącznik nr 3</w:t>
      </w:r>
      <w:r w:rsidR="007D408D">
        <w:rPr>
          <w:rFonts w:ascii="Arial Narrow" w:hAnsi="Arial Narrow" w:cs="Arial"/>
          <w:color w:val="000000"/>
        </w:rPr>
        <w:t xml:space="preserve"> </w:t>
      </w:r>
      <w:r w:rsidR="00FB1375" w:rsidRPr="002C1272">
        <w:rPr>
          <w:rFonts w:ascii="Arial Narrow" w:hAnsi="Arial Narrow" w:cs="Arial"/>
          <w:color w:val="000000"/>
        </w:rPr>
        <w:t>do Umowy</w:t>
      </w:r>
      <w:r w:rsidRPr="002C1272">
        <w:rPr>
          <w:rFonts w:ascii="Arial Narrow" w:hAnsi="Arial Narrow" w:cs="Arial"/>
          <w:color w:val="000000"/>
        </w:rPr>
        <w:t>.</w:t>
      </w:r>
    </w:p>
    <w:p w:rsidR="00E24ED1" w:rsidRPr="001838E8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1838E8">
        <w:rPr>
          <w:rFonts w:ascii="Arial Narrow" w:hAnsi="Arial Narrow" w:cs="Arial"/>
          <w:color w:val="000000"/>
        </w:rPr>
        <w:t>Rozliczenie</w:t>
      </w:r>
      <w:r w:rsidRPr="00AD4C60">
        <w:rPr>
          <w:rFonts w:ascii="Arial Narrow" w:hAnsi="Arial Narrow" w:cs="Arial"/>
          <w:color w:val="000000"/>
        </w:rPr>
        <w:t xml:space="preserve"> wykonanych usług</w:t>
      </w:r>
      <w:r w:rsidR="00E24ED1" w:rsidRPr="00AD4C60">
        <w:rPr>
          <w:rFonts w:ascii="Arial Narrow" w:hAnsi="Arial Narrow" w:cs="Arial"/>
          <w:color w:val="000000"/>
        </w:rPr>
        <w:t xml:space="preserve"> następować będzie </w:t>
      </w:r>
      <w:r w:rsidR="001838E8">
        <w:rPr>
          <w:rFonts w:ascii="Arial Narrow" w:hAnsi="Arial Narrow" w:cs="Arial"/>
          <w:color w:val="000000"/>
        </w:rPr>
        <w:t xml:space="preserve">w cyklu miesięcznym </w:t>
      </w:r>
      <w:r w:rsidR="00E24ED1" w:rsidRPr="00AD4C60">
        <w:rPr>
          <w:rFonts w:ascii="Arial Narrow" w:hAnsi="Arial Narrow" w:cs="Arial"/>
          <w:color w:val="000000"/>
        </w:rPr>
        <w:t xml:space="preserve">na podstawie podpisanych protokołów </w:t>
      </w:r>
      <w:r w:rsidRPr="001838E8">
        <w:rPr>
          <w:rFonts w:ascii="Arial Narrow" w:hAnsi="Arial Narrow" w:cs="Arial"/>
          <w:color w:val="000000"/>
        </w:rPr>
        <w:t>do 5</w:t>
      </w:r>
      <w:r w:rsidRPr="001838E8">
        <w:rPr>
          <w:rFonts w:ascii="Arial Narrow" w:hAnsi="Arial Narrow" w:cs="Arial"/>
          <w:color w:val="000000"/>
        </w:rPr>
        <w:noBreakHyphen/>
      </w:r>
      <w:r w:rsidR="007454D6" w:rsidRPr="001838E8">
        <w:rPr>
          <w:rFonts w:ascii="Arial Narrow" w:hAnsi="Arial Narrow" w:cs="Arial"/>
          <w:color w:val="000000"/>
        </w:rPr>
        <w:t>ego dnia następnego miesiąca.</w:t>
      </w:r>
    </w:p>
    <w:p w:rsidR="00357525" w:rsidRPr="00AD4C60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Podstawę zapłaty stanowić będzie faktura VAT wystawiona przez Wykonawcę. Faktura może być wystawiona przez Wykonawcę dopiero </w:t>
      </w:r>
      <w:r w:rsidRPr="001838E8">
        <w:rPr>
          <w:rFonts w:ascii="Arial Narrow" w:hAnsi="Arial Narrow" w:cs="Arial"/>
          <w:color w:val="000000"/>
        </w:rPr>
        <w:t>po otrzymaniu podpisanych przez Zamawiającego protokołów</w:t>
      </w:r>
      <w:r w:rsidRPr="00AD4C60">
        <w:rPr>
          <w:rFonts w:ascii="Arial Narrow" w:hAnsi="Arial Narrow" w:cs="Arial"/>
          <w:color w:val="000000"/>
        </w:rPr>
        <w:t xml:space="preserve"> stwierdzających wykonanie usług bez uwag i zastrzeżeń. Zamawiający zastrzega sobie możliwość żądania wystawienia przez Wykonawcę kilku faktur </w:t>
      </w:r>
      <w:r w:rsidR="008A51B2" w:rsidRPr="00AD4C60">
        <w:rPr>
          <w:rFonts w:ascii="Arial Narrow" w:hAnsi="Arial Narrow" w:cs="Arial"/>
          <w:color w:val="000000"/>
        </w:rPr>
        <w:t>do </w:t>
      </w:r>
      <w:r w:rsidRPr="00AD4C60">
        <w:rPr>
          <w:rFonts w:ascii="Arial Narrow" w:hAnsi="Arial Narrow" w:cs="Arial"/>
          <w:color w:val="000000"/>
        </w:rPr>
        <w:t>poszczególnych departamentów w Urzędzie Marszałkowskim Województwa Lubuskiego w Zielonej Górze.</w:t>
      </w:r>
    </w:p>
    <w:p w:rsidR="00E24ED1" w:rsidRDefault="00E24ED1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Wynagrodzenie, o którym mowa w ust.</w:t>
      </w:r>
      <w:r w:rsidR="00222189">
        <w:rPr>
          <w:rFonts w:ascii="Arial Narrow" w:hAnsi="Arial Narrow" w:cs="Arial"/>
          <w:color w:val="000000"/>
        </w:rPr>
        <w:t> </w:t>
      </w:r>
      <w:r w:rsidR="00006221">
        <w:rPr>
          <w:rFonts w:ascii="Arial Narrow" w:hAnsi="Arial Narrow" w:cs="Arial"/>
          <w:color w:val="000000"/>
        </w:rPr>
        <w:t>1</w:t>
      </w:r>
      <w:r w:rsidRPr="00AD4C60">
        <w:rPr>
          <w:rFonts w:ascii="Arial Narrow" w:hAnsi="Arial Narrow" w:cs="Arial"/>
          <w:color w:val="000000"/>
        </w:rPr>
        <w:t xml:space="preserve"> będzie płacone w złotych polskich przelewem na konto Wykonawcy wskazane na fakturze w terminie </w:t>
      </w:r>
      <w:r w:rsidR="003E4B63" w:rsidRPr="00AD4C60">
        <w:rPr>
          <w:rFonts w:ascii="Arial Narrow" w:hAnsi="Arial Narrow" w:cs="Arial"/>
          <w:color w:val="000000"/>
        </w:rPr>
        <w:t>14</w:t>
      </w:r>
      <w:r w:rsidRPr="00AD4C60">
        <w:rPr>
          <w:rFonts w:ascii="Arial Narrow" w:hAnsi="Arial Narrow" w:cs="Arial"/>
          <w:color w:val="000000"/>
        </w:rPr>
        <w:t xml:space="preserve"> dni od dnia otrzymania przez Zamawiającego prawidłowo wystawionej faktury VAT.</w:t>
      </w:r>
    </w:p>
    <w:p w:rsidR="000461DF" w:rsidRPr="00AD4C60" w:rsidRDefault="000461DF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Faktura za miesiąc grudzień zostanie dostarczona do Urzędu Marszałkowskiego do </w:t>
      </w:r>
      <w:r w:rsidR="00C272BB">
        <w:rPr>
          <w:rFonts w:ascii="Arial Narrow" w:hAnsi="Arial Narrow" w:cs="Arial"/>
          <w:color w:val="000000"/>
        </w:rPr>
        <w:t>20</w:t>
      </w:r>
      <w:r>
        <w:rPr>
          <w:rFonts w:ascii="Arial Narrow" w:hAnsi="Arial Narrow" w:cs="Arial"/>
          <w:color w:val="000000"/>
        </w:rPr>
        <w:t>.12.201</w:t>
      </w:r>
      <w:r w:rsidR="00C272BB">
        <w:rPr>
          <w:rFonts w:ascii="Arial Narrow" w:hAnsi="Arial Narrow" w:cs="Arial"/>
          <w:color w:val="000000"/>
        </w:rPr>
        <w:t>9</w:t>
      </w:r>
    </w:p>
    <w:p w:rsidR="00A41520" w:rsidRPr="00AD4C6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Za dzień dokonania płatności przyjmuje się dzień obciążenia rachunku </w:t>
      </w:r>
      <w:r w:rsidR="00006221">
        <w:rPr>
          <w:rFonts w:ascii="Arial Narrow" w:hAnsi="Arial Narrow" w:cs="Arial"/>
          <w:color w:val="000000"/>
        </w:rPr>
        <w:t xml:space="preserve">bankowego </w:t>
      </w:r>
      <w:r w:rsidRPr="00AD4C60">
        <w:rPr>
          <w:rFonts w:ascii="Arial Narrow" w:hAnsi="Arial Narrow" w:cs="Arial"/>
          <w:color w:val="000000"/>
        </w:rPr>
        <w:t>Zamawiającego.</w:t>
      </w:r>
    </w:p>
    <w:p w:rsidR="00A41520" w:rsidRPr="003D6EAE" w:rsidRDefault="00A41520" w:rsidP="003D6EAE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 przypadku opóźnienia w płatności faktur VAT, Wykonawca ma prawo naliczać odsetki w wysokości ustawowej za każdy dzień opóźnienia.</w:t>
      </w:r>
    </w:p>
    <w:p w:rsidR="00A4152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Wykonawca ma prawo wystawiać faktury VAT bez podpisu Zamawiającego.</w:t>
      </w:r>
    </w:p>
    <w:p w:rsidR="00DE1280" w:rsidRDefault="00DE128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2C1272">
        <w:rPr>
          <w:rFonts w:ascii="Arial Narrow" w:hAnsi="Arial Narrow" w:cs="Arial"/>
          <w:color w:val="000000"/>
        </w:rPr>
        <w:t>Niewykorzystanie kwoty, o której mowa w ust. 1 nie powoduje żadnych roszczeń Wy</w:t>
      </w:r>
      <w:r w:rsidR="002C1272">
        <w:rPr>
          <w:rFonts w:ascii="Arial Narrow" w:hAnsi="Arial Narrow" w:cs="Arial"/>
          <w:color w:val="000000"/>
        </w:rPr>
        <w:t>konawcy do </w:t>
      </w:r>
      <w:r w:rsidRPr="002C1272">
        <w:rPr>
          <w:rFonts w:ascii="Arial Narrow" w:hAnsi="Arial Narrow" w:cs="Arial"/>
          <w:color w:val="000000"/>
        </w:rPr>
        <w:t>Zamawiającego.</w:t>
      </w:r>
    </w:p>
    <w:p w:rsidR="00ED7393" w:rsidRPr="00ED7393" w:rsidRDefault="00ED7393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ED7393">
        <w:rPr>
          <w:rFonts w:ascii="Arial Narrow" w:hAnsi="Arial Narrow"/>
        </w:rPr>
        <w:t xml:space="preserve">Przedmiot umowy jest współfinansowany ze środków Europejskiego Funduszu Społecznego </w:t>
      </w:r>
      <w:r>
        <w:rPr>
          <w:rFonts w:ascii="Arial Narrow" w:hAnsi="Arial Narrow"/>
        </w:rPr>
        <w:br/>
      </w:r>
      <w:r w:rsidRPr="00ED7393">
        <w:rPr>
          <w:rFonts w:ascii="Arial Narrow" w:hAnsi="Arial Narrow"/>
        </w:rPr>
        <w:t>w ramach Regionalnego Programu Operacyjnego – Lubuskie 2020, Pomocy Technicznej PROW 2014-2020</w:t>
      </w:r>
      <w:r w:rsidR="00340921">
        <w:rPr>
          <w:rFonts w:ascii="Arial Narrow" w:hAnsi="Arial Narrow"/>
        </w:rPr>
        <w:t xml:space="preserve"> oraz</w:t>
      </w:r>
      <w:r w:rsidRPr="00ED7393">
        <w:rPr>
          <w:rFonts w:ascii="Arial Narrow" w:hAnsi="Arial Narrow"/>
        </w:rPr>
        <w:t xml:space="preserve"> Funduszu Spójności Unii Europejskiej w ramach Programu Operacyjnego Pomoc Techniczna 2014-2020</w:t>
      </w:r>
      <w:r>
        <w:rPr>
          <w:rFonts w:ascii="Arial Narrow" w:hAnsi="Arial Narrow"/>
        </w:rPr>
        <w:t>.</w:t>
      </w:r>
      <w:r w:rsidRPr="00ED7393">
        <w:rPr>
          <w:rFonts w:ascii="Arial Narrow" w:hAnsi="Arial Narrow"/>
        </w:rPr>
        <w:t xml:space="preserve"> </w:t>
      </w:r>
    </w:p>
    <w:p w:rsidR="005F7471" w:rsidRPr="00AD4C60" w:rsidRDefault="005F7471" w:rsidP="005F7471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3E4B63" w:rsidRPr="00AD4C60" w:rsidRDefault="003E4B63" w:rsidP="003E4B63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1</w:t>
      </w:r>
    </w:p>
    <w:p w:rsidR="00542A5D" w:rsidRPr="00AD4C60" w:rsidRDefault="00542A5D" w:rsidP="00542A5D">
      <w:pPr>
        <w:pStyle w:val="Nagwek4"/>
        <w:spacing w:before="24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Niewykonanie lub nienależyte wykonanie umowy,</w:t>
      </w:r>
      <w:r w:rsidRPr="00AD4C60">
        <w:rPr>
          <w:rFonts w:ascii="Arial Narrow" w:hAnsi="Arial Narrow" w:cs="Arial"/>
          <w:b w:val="0"/>
          <w:i w:val="0"/>
          <w:color w:val="auto"/>
        </w:rPr>
        <w:br/>
        <w:t>odstąpienie od umowy</w:t>
      </w:r>
    </w:p>
    <w:p w:rsidR="006800F2" w:rsidRPr="00AD4C60" w:rsidRDefault="006800F2" w:rsidP="00052701">
      <w:pPr>
        <w:tabs>
          <w:tab w:val="left" w:pos="1612"/>
        </w:tabs>
      </w:pPr>
      <w:r>
        <w:tab/>
      </w:r>
      <w:r>
        <w:tab/>
      </w:r>
    </w:p>
    <w:p w:rsidR="003E4B63" w:rsidRPr="00AD4C60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Żadna ze stron nie ponosi odpowiedzialności za niewykonanie lub nienależyte wykonanie swoich zobowiązań, o ile i w zakresie w jakim zostało to spowodowane wystąpieniem siły wyższej.</w:t>
      </w:r>
    </w:p>
    <w:p w:rsidR="003E4B63" w:rsidRPr="00AF7D52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Strony ustalają, że w przypadku niewykonania lub nienależytego wykonania Umowy przez Wykonawcę, Zamawiający jest uprawniony do naliczenia Wykonawcy kar umownych w następujących </w:t>
      </w:r>
      <w:r w:rsidRPr="00AF7D52">
        <w:rPr>
          <w:rFonts w:ascii="Arial Narrow" w:hAnsi="Arial Narrow" w:cs="Arial"/>
          <w:color w:val="000000"/>
        </w:rPr>
        <w:t xml:space="preserve">przypadkach i wysokościach: </w:t>
      </w:r>
    </w:p>
    <w:p w:rsidR="00AA6F90" w:rsidRPr="00AF7D52" w:rsidRDefault="00AA6F90" w:rsidP="008A51B2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lastRenderedPageBreak/>
        <w:t>niewykonania przedmiotu umowy – w wysokości 30% kwoty brutto Wynagrodzenia</w:t>
      </w:r>
      <w:r w:rsidR="0036104A" w:rsidRPr="00AF7D52">
        <w:rPr>
          <w:rFonts w:ascii="Arial Narrow" w:hAnsi="Arial Narrow" w:cs="Arial"/>
          <w:color w:val="000000"/>
        </w:rPr>
        <w:t>,</w:t>
      </w:r>
    </w:p>
    <w:p w:rsidR="00AA6F90" w:rsidRPr="00AF7D52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odstąpienia od umowy wskutek okoliczności, za które odpowiada Wykonawca – w wysokości 30 % kwoty brutto Wynagrodzenia</w:t>
      </w:r>
      <w:r w:rsidR="0036104A" w:rsidRPr="00AF7D52">
        <w:rPr>
          <w:rFonts w:ascii="Arial Narrow" w:hAnsi="Arial Narrow" w:cs="Arial"/>
        </w:rPr>
        <w:t>,</w:t>
      </w:r>
    </w:p>
    <w:p w:rsidR="00AA6F90" w:rsidRPr="008A3A75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za zwłokę w uruchomieniu dostępu do Systemu w wysokości 0,5% kwoty brutto Wynagrodzenia</w:t>
      </w:r>
      <w:r w:rsidR="00FB1375" w:rsidRPr="00AF7D52">
        <w:rPr>
          <w:rFonts w:ascii="Arial Narrow" w:hAnsi="Arial Narrow" w:cs="Arial"/>
        </w:rPr>
        <w:t>,</w:t>
      </w:r>
      <w:r w:rsidR="008A3A75">
        <w:rPr>
          <w:rFonts w:ascii="Arial Narrow" w:hAnsi="Arial Narrow" w:cs="Arial"/>
          <w:color w:val="000000"/>
        </w:rPr>
        <w:t xml:space="preserve"> </w:t>
      </w:r>
      <w:r w:rsidRPr="008A3A75">
        <w:rPr>
          <w:rFonts w:ascii="Arial Narrow" w:hAnsi="Arial Narrow" w:cs="Arial"/>
        </w:rPr>
        <w:t>za każdy dzień roboczy zwłoki</w:t>
      </w:r>
      <w:r w:rsidR="008A3A75">
        <w:rPr>
          <w:rFonts w:ascii="Arial Narrow" w:hAnsi="Arial Narrow" w:cs="Arial"/>
        </w:rPr>
        <w:t>,</w:t>
      </w:r>
    </w:p>
    <w:p w:rsidR="00AA6F90" w:rsidRPr="008A3A75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za zwłokę w usunięciu awarii w wysokości 0,5% kwoty brutto Wynagrodzenia</w:t>
      </w:r>
      <w:r w:rsidR="008A3A75">
        <w:rPr>
          <w:rFonts w:ascii="Arial Narrow" w:hAnsi="Arial Narrow" w:cs="Arial"/>
        </w:rPr>
        <w:t xml:space="preserve">, </w:t>
      </w:r>
      <w:r w:rsidRPr="008A3A75">
        <w:rPr>
          <w:rFonts w:ascii="Arial Narrow" w:hAnsi="Arial Narrow" w:cs="Arial"/>
        </w:rPr>
        <w:t>za każdy dzień roboczy zwłoki.</w:t>
      </w:r>
    </w:p>
    <w:p w:rsidR="00AA6F90" w:rsidRPr="0036104A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36104A">
        <w:rPr>
          <w:rFonts w:ascii="Arial Narrow" w:hAnsi="Arial Narrow" w:cs="Arial"/>
        </w:rPr>
        <w:t>Za naruszenie postanowień § 5 umowy w wysokości 30% kwoty brutto Wynagrodzenia</w:t>
      </w:r>
      <w:r w:rsidR="0036104A" w:rsidRPr="0036104A">
        <w:rPr>
          <w:rFonts w:ascii="Arial Narrow" w:hAnsi="Arial Narrow" w:cs="Arial"/>
        </w:rPr>
        <w:t>.</w:t>
      </w:r>
      <w:r w:rsidR="008A3A75" w:rsidRPr="0036104A">
        <w:rPr>
          <w:rFonts w:ascii="Arial Narrow" w:hAnsi="Arial Narrow" w:cs="Arial"/>
        </w:rPr>
        <w:t xml:space="preserve"> </w:t>
      </w:r>
    </w:p>
    <w:p w:rsidR="003D6EAE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zapłaci Wykonawcy karę umowną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 odstąpienie od umowy z winy Zamawiającego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–</w:t>
      </w:r>
      <w:r w:rsidR="00ED134D" w:rsidRPr="00AD4C60">
        <w:rPr>
          <w:rFonts w:ascii="Arial Narrow" w:hAnsi="Arial Narrow" w:cs="Arial"/>
          <w:color w:val="000000"/>
        </w:rPr>
        <w:t xml:space="preserve">  </w:t>
      </w:r>
      <w:r w:rsidRPr="006800F2">
        <w:rPr>
          <w:rFonts w:ascii="Arial Narrow" w:hAnsi="Arial Narrow" w:cs="Arial"/>
          <w:color w:val="000000"/>
        </w:rPr>
        <w:t xml:space="preserve">10% </w:t>
      </w:r>
      <w:r w:rsidR="001838E8" w:rsidRPr="006800F2">
        <w:rPr>
          <w:rFonts w:ascii="Arial Narrow" w:hAnsi="Arial Narrow" w:cs="Arial"/>
          <w:color w:val="000000"/>
        </w:rPr>
        <w:t xml:space="preserve">kwoty </w:t>
      </w:r>
      <w:r w:rsidRPr="006800F2">
        <w:rPr>
          <w:rFonts w:ascii="Arial Narrow" w:hAnsi="Arial Narrow" w:cs="Arial"/>
          <w:color w:val="000000"/>
        </w:rPr>
        <w:t>pozostałej do zrealizowania w mom</w:t>
      </w:r>
      <w:r w:rsidR="00357525" w:rsidRPr="006800F2">
        <w:rPr>
          <w:rFonts w:ascii="Arial Narrow" w:hAnsi="Arial Narrow" w:cs="Arial"/>
          <w:color w:val="000000"/>
        </w:rPr>
        <w:t>encie odstąpienia</w:t>
      </w:r>
      <w:r w:rsidR="001838E8" w:rsidRPr="006800F2">
        <w:rPr>
          <w:rFonts w:ascii="Arial Narrow" w:hAnsi="Arial Narrow" w:cs="Arial"/>
          <w:color w:val="000000"/>
        </w:rPr>
        <w:t xml:space="preserve"> od realizacji</w:t>
      </w:r>
      <w:r w:rsidR="00357525" w:rsidRPr="006800F2">
        <w:rPr>
          <w:rFonts w:ascii="Arial Narrow" w:hAnsi="Arial Narrow" w:cs="Arial"/>
          <w:color w:val="000000"/>
        </w:rPr>
        <w:t xml:space="preserve"> umowy.</w:t>
      </w:r>
    </w:p>
    <w:p w:rsidR="00705432" w:rsidRPr="006800F2" w:rsidRDefault="003D6EAE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3D6EAE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 xml:space="preserve">Zamawiający jest uprawniony do potrącenia </w:t>
      </w:r>
      <w:r w:rsidR="00F06CD0">
        <w:rPr>
          <w:rFonts w:ascii="Arial Narrow" w:hAnsi="Arial Narrow" w:cs="Arial"/>
          <w:color w:val="000000"/>
        </w:rPr>
        <w:t xml:space="preserve">naliczonych </w:t>
      </w:r>
      <w:r w:rsidRPr="00AD4C60">
        <w:rPr>
          <w:rFonts w:ascii="Arial Narrow" w:hAnsi="Arial Narrow" w:cs="Arial"/>
          <w:color w:val="000000"/>
        </w:rPr>
        <w:t>kar umownych z wynagrodzenia należnego Wykonawcy</w:t>
      </w:r>
      <w:r w:rsidR="00F06CD0">
        <w:rPr>
          <w:rFonts w:ascii="Arial Narrow" w:hAnsi="Arial Narrow" w:cs="Arial"/>
          <w:color w:val="000000"/>
        </w:rPr>
        <w:t>.</w:t>
      </w:r>
    </w:p>
    <w:p w:rsidR="00705432" w:rsidRPr="00AD4C60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 zastrzega sobie prawo dochodzenia odszkodowania uzupełniającego od wartości rzeczywiście poniesionej szkody, gdy powstała szkoda przewyższa wartością ustaloną karę umowną.</w:t>
      </w:r>
    </w:p>
    <w:p w:rsidR="005F7471" w:rsidRPr="00AD4C60" w:rsidRDefault="005F7471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4D5B75" w:rsidRPr="00AD4C60" w:rsidRDefault="004D5B75" w:rsidP="004D5B75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2</w:t>
      </w:r>
    </w:p>
    <w:p w:rsidR="00542A5D" w:rsidRPr="000E7FE1" w:rsidRDefault="00542A5D" w:rsidP="000E7FE1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Powiadomienia</w:t>
      </w:r>
    </w:p>
    <w:p w:rsidR="004D5B75" w:rsidRPr="00AD4C60" w:rsidRDefault="004D5B75" w:rsidP="004D5B75">
      <w:pPr>
        <w:spacing w:after="120" w:line="276" w:lineRule="auto"/>
        <w:ind w:left="360" w:hanging="36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1.</w:t>
      </w:r>
      <w:r w:rsidRPr="00AD4C60">
        <w:rPr>
          <w:rFonts w:ascii="Arial Narrow" w:hAnsi="Arial Narrow" w:cs="Arial"/>
          <w:b/>
          <w:color w:val="000000"/>
        </w:rPr>
        <w:tab/>
      </w:r>
      <w:r w:rsidRPr="00AD4C60">
        <w:rPr>
          <w:rFonts w:ascii="Arial Narrow" w:hAnsi="Arial Narrow" w:cs="Arial"/>
          <w:color w:val="000000"/>
        </w:rPr>
        <w:t>Wszelkie powiadomienia wynikające z niniejszej Umowy wymagają formy pisemnej pod rygorem nieważności. Powiadomienia takie będą kierowane pod następującymi adresami:</w:t>
      </w:r>
    </w:p>
    <w:p w:rsidR="004D5B75" w:rsidRPr="00AD4C60" w:rsidRDefault="004D5B75" w:rsidP="004D5B75">
      <w:pPr>
        <w:pStyle w:val="Tekstpodstawowywcity"/>
        <w:tabs>
          <w:tab w:val="left" w:pos="720"/>
        </w:tabs>
        <w:spacing w:after="12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>Dla Zamawiającego: Urząd Marszałkowski Województwa Lubuskiego,</w:t>
      </w:r>
      <w:r w:rsidR="008A51B2" w:rsidRPr="00AD4C60">
        <w:rPr>
          <w:rFonts w:ascii="Arial Narrow" w:hAnsi="Arial Narrow"/>
          <w:sz w:val="24"/>
          <w:szCs w:val="24"/>
        </w:rPr>
        <w:t xml:space="preserve"> ul. Podgórna 7, 65</w:t>
      </w:r>
      <w:r w:rsidR="008A51B2" w:rsidRPr="00AD4C60">
        <w:rPr>
          <w:rFonts w:ascii="Arial Narrow" w:hAnsi="Arial Narrow"/>
          <w:sz w:val="24"/>
          <w:szCs w:val="24"/>
        </w:rPr>
        <w:noBreakHyphen/>
        <w:t>057 Zielona </w:t>
      </w:r>
      <w:r w:rsidRPr="00AD4C60">
        <w:rPr>
          <w:rFonts w:ascii="Arial Narrow" w:hAnsi="Arial Narrow"/>
          <w:sz w:val="24"/>
          <w:szCs w:val="24"/>
        </w:rPr>
        <w:t>Góra</w:t>
      </w:r>
      <w:r w:rsidR="008A51B2" w:rsidRPr="00AD4C60">
        <w:rPr>
          <w:rFonts w:ascii="Arial Narrow" w:hAnsi="Arial Narrow"/>
          <w:sz w:val="24"/>
          <w:szCs w:val="24"/>
        </w:rPr>
        <w:t>,</w:t>
      </w:r>
      <w:r w:rsidR="00ED134D" w:rsidRPr="00AD4C60">
        <w:rPr>
          <w:rFonts w:ascii="Arial Narrow" w:hAnsi="Arial Narrow"/>
          <w:sz w:val="24"/>
          <w:szCs w:val="24"/>
        </w:rPr>
        <w:t xml:space="preserve"> </w:t>
      </w:r>
      <w:r w:rsidRPr="00AD4C60">
        <w:rPr>
          <w:rFonts w:ascii="Arial Narrow" w:hAnsi="Arial Narrow"/>
          <w:sz w:val="24"/>
          <w:szCs w:val="24"/>
        </w:rPr>
        <w:t xml:space="preserve">Departament Administracyjno-Gospodarczy, </w:t>
      </w:r>
    </w:p>
    <w:p w:rsidR="004D5B75" w:rsidRPr="00AD4C60" w:rsidRDefault="004D5B75" w:rsidP="008A51B2">
      <w:pPr>
        <w:pStyle w:val="Tekstpodstawowywcity"/>
        <w:tabs>
          <w:tab w:val="left" w:pos="720"/>
          <w:tab w:val="left" w:leader="dot" w:pos="9214"/>
        </w:tabs>
        <w:spacing w:after="120" w:line="276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 xml:space="preserve">Dla Wykonawcy: </w:t>
      </w:r>
      <w:r w:rsidRPr="00AD4C60">
        <w:rPr>
          <w:rFonts w:ascii="Arial Narrow" w:hAnsi="Arial Narrow"/>
          <w:sz w:val="24"/>
          <w:szCs w:val="24"/>
        </w:rPr>
        <w:tab/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Powiadomienia takie będą uważane za prawidłowo dokonane w dniu osobistego doręczenia, lub w dniu otrzymania potwierdzenia doręczenia w przypadku zawiadomienia listem poleconym.</w:t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AD4C60">
        <w:rPr>
          <w:rFonts w:ascii="Arial Narrow" w:hAnsi="Arial Narrow" w:cs="Arial"/>
          <w:color w:val="000000"/>
        </w:rPr>
        <w:t xml:space="preserve">Wykonawca i Zamawiający zobowiązują się do wzajemnego powiadomienia, w formie pisemnej, o każdej zmianie adresów, o których mowa w ust.1. </w:t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Osobami upoważnionymi do reprezentowania Stron, w toku realizacji niniejszej Umowy, i potwierdzenia odbioru przedmiotu Umowy są:</w:t>
      </w:r>
    </w:p>
    <w:p w:rsidR="004D5B75" w:rsidRPr="00AD4C60" w:rsidRDefault="004D5B75" w:rsidP="004D5B75">
      <w:pPr>
        <w:numPr>
          <w:ilvl w:val="0"/>
          <w:numId w:val="19"/>
        </w:numPr>
        <w:ind w:left="426" w:right="0" w:firstLine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po stronie Zamawiającego:</w:t>
      </w:r>
    </w:p>
    <w:p w:rsidR="004D5B75" w:rsidRPr="00AD4C60" w:rsidRDefault="005C5AB0" w:rsidP="0036104A">
      <w:pPr>
        <w:ind w:left="426" w:righ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/>
        </w:rPr>
        <w:t>Paweł Lipczyński</w:t>
      </w:r>
    </w:p>
    <w:p w:rsidR="004D5B75" w:rsidRPr="00AD4C60" w:rsidRDefault="004D5B75" w:rsidP="004D5B75">
      <w:pPr>
        <w:pStyle w:val="Tekstpodstawowywcity"/>
        <w:numPr>
          <w:ilvl w:val="0"/>
          <w:numId w:val="19"/>
        </w:numPr>
        <w:ind w:left="426" w:firstLine="0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>po stronie Wykonawcy:</w:t>
      </w:r>
    </w:p>
    <w:p w:rsidR="004D5B75" w:rsidRPr="00AD4C60" w:rsidRDefault="00347480" w:rsidP="005C5AB0">
      <w:pPr>
        <w:ind w:left="426" w:right="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:rsidR="003E4B63" w:rsidRPr="00AD4C60" w:rsidRDefault="003E4B63" w:rsidP="0036104A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3</w:t>
      </w:r>
    </w:p>
    <w:p w:rsidR="009F1528" w:rsidRDefault="009F1528" w:rsidP="0036104A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Poufność</w:t>
      </w:r>
    </w:p>
    <w:p w:rsidR="0036104A" w:rsidRPr="0036104A" w:rsidRDefault="0036104A" w:rsidP="0036104A">
      <w:pPr>
        <w:keepNext/>
      </w:pP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Wykonawca zobowiązuje się do utrzymania w tajemnicy wszel</w:t>
      </w:r>
      <w:r w:rsidR="008C5287" w:rsidRPr="00AD4C60">
        <w:rPr>
          <w:rFonts w:ascii="Arial Narrow" w:hAnsi="Arial Narrow" w:cs="Arial"/>
        </w:rPr>
        <w:t>kich danych o Zamawiającym oraz </w:t>
      </w:r>
      <w:r w:rsidRPr="00AD4C60">
        <w:rPr>
          <w:rFonts w:ascii="Arial Narrow" w:hAnsi="Arial Narrow" w:cs="Arial"/>
        </w:rPr>
        <w:t>informacji, które uzyskał w celu wykonania niniejszej umowy, chyba, że informacja taka jest jawna.</w:t>
      </w: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Postanowienia niniejszego paragrafu obowiązują również po zrealizowaniu przedmiotu niniejszej umowy przez okres 3 lat.</w:t>
      </w:r>
    </w:p>
    <w:p w:rsidR="003E4B63" w:rsidRPr="00AD4C60" w:rsidRDefault="003E4B63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4D5B75" w:rsidRPr="00AD4C60" w:rsidRDefault="004D5B75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91377B">
      <w:pPr>
        <w:pStyle w:val="Default"/>
        <w:spacing w:line="276" w:lineRule="auto"/>
        <w:ind w:left="3552" w:firstLine="69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  <w:r w:rsidR="00F36955" w:rsidRPr="00AD4C60">
        <w:rPr>
          <w:rFonts w:ascii="Arial Narrow" w:hAnsi="Arial Narrow"/>
          <w:color w:val="auto"/>
        </w:rPr>
        <w:t>4</w:t>
      </w:r>
    </w:p>
    <w:p w:rsidR="009F1528" w:rsidRPr="00AD4C60" w:rsidRDefault="009F1528" w:rsidP="0091377B">
      <w:pPr>
        <w:pStyle w:val="Default"/>
        <w:spacing w:line="276" w:lineRule="auto"/>
        <w:ind w:left="2844" w:firstLine="69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Postanowienia końcowe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Wszystkie postanowienia zmieniające niniejszą Umowę wymagają formy pisemnej pod rygorem nieważności. </w:t>
      </w:r>
    </w:p>
    <w:p w:rsidR="008C5287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Umowa niniejsza wchodzi w życie z dniem zawarcia i obowiązuje do dnia 31.12.20</w:t>
      </w:r>
      <w:r w:rsidR="00ED5154" w:rsidRPr="0091377B">
        <w:rPr>
          <w:rFonts w:ascii="Arial Narrow" w:hAnsi="Arial Narrow" w:cs="Arial"/>
        </w:rPr>
        <w:t>1</w:t>
      </w:r>
      <w:r w:rsidR="00C272BB">
        <w:rPr>
          <w:rFonts w:ascii="Arial Narrow" w:hAnsi="Arial Narrow" w:cs="Arial"/>
        </w:rPr>
        <w:t>9</w:t>
      </w:r>
      <w:r w:rsidR="00AA6F90" w:rsidRPr="0091377B">
        <w:rPr>
          <w:rFonts w:ascii="Arial Narrow" w:hAnsi="Arial Narrow" w:cs="Arial"/>
        </w:rPr>
        <w:t xml:space="preserve"> roku</w:t>
      </w:r>
      <w:r w:rsidR="00F06CD0">
        <w:rPr>
          <w:rFonts w:ascii="Arial Narrow" w:hAnsi="Arial Narrow" w:cs="Arial"/>
        </w:rPr>
        <w:t xml:space="preserve">, jednak </w:t>
      </w:r>
      <w:r w:rsidR="005732DA">
        <w:rPr>
          <w:rFonts w:ascii="Arial Narrow" w:hAnsi="Arial Narrow" w:cs="Arial"/>
        </w:rPr>
        <w:br/>
      </w:r>
      <w:r w:rsidR="00F06CD0">
        <w:rPr>
          <w:rFonts w:ascii="Arial Narrow" w:hAnsi="Arial Narrow" w:cs="Arial"/>
        </w:rPr>
        <w:t xml:space="preserve">nie dłużej niż do dnia wykorzystania wartości umowy, to jest kwoty wymienionej w </w:t>
      </w:r>
      <w:r w:rsidR="00F06CD0" w:rsidRPr="00AD4C60">
        <w:rPr>
          <w:rFonts w:ascii="Arial Narrow" w:hAnsi="Arial Narrow"/>
        </w:rPr>
        <w:t>§</w:t>
      </w:r>
      <w:r w:rsidR="00F06CD0">
        <w:rPr>
          <w:rFonts w:ascii="Arial Narrow" w:hAnsi="Arial Narrow" w:cs="Arial"/>
        </w:rPr>
        <w:t>10, ust.1</w:t>
      </w:r>
      <w:r w:rsidR="00AA6F90" w:rsidRPr="0091377B">
        <w:rPr>
          <w:rFonts w:ascii="Arial Narrow" w:hAnsi="Arial Narrow" w:cs="Arial"/>
        </w:rPr>
        <w:t>.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Każdej ze stron przysługuje możliwość wypowiedzenia umowy z </w:t>
      </w:r>
      <w:r w:rsidR="00AA6F90" w:rsidRPr="0091377B">
        <w:rPr>
          <w:rFonts w:ascii="Arial Narrow" w:hAnsi="Arial Narrow" w:cs="Arial"/>
        </w:rPr>
        <w:t>dwu</w:t>
      </w:r>
      <w:r w:rsidRPr="0091377B">
        <w:rPr>
          <w:rFonts w:ascii="Arial Narrow" w:hAnsi="Arial Narrow" w:cs="Arial"/>
        </w:rPr>
        <w:t>miesięcznym okresem</w:t>
      </w:r>
      <w:r w:rsidR="00ED134D" w:rsidRPr="0091377B">
        <w:rPr>
          <w:rFonts w:ascii="Arial Narrow" w:hAnsi="Arial Narrow" w:cs="Arial"/>
        </w:rPr>
        <w:t xml:space="preserve"> </w:t>
      </w:r>
      <w:r w:rsidR="000875C2" w:rsidRPr="0091377B">
        <w:rPr>
          <w:rFonts w:ascii="Arial Narrow" w:hAnsi="Arial Narrow" w:cs="Arial"/>
        </w:rPr>
        <w:t xml:space="preserve"> </w:t>
      </w:r>
      <w:r w:rsidRPr="0091377B">
        <w:rPr>
          <w:rFonts w:ascii="Arial Narrow" w:hAnsi="Arial Narrow" w:cs="Arial"/>
        </w:rPr>
        <w:t>wypowiedzenia</w:t>
      </w:r>
      <w:r w:rsidR="005C42F7" w:rsidRPr="0091377B">
        <w:rPr>
          <w:rFonts w:ascii="Arial Narrow" w:hAnsi="Arial Narrow" w:cs="Arial"/>
        </w:rPr>
        <w:t>,</w:t>
      </w:r>
      <w:r w:rsidRPr="0091377B">
        <w:rPr>
          <w:rFonts w:ascii="Arial Narrow" w:hAnsi="Arial Narrow" w:cs="Arial"/>
        </w:rPr>
        <w:t xml:space="preserve"> ze skutkiem na koniec miesiąca kalendarzowego.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W sprawach nieuregulowanych niniejszą umową mają zastosowania postanowienia K</w:t>
      </w:r>
      <w:r w:rsidR="004D5B75" w:rsidRPr="0091377B">
        <w:rPr>
          <w:rFonts w:ascii="Arial Narrow" w:hAnsi="Arial Narrow" w:cs="Arial"/>
        </w:rPr>
        <w:t>odeksu Cywilnego.</w:t>
      </w:r>
      <w:r w:rsidRPr="0091377B">
        <w:rPr>
          <w:rFonts w:ascii="Arial Narrow" w:hAnsi="Arial Narrow" w:cs="Arial"/>
        </w:rPr>
        <w:t xml:space="preserve"> 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Wszelkie spory dotyczące realizacji niniejszej Umowy będą rozwiązywane ugodowo, a przy braku możliwości rozwiązania ugodowego, będą poddane rozstrzygnięciu Sądowi Powszechnemu</w:t>
      </w:r>
      <w:r w:rsidR="00ED5154" w:rsidRPr="0091377B">
        <w:rPr>
          <w:rFonts w:ascii="Arial Narrow" w:hAnsi="Arial Narrow" w:cs="Arial"/>
        </w:rPr>
        <w:t xml:space="preserve"> właściwemu dla </w:t>
      </w:r>
      <w:r w:rsidR="00ED49F5" w:rsidRPr="0091377B">
        <w:rPr>
          <w:rFonts w:ascii="Arial Narrow" w:hAnsi="Arial Narrow" w:cs="Arial"/>
        </w:rPr>
        <w:t>Zamawiającego</w:t>
      </w:r>
      <w:r w:rsidRPr="0091377B">
        <w:rPr>
          <w:rFonts w:ascii="Arial Narrow" w:hAnsi="Arial Narrow" w:cs="Arial"/>
        </w:rPr>
        <w:t xml:space="preserve">. </w:t>
      </w:r>
    </w:p>
    <w:p w:rsidR="00006221" w:rsidRPr="00006221" w:rsidRDefault="00BB3FCA" w:rsidP="0000622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Umowę sporządzono w dwóch jednobrzmiących egzemplarzach, po jednym dla każdej ze Stron. </w:t>
      </w:r>
    </w:p>
    <w:p w:rsidR="00006221" w:rsidRDefault="00006221">
      <w:pPr>
        <w:spacing w:after="200" w:line="276" w:lineRule="auto"/>
        <w:ind w:left="0" w:right="0" w:firstLine="0"/>
        <w:jc w:val="left"/>
        <w:rPr>
          <w:rFonts w:ascii="Arial Narrow" w:hAnsi="Arial Narrow"/>
        </w:rPr>
      </w:pPr>
    </w:p>
    <w:p w:rsidR="00CD69AB" w:rsidRPr="00AD4C60" w:rsidRDefault="00006221" w:rsidP="00006221">
      <w:pPr>
        <w:spacing w:after="200" w:line="276" w:lineRule="auto"/>
        <w:ind w:left="708" w:right="0" w:firstLine="708"/>
        <w:jc w:val="left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D69AB" w:rsidRPr="00AD4C60">
        <w:rPr>
          <w:rFonts w:ascii="Arial Narrow" w:hAnsi="Arial Narrow"/>
        </w:rPr>
        <w:br w:type="page"/>
      </w:r>
    </w:p>
    <w:p w:rsidR="00B77F5E" w:rsidRDefault="00634B07" w:rsidP="00B77F5E">
      <w:pPr>
        <w:pStyle w:val="Default"/>
        <w:spacing w:line="276" w:lineRule="auto"/>
        <w:jc w:val="right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Załącznik nr 1</w:t>
      </w:r>
    </w:p>
    <w:p w:rsidR="00634B07" w:rsidRPr="00B77F5E" w:rsidRDefault="00B77F5E" w:rsidP="00634B07">
      <w:pPr>
        <w:pStyle w:val="Default"/>
        <w:spacing w:line="276" w:lineRule="auto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Wykaz</w:t>
      </w:r>
      <w:r w:rsidR="00634B07" w:rsidRPr="00B77F5E">
        <w:rPr>
          <w:rFonts w:ascii="Arial Narrow" w:hAnsi="Arial Narrow"/>
          <w:b/>
          <w:color w:val="auto"/>
        </w:rPr>
        <w:t xml:space="preserve"> urządzeń</w:t>
      </w:r>
    </w:p>
    <w:p w:rsidR="00931DFA" w:rsidRPr="00AD4C60" w:rsidRDefault="005D1F0C" w:rsidP="00634B07">
      <w:pPr>
        <w:pStyle w:val="Default"/>
        <w:spacing w:line="276" w:lineRule="auto"/>
        <w:jc w:val="center"/>
        <w:rPr>
          <w:rFonts w:ascii="Arial Narrow" w:hAnsi="Arial Narrow"/>
          <w:i/>
          <w:iCs/>
          <w:color w:val="auto"/>
        </w:rPr>
      </w:pPr>
      <w:r w:rsidRPr="00280D9F">
        <w:rPr>
          <w:rFonts w:ascii="Arial Narrow" w:hAnsi="Arial Narrow"/>
          <w:b/>
          <w:bCs/>
          <w:color w:val="auto"/>
        </w:rPr>
        <w:t>„K1”</w:t>
      </w:r>
      <w:r w:rsidRPr="00280D9F">
        <w:rPr>
          <w:rFonts w:ascii="Arial Narrow" w:hAnsi="Arial Narrow"/>
          <w:i/>
          <w:iCs/>
          <w:color w:val="auto"/>
        </w:rPr>
        <w:t xml:space="preserve"> – urządzenia „krytyczne”</w:t>
      </w:r>
    </w:p>
    <w:p w:rsidR="005D1F0C" w:rsidRDefault="005D1F0C" w:rsidP="00634B07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I. Zielona Góra, ul. Podgórna</w:t>
      </w:r>
      <w:r>
        <w:rPr>
          <w:rFonts w:ascii="Arial Narrow" w:hAnsi="Arial Narrow"/>
          <w:color w:val="auto"/>
        </w:rPr>
        <w:t xml:space="preserve"> 7</w:t>
      </w:r>
    </w:p>
    <w:p w:rsidR="00E227A3" w:rsidRPr="00E227A3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E227A3">
        <w:rPr>
          <w:rFonts w:ascii="Arial Narrow" w:hAnsi="Arial Narrow"/>
          <w:color w:val="auto"/>
        </w:rPr>
        <w:t xml:space="preserve">Konica </w:t>
      </w:r>
      <w:proofErr w:type="spellStart"/>
      <w:r w:rsidRPr="00E227A3">
        <w:rPr>
          <w:rFonts w:ascii="Arial Narrow" w:hAnsi="Arial Narrow"/>
          <w:color w:val="auto"/>
        </w:rPr>
        <w:t>Minolta</w:t>
      </w:r>
      <w:proofErr w:type="spellEnd"/>
      <w:r w:rsidRPr="00E227A3">
        <w:rPr>
          <w:rFonts w:ascii="Arial Narrow" w:hAnsi="Arial Narrow"/>
          <w:color w:val="auto"/>
        </w:rPr>
        <w:t xml:space="preserve"> c284 - szt. 1</w:t>
      </w:r>
    </w:p>
    <w:p w:rsidR="00B77F5E" w:rsidRPr="00F30EFA" w:rsidRDefault="00781169" w:rsidP="00634B07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F30EFA">
        <w:rPr>
          <w:rFonts w:ascii="Arial Narrow" w:hAnsi="Arial Narrow"/>
          <w:color w:val="auto"/>
        </w:rPr>
        <w:t>Kyocera M6526 – szt</w:t>
      </w:r>
      <w:r w:rsidR="00B77F5E" w:rsidRPr="00F30EFA">
        <w:rPr>
          <w:rFonts w:ascii="Arial Narrow" w:hAnsi="Arial Narrow"/>
          <w:color w:val="auto"/>
        </w:rPr>
        <w:t>.</w:t>
      </w:r>
      <w:r w:rsidR="00D02187" w:rsidRPr="00F30EFA">
        <w:rPr>
          <w:rFonts w:ascii="Arial Narrow" w:hAnsi="Arial Narrow"/>
          <w:color w:val="auto"/>
        </w:rPr>
        <w:t xml:space="preserve"> 6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KM2525 – szt. </w:t>
      </w:r>
      <w:r>
        <w:rPr>
          <w:rFonts w:ascii="Arial Narrow" w:hAnsi="Arial Narrow"/>
          <w:color w:val="auto"/>
        </w:rPr>
        <w:t>2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8020 – szt. </w:t>
      </w:r>
      <w:r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300i – szt. </w:t>
      </w:r>
      <w:r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FS-1135 – szt. </w:t>
      </w:r>
      <w:r>
        <w:rPr>
          <w:rFonts w:ascii="Arial Narrow" w:hAnsi="Arial Narrow"/>
          <w:color w:val="auto"/>
        </w:rPr>
        <w:t>1</w:t>
      </w:r>
    </w:p>
    <w:p w:rsidR="00634B07" w:rsidRDefault="00634B07" w:rsidP="00634B07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 xml:space="preserve">Lexmark x364 – </w:t>
      </w:r>
      <w:r w:rsidR="00AD4C60" w:rsidRPr="00B77F5E">
        <w:rPr>
          <w:rFonts w:ascii="Arial Narrow" w:hAnsi="Arial Narrow"/>
          <w:color w:val="auto"/>
        </w:rPr>
        <w:t xml:space="preserve">szt. </w:t>
      </w:r>
      <w:r w:rsidR="00781169" w:rsidRPr="00B77F5E">
        <w:rPr>
          <w:rFonts w:ascii="Arial Narrow" w:hAnsi="Arial Narrow"/>
          <w:color w:val="auto"/>
        </w:rPr>
        <w:t>2</w:t>
      </w:r>
    </w:p>
    <w:p w:rsidR="00B77F5E" w:rsidRPr="00AD4C60" w:rsidRDefault="00B77F5E" w:rsidP="00B77F5E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Lexmark x734 – szt. </w:t>
      </w:r>
      <w:r w:rsidR="00D02187"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Lexmark e360 </w:t>
      </w:r>
      <w:r>
        <w:rPr>
          <w:rFonts w:ascii="Arial Narrow" w:hAnsi="Arial Narrow"/>
          <w:color w:val="auto"/>
        </w:rPr>
        <w:t>- szt. 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Panasonic KX 613 – szt. </w:t>
      </w:r>
      <w:r>
        <w:rPr>
          <w:rFonts w:ascii="Arial Narrow" w:hAnsi="Arial Narrow"/>
          <w:color w:val="auto"/>
        </w:rPr>
        <w:t>1</w:t>
      </w:r>
    </w:p>
    <w:p w:rsidR="00B77F5E" w:rsidRPr="00AD4C60" w:rsidRDefault="00B77F5E" w:rsidP="00B77F5E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Samsung SCX4623 – szt. </w:t>
      </w:r>
      <w:r w:rsidR="00D02187">
        <w:rPr>
          <w:rFonts w:ascii="Arial Narrow" w:hAnsi="Arial Narrow"/>
          <w:color w:val="auto"/>
        </w:rPr>
        <w:t>2</w:t>
      </w:r>
    </w:p>
    <w:p w:rsidR="00B21750" w:rsidRDefault="00B21750" w:rsidP="00B21750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Kyocera FS</w:t>
      </w:r>
      <w:r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2126 – szt. </w:t>
      </w:r>
      <w:r>
        <w:rPr>
          <w:rFonts w:ascii="Arial Narrow" w:hAnsi="Arial Narrow"/>
          <w:color w:val="auto"/>
        </w:rPr>
        <w:t>1</w:t>
      </w:r>
    </w:p>
    <w:p w:rsidR="007327DD" w:rsidRDefault="007327DD" w:rsidP="007327DD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3050ci – szt. </w:t>
      </w:r>
      <w:r>
        <w:rPr>
          <w:rFonts w:ascii="Arial Narrow" w:hAnsi="Arial Narrow"/>
          <w:color w:val="auto"/>
        </w:rPr>
        <w:t>1</w:t>
      </w:r>
    </w:p>
    <w:p w:rsidR="007327DD" w:rsidRDefault="007327DD" w:rsidP="007327DD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</w:t>
      </w:r>
      <w:r>
        <w:rPr>
          <w:rFonts w:ascii="Arial Narrow" w:hAnsi="Arial Narrow"/>
          <w:color w:val="auto"/>
        </w:rPr>
        <w:t>I</w:t>
      </w:r>
      <w:r w:rsidRPr="00B77F5E">
        <w:rPr>
          <w:rFonts w:ascii="Arial Narrow" w:hAnsi="Arial Narrow"/>
          <w:color w:val="auto"/>
        </w:rPr>
        <w:t xml:space="preserve">. Zielona Góra, ul. </w:t>
      </w:r>
      <w:r w:rsidRPr="00AD4C60">
        <w:rPr>
          <w:rFonts w:ascii="Arial Narrow" w:hAnsi="Arial Narrow"/>
          <w:color w:val="auto"/>
        </w:rPr>
        <w:t>Chrobrego</w:t>
      </w:r>
      <w:r>
        <w:rPr>
          <w:rFonts w:ascii="Arial Narrow" w:hAnsi="Arial Narrow"/>
          <w:color w:val="auto"/>
        </w:rPr>
        <w:t xml:space="preserve"> 1- 3-5</w:t>
      </w:r>
    </w:p>
    <w:p w:rsidR="00450EB5" w:rsidRPr="00B77F5E" w:rsidRDefault="00450EB5" w:rsidP="00B77F5E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A5659C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HP 1022 – szt. </w:t>
      </w:r>
      <w:r>
        <w:rPr>
          <w:rFonts w:ascii="Arial Narrow" w:hAnsi="Arial Narrow"/>
          <w:color w:val="auto"/>
        </w:rPr>
        <w:t>1</w:t>
      </w:r>
    </w:p>
    <w:p w:rsidR="00A5659C" w:rsidRPr="00F30EFA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proofErr w:type="spellStart"/>
      <w:r w:rsidRPr="00F30EFA">
        <w:rPr>
          <w:rFonts w:ascii="Arial Narrow" w:hAnsi="Arial Narrow"/>
          <w:color w:val="auto"/>
        </w:rPr>
        <w:t>Ineo</w:t>
      </w:r>
      <w:proofErr w:type="spellEnd"/>
      <w:r w:rsidRPr="00F30EFA">
        <w:rPr>
          <w:rFonts w:ascii="Arial Narrow" w:hAnsi="Arial Narrow"/>
          <w:color w:val="auto"/>
        </w:rPr>
        <w:t xml:space="preserve"> </w:t>
      </w:r>
      <w:proofErr w:type="spellStart"/>
      <w:r w:rsidRPr="00F30EFA">
        <w:rPr>
          <w:rFonts w:ascii="Arial Narrow" w:hAnsi="Arial Narrow"/>
          <w:color w:val="auto"/>
        </w:rPr>
        <w:t>Develop</w:t>
      </w:r>
      <w:proofErr w:type="spellEnd"/>
      <w:r w:rsidRPr="00F30EFA">
        <w:rPr>
          <w:rFonts w:ascii="Arial Narrow" w:hAnsi="Arial Narrow"/>
          <w:color w:val="auto"/>
        </w:rPr>
        <w:t xml:space="preserve"> 360+ - szt. 1</w:t>
      </w:r>
    </w:p>
    <w:p w:rsidR="002D5CE6" w:rsidRPr="006800F2" w:rsidRDefault="002D5CE6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 xml:space="preserve">Konica </w:t>
      </w:r>
      <w:proofErr w:type="spellStart"/>
      <w:r w:rsidRPr="006800F2">
        <w:rPr>
          <w:rFonts w:ascii="Arial Narrow" w:hAnsi="Arial Narrow"/>
          <w:color w:val="auto"/>
        </w:rPr>
        <w:t>Minolta</w:t>
      </w:r>
      <w:proofErr w:type="spellEnd"/>
      <w:r w:rsidRPr="006800F2">
        <w:rPr>
          <w:rFonts w:ascii="Arial Narrow" w:hAnsi="Arial Narrow"/>
          <w:color w:val="auto"/>
        </w:rPr>
        <w:t xml:space="preserve"> C452</w:t>
      </w:r>
      <w:r w:rsidR="00C02016" w:rsidRPr="006800F2">
        <w:rPr>
          <w:rFonts w:ascii="Arial Narrow" w:hAnsi="Arial Narrow"/>
          <w:color w:val="auto"/>
        </w:rPr>
        <w:t>e</w:t>
      </w:r>
      <w:r w:rsidRPr="006800F2">
        <w:rPr>
          <w:rFonts w:ascii="Arial Narrow" w:hAnsi="Arial Narrow"/>
          <w:color w:val="auto"/>
        </w:rPr>
        <w:t xml:space="preserve"> – szt. 2</w:t>
      </w:r>
    </w:p>
    <w:p w:rsidR="00A5659C" w:rsidRPr="00AD4C60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</w:t>
      </w:r>
      <w:proofErr w:type="spellStart"/>
      <w:r w:rsidRPr="00AD4C60">
        <w:rPr>
          <w:rFonts w:ascii="Arial Narrow" w:hAnsi="Arial Narrow"/>
          <w:color w:val="auto"/>
        </w:rPr>
        <w:t>Task</w:t>
      </w:r>
      <w:proofErr w:type="spellEnd"/>
      <w:r w:rsidRPr="00AD4C60">
        <w:rPr>
          <w:rFonts w:ascii="Arial Narrow" w:hAnsi="Arial Narrow"/>
          <w:color w:val="auto"/>
        </w:rPr>
        <w:t xml:space="preserve"> Alfa</w:t>
      </w:r>
      <w:r w:rsidR="0075705E">
        <w:rPr>
          <w:rFonts w:ascii="Arial Narrow" w:hAnsi="Arial Narrow"/>
          <w:color w:val="auto"/>
        </w:rPr>
        <w:t xml:space="preserve">  </w:t>
      </w:r>
      <w:r w:rsidRPr="00AD4C60">
        <w:rPr>
          <w:rFonts w:ascii="Arial Narrow" w:hAnsi="Arial Narrow"/>
          <w:color w:val="auto"/>
        </w:rPr>
        <w:t xml:space="preserve"> 3501i – szt. 1</w:t>
      </w:r>
    </w:p>
    <w:p w:rsidR="00A5659C" w:rsidRPr="00AD4C60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FS-6030 – szt. </w:t>
      </w:r>
      <w:r>
        <w:rPr>
          <w:rFonts w:ascii="Arial Narrow" w:hAnsi="Arial Narrow"/>
          <w:color w:val="auto"/>
        </w:rPr>
        <w:t>1</w:t>
      </w:r>
    </w:p>
    <w:p w:rsidR="00634B07" w:rsidRDefault="00634B07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</w:t>
      </w:r>
      <w:r w:rsidR="009F79A7" w:rsidRPr="00AD4C60">
        <w:rPr>
          <w:rFonts w:ascii="Arial Narrow" w:hAnsi="Arial Narrow"/>
          <w:color w:val="auto"/>
        </w:rPr>
        <w:t>FS</w:t>
      </w:r>
      <w:r w:rsidR="00450EB5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2126 – </w:t>
      </w:r>
      <w:r w:rsidR="00AD4C60" w:rsidRPr="00AD4C60">
        <w:rPr>
          <w:rFonts w:ascii="Arial Narrow" w:hAnsi="Arial Narrow"/>
          <w:color w:val="auto"/>
        </w:rPr>
        <w:t xml:space="preserve">szt. </w:t>
      </w:r>
      <w:r w:rsidR="00B21750">
        <w:rPr>
          <w:rFonts w:ascii="Arial Narrow" w:hAnsi="Arial Narrow"/>
          <w:color w:val="auto"/>
        </w:rPr>
        <w:t>1</w:t>
      </w:r>
    </w:p>
    <w:p w:rsidR="00B77F5E" w:rsidRPr="00AD4C60" w:rsidRDefault="00B77F5E" w:rsidP="00B77F5E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Default="00B77F5E" w:rsidP="007327DD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</w:t>
      </w:r>
      <w:r w:rsidR="007327DD">
        <w:rPr>
          <w:rFonts w:ascii="Arial Narrow" w:hAnsi="Arial Narrow"/>
          <w:color w:val="auto"/>
        </w:rPr>
        <w:t>II</w:t>
      </w:r>
      <w:r w:rsidRPr="00B77F5E">
        <w:rPr>
          <w:rFonts w:ascii="Arial Narrow" w:hAnsi="Arial Narrow"/>
          <w:color w:val="auto"/>
        </w:rPr>
        <w:t xml:space="preserve"> Zielona Góra, ul. </w:t>
      </w:r>
      <w:r w:rsidR="00A23369">
        <w:rPr>
          <w:rFonts w:ascii="Arial Narrow" w:hAnsi="Arial Narrow"/>
          <w:color w:val="auto"/>
        </w:rPr>
        <w:t>Zjednoczenia 104A</w:t>
      </w:r>
    </w:p>
    <w:p w:rsidR="0095148F" w:rsidRPr="00AD4C60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proofErr w:type="spellStart"/>
      <w:r w:rsidRPr="00B77F5E">
        <w:rPr>
          <w:rFonts w:ascii="Arial Narrow" w:hAnsi="Arial Narrow"/>
          <w:color w:val="auto"/>
        </w:rPr>
        <w:t>Develop</w:t>
      </w:r>
      <w:proofErr w:type="spellEnd"/>
      <w:r w:rsidRPr="00B77F5E">
        <w:rPr>
          <w:rFonts w:ascii="Arial Narrow" w:hAnsi="Arial Narrow"/>
          <w:color w:val="auto"/>
        </w:rPr>
        <w:t xml:space="preserve"> QC 2235 </w:t>
      </w:r>
      <w:r w:rsidR="00AD4C60" w:rsidRPr="00B77F5E">
        <w:rPr>
          <w:rFonts w:ascii="Arial Narrow" w:hAnsi="Arial Narrow"/>
          <w:color w:val="auto"/>
        </w:rPr>
        <w:t>- szt. 1</w:t>
      </w:r>
    </w:p>
    <w:p w:rsidR="003C2182" w:rsidRPr="00AD4C60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Konica </w:t>
      </w:r>
      <w:proofErr w:type="spellStart"/>
      <w:r w:rsidRPr="00AD4C60">
        <w:rPr>
          <w:rFonts w:ascii="Arial Narrow" w:hAnsi="Arial Narrow"/>
          <w:color w:val="auto"/>
        </w:rPr>
        <w:t>Minolta</w:t>
      </w:r>
      <w:proofErr w:type="spellEnd"/>
      <w:r w:rsidRPr="00AD4C60">
        <w:rPr>
          <w:rFonts w:ascii="Arial Narrow" w:hAnsi="Arial Narrow"/>
          <w:color w:val="auto"/>
        </w:rPr>
        <w:t xml:space="preserve"> </w:t>
      </w:r>
      <w:proofErr w:type="spellStart"/>
      <w:r w:rsidRPr="00AD4C60">
        <w:rPr>
          <w:rFonts w:ascii="Arial Narrow" w:hAnsi="Arial Narrow"/>
          <w:color w:val="auto"/>
        </w:rPr>
        <w:t>Bizhub</w:t>
      </w:r>
      <w:proofErr w:type="spellEnd"/>
      <w:r w:rsidRPr="00AD4C60">
        <w:rPr>
          <w:rFonts w:ascii="Arial Narrow" w:hAnsi="Arial Narrow"/>
          <w:color w:val="auto"/>
        </w:rPr>
        <w:t xml:space="preserve"> 283</w:t>
      </w:r>
      <w:r w:rsidR="00AD4C60" w:rsidRPr="00AD4C60">
        <w:rPr>
          <w:rFonts w:ascii="Arial Narrow" w:hAnsi="Arial Narrow"/>
          <w:color w:val="auto"/>
        </w:rPr>
        <w:t xml:space="preserve"> - szt. 1</w:t>
      </w:r>
    </w:p>
    <w:p w:rsidR="003C2182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Konica </w:t>
      </w:r>
      <w:proofErr w:type="spellStart"/>
      <w:r w:rsidRPr="00AD4C60">
        <w:rPr>
          <w:rFonts w:ascii="Arial Narrow" w:hAnsi="Arial Narrow"/>
          <w:color w:val="auto"/>
        </w:rPr>
        <w:t>Minolta</w:t>
      </w:r>
      <w:proofErr w:type="spellEnd"/>
      <w:r w:rsidRPr="00AD4C60">
        <w:rPr>
          <w:rFonts w:ascii="Arial Narrow" w:hAnsi="Arial Narrow"/>
          <w:color w:val="auto"/>
        </w:rPr>
        <w:t xml:space="preserve"> </w:t>
      </w:r>
      <w:proofErr w:type="spellStart"/>
      <w:r w:rsidRPr="00AD4C60">
        <w:rPr>
          <w:rFonts w:ascii="Arial Narrow" w:hAnsi="Arial Narrow"/>
          <w:color w:val="auto"/>
        </w:rPr>
        <w:t>Bizhu</w:t>
      </w:r>
      <w:r w:rsidR="00EE1309" w:rsidRPr="00AD4C60">
        <w:rPr>
          <w:rFonts w:ascii="Arial Narrow" w:hAnsi="Arial Narrow"/>
          <w:color w:val="auto"/>
        </w:rPr>
        <w:t>b</w:t>
      </w:r>
      <w:proofErr w:type="spellEnd"/>
      <w:r w:rsidRPr="00AD4C60">
        <w:rPr>
          <w:rFonts w:ascii="Arial Narrow" w:hAnsi="Arial Narrow"/>
          <w:color w:val="auto"/>
        </w:rPr>
        <w:t xml:space="preserve"> c203</w:t>
      </w:r>
      <w:r w:rsidR="006A0522">
        <w:rPr>
          <w:rFonts w:ascii="Arial Narrow" w:hAnsi="Arial Narrow"/>
          <w:color w:val="auto"/>
        </w:rPr>
        <w:t xml:space="preserve"> - szt. 1</w:t>
      </w:r>
    </w:p>
    <w:p w:rsidR="00B77F5E" w:rsidRPr="00AD4C60" w:rsidRDefault="00B77F5E" w:rsidP="00B77F5E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Pr="00B77F5E" w:rsidRDefault="007327DD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</w:t>
      </w:r>
      <w:r w:rsidR="00B77F5E">
        <w:rPr>
          <w:rFonts w:ascii="Arial Narrow" w:hAnsi="Arial Narrow"/>
          <w:color w:val="auto"/>
        </w:rPr>
        <w:t>V</w:t>
      </w:r>
      <w:r w:rsidR="00B77F5E" w:rsidRPr="00B77F5E">
        <w:rPr>
          <w:rFonts w:ascii="Arial Narrow" w:hAnsi="Arial Narrow"/>
          <w:color w:val="auto"/>
        </w:rPr>
        <w:t xml:space="preserve">. </w:t>
      </w:r>
      <w:r w:rsidR="00B77F5E">
        <w:rPr>
          <w:rFonts w:ascii="Arial Narrow" w:hAnsi="Arial Narrow"/>
          <w:color w:val="auto"/>
        </w:rPr>
        <w:t>Gorzów Wlkp.</w:t>
      </w:r>
      <w:r w:rsidR="00973BED">
        <w:rPr>
          <w:rFonts w:ascii="Arial Narrow" w:hAnsi="Arial Narrow"/>
          <w:color w:val="auto"/>
        </w:rPr>
        <w:t xml:space="preserve">, ul. </w:t>
      </w:r>
      <w:r w:rsidR="0084407A">
        <w:rPr>
          <w:rFonts w:ascii="Arial Narrow" w:hAnsi="Arial Narrow"/>
          <w:color w:val="auto"/>
        </w:rPr>
        <w:t>Ignacego  Mościckiego 6</w:t>
      </w:r>
      <w:r w:rsidR="00B77F5E">
        <w:rPr>
          <w:rFonts w:ascii="Arial Narrow" w:hAnsi="Arial Narrow"/>
          <w:color w:val="auto"/>
        </w:rPr>
        <w:t xml:space="preserve"> - </w:t>
      </w:r>
      <w:r w:rsidR="0084407A">
        <w:rPr>
          <w:rFonts w:ascii="Arial Narrow" w:hAnsi="Arial Narrow"/>
          <w:color w:val="auto"/>
        </w:rPr>
        <w:t>Wydział Z</w:t>
      </w:r>
      <w:r w:rsidR="00B77F5E" w:rsidRPr="00AD4C60">
        <w:rPr>
          <w:rFonts w:ascii="Arial Narrow" w:hAnsi="Arial Narrow"/>
          <w:color w:val="auto"/>
        </w:rPr>
        <w:t>amiejscowy</w:t>
      </w:r>
    </w:p>
    <w:p w:rsidR="00B77F5E" w:rsidRPr="00AD4C60" w:rsidRDefault="0084407A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Ineo</w:t>
      </w:r>
      <w:proofErr w:type="spellEnd"/>
      <w:r>
        <w:rPr>
          <w:rFonts w:ascii="Arial Narrow" w:hAnsi="Arial Narrow"/>
          <w:color w:val="auto"/>
        </w:rPr>
        <w:t xml:space="preserve"> +220</w:t>
      </w:r>
      <w:r w:rsidR="00B77F5E" w:rsidRPr="00AD4C60">
        <w:rPr>
          <w:rFonts w:ascii="Arial Narrow" w:hAnsi="Arial Narrow"/>
          <w:color w:val="auto"/>
        </w:rPr>
        <w:t xml:space="preserve"> – szt. </w:t>
      </w:r>
      <w:r w:rsidR="00DD662B">
        <w:rPr>
          <w:rFonts w:ascii="Arial Narrow" w:hAnsi="Arial Narrow"/>
          <w:color w:val="auto"/>
        </w:rPr>
        <w:t>1</w:t>
      </w:r>
    </w:p>
    <w:p w:rsidR="00931DFA" w:rsidRPr="00AD4C60" w:rsidRDefault="00931DFA" w:rsidP="00931DFA">
      <w:pPr>
        <w:pStyle w:val="Default"/>
        <w:spacing w:line="276" w:lineRule="auto"/>
        <w:ind w:left="360"/>
        <w:rPr>
          <w:rFonts w:ascii="Arial Narrow" w:hAnsi="Arial Narrow"/>
          <w:color w:val="FF0000"/>
        </w:rPr>
      </w:pPr>
    </w:p>
    <w:p w:rsidR="00295556" w:rsidRPr="00AD4C60" w:rsidRDefault="00295556">
      <w:pPr>
        <w:spacing w:after="200" w:line="276" w:lineRule="auto"/>
        <w:ind w:left="0" w:right="0" w:firstLine="0"/>
        <w:jc w:val="left"/>
        <w:rPr>
          <w:rFonts w:ascii="Arial Narrow" w:eastAsiaTheme="minorHAnsi" w:hAnsi="Arial Narrow"/>
          <w:lang w:eastAsia="en-US"/>
        </w:rPr>
      </w:pPr>
      <w:r w:rsidRPr="00AD4C60">
        <w:rPr>
          <w:rFonts w:ascii="Arial Narrow" w:hAnsi="Arial Narrow"/>
        </w:rPr>
        <w:br w:type="page"/>
      </w:r>
    </w:p>
    <w:p w:rsidR="002E2A29" w:rsidRDefault="002E2A29" w:rsidP="002E2A29">
      <w:pPr>
        <w:pStyle w:val="Default"/>
        <w:spacing w:line="276" w:lineRule="auto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Załącznik nr 2</w:t>
      </w:r>
    </w:p>
    <w:p w:rsidR="00295556" w:rsidRPr="002E2A29" w:rsidRDefault="002E2A29" w:rsidP="00295556">
      <w:pPr>
        <w:pStyle w:val="Default"/>
        <w:spacing w:line="276" w:lineRule="auto"/>
        <w:jc w:val="center"/>
        <w:rPr>
          <w:rFonts w:ascii="Arial Narrow" w:hAnsi="Arial Narrow"/>
          <w:b/>
          <w:color w:val="auto"/>
        </w:rPr>
      </w:pPr>
      <w:r w:rsidRPr="002E2A29">
        <w:rPr>
          <w:rFonts w:ascii="Arial Narrow" w:hAnsi="Arial Narrow"/>
          <w:b/>
          <w:color w:val="auto"/>
        </w:rPr>
        <w:t>W</w:t>
      </w:r>
      <w:r w:rsidR="00295556" w:rsidRPr="002E2A29">
        <w:rPr>
          <w:rFonts w:ascii="Arial Narrow" w:hAnsi="Arial Narrow"/>
          <w:b/>
          <w:color w:val="auto"/>
        </w:rPr>
        <w:t>ymagania dla urządzeń zastępczych</w:t>
      </w: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E4435F" w:rsidP="00E4435F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„</w:t>
      </w:r>
      <w:r w:rsidR="00295556" w:rsidRPr="00280D9F">
        <w:rPr>
          <w:rFonts w:ascii="Arial Narrow" w:hAnsi="Arial Narrow"/>
          <w:color w:val="auto"/>
        </w:rPr>
        <w:t>K1</w:t>
      </w:r>
      <w:r>
        <w:rPr>
          <w:rFonts w:ascii="Arial Narrow" w:hAnsi="Arial Narrow"/>
          <w:color w:val="auto"/>
        </w:rPr>
        <w:t>”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MFP</w:t>
      </w:r>
    </w:p>
    <w:p w:rsidR="00E01CCF" w:rsidRDefault="00E01CC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Laserow</w:t>
      </w:r>
      <w:r w:rsidR="00E4435F">
        <w:rPr>
          <w:rFonts w:ascii="Arial Narrow" w:hAnsi="Arial Narrow"/>
          <w:color w:val="auto"/>
        </w:rPr>
        <w:t>e</w:t>
      </w:r>
    </w:p>
    <w:p w:rsidR="003D2327" w:rsidRPr="00280D9F" w:rsidRDefault="003D2327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duplex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Kolor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A4</w:t>
      </w:r>
    </w:p>
    <w:p w:rsidR="00295556" w:rsidRDefault="00163762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F</w:t>
      </w:r>
      <w:r w:rsidR="00295556" w:rsidRPr="00280D9F">
        <w:rPr>
          <w:rFonts w:ascii="Arial Narrow" w:hAnsi="Arial Narrow"/>
          <w:color w:val="auto"/>
        </w:rPr>
        <w:t>ax</w:t>
      </w:r>
    </w:p>
    <w:p w:rsidR="00163762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druk min 25</w:t>
      </w:r>
      <w:r w:rsidR="00163762">
        <w:rPr>
          <w:rFonts w:ascii="Arial Narrow" w:hAnsi="Arial Narrow"/>
          <w:color w:val="auto"/>
        </w:rPr>
        <w:t xml:space="preserve"> stron/min</w:t>
      </w:r>
    </w:p>
    <w:p w:rsidR="008E385E" w:rsidRPr="008E385E" w:rsidRDefault="008E385E" w:rsidP="008E385E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Ethernet</w:t>
      </w: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E4435F" w:rsidP="00E4435F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„</w:t>
      </w:r>
      <w:r w:rsidR="00295556" w:rsidRPr="00280D9F">
        <w:rPr>
          <w:rFonts w:ascii="Arial Narrow" w:hAnsi="Arial Narrow"/>
          <w:color w:val="auto"/>
        </w:rPr>
        <w:t>K2</w:t>
      </w:r>
      <w:r>
        <w:rPr>
          <w:rFonts w:ascii="Arial Narrow" w:hAnsi="Arial Narrow"/>
          <w:color w:val="auto"/>
        </w:rPr>
        <w:t>”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MFP</w:t>
      </w:r>
    </w:p>
    <w:p w:rsidR="00E01CCF" w:rsidRPr="00280D9F" w:rsidRDefault="003D2327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Laserowe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Mono</w:t>
      </w:r>
    </w:p>
    <w:p w:rsidR="00295556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A4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druk min 15 stron/min</w:t>
      </w:r>
    </w:p>
    <w:p w:rsidR="00295556" w:rsidRPr="00AD4C60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  <w:highlight w:val="yellow"/>
        </w:rPr>
      </w:pPr>
    </w:p>
    <w:p w:rsidR="00295556" w:rsidRPr="00AD4C60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  <w:highlight w:val="yellow"/>
        </w:rPr>
      </w:pPr>
    </w:p>
    <w:p w:rsidR="00295556" w:rsidRPr="00AD4C60" w:rsidRDefault="00295556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sectPr w:rsidR="00295556" w:rsidRPr="00AD4C60" w:rsidSect="00DD662B">
      <w:footerReference w:type="default" r:id="rId7"/>
      <w:pgSz w:w="11906" w:h="17338"/>
      <w:pgMar w:top="1134" w:right="1274" w:bottom="1560" w:left="1331" w:header="708" w:footer="80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B1" w:rsidRDefault="00E54AB1" w:rsidP="00B4548B">
      <w:pPr>
        <w:spacing w:line="240" w:lineRule="auto"/>
      </w:pPr>
      <w:r>
        <w:separator/>
      </w:r>
    </w:p>
  </w:endnote>
  <w:endnote w:type="continuationSeparator" w:id="0">
    <w:p w:rsidR="00E54AB1" w:rsidRDefault="00E54AB1" w:rsidP="00B45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D7" w:rsidRDefault="00077824" w:rsidP="007B2CD7">
    <w:pPr>
      <w:pStyle w:val="Stopka"/>
      <w:tabs>
        <w:tab w:val="clear" w:pos="9072"/>
        <w:tab w:val="right" w:pos="9356"/>
      </w:tabs>
      <w:ind w:right="-55"/>
    </w:pPr>
    <w:r>
      <w:rPr>
        <w:rFonts w:ascii="Arial Narrow" w:hAnsi="Arial Narrow"/>
        <w:sz w:val="14"/>
        <w:szCs w:val="14"/>
      </w:rPr>
      <w:t>p</w:t>
    </w:r>
    <w:r w:rsidR="007B2CD7" w:rsidRPr="00077824">
      <w:rPr>
        <w:rFonts w:ascii="Arial Narrow" w:hAnsi="Arial Narrow"/>
        <w:sz w:val="14"/>
        <w:szCs w:val="14"/>
      </w:rPr>
      <w:t xml:space="preserve">lik: </w:t>
    </w:r>
    <w:r w:rsidR="00226219" w:rsidRPr="00077824">
      <w:rPr>
        <w:rFonts w:ascii="Arial Narrow" w:hAnsi="Arial Narrow"/>
        <w:sz w:val="14"/>
        <w:szCs w:val="14"/>
      </w:rPr>
      <w:fldChar w:fldCharType="begin"/>
    </w:r>
    <w:r w:rsidR="00226219" w:rsidRPr="00077824">
      <w:rPr>
        <w:rFonts w:ascii="Arial Narrow" w:hAnsi="Arial Narrow"/>
        <w:sz w:val="14"/>
        <w:szCs w:val="14"/>
      </w:rPr>
      <w:instrText xml:space="preserve"> FILENAME   \* MERGEFORMAT </w:instrText>
    </w:r>
    <w:r w:rsidR="00226219" w:rsidRPr="00077824">
      <w:rPr>
        <w:rFonts w:ascii="Arial Narrow" w:hAnsi="Arial Narrow"/>
        <w:sz w:val="14"/>
        <w:szCs w:val="14"/>
      </w:rPr>
      <w:fldChar w:fldCharType="separate"/>
    </w:r>
    <w:r w:rsidR="00181939">
      <w:rPr>
        <w:rFonts w:ascii="Arial Narrow" w:hAnsi="Arial Narrow"/>
        <w:noProof/>
        <w:sz w:val="14"/>
        <w:szCs w:val="14"/>
      </w:rPr>
      <w:t>DA.V.2601.68.2018_Umowa_Serwisowa_01pl</w:t>
    </w:r>
    <w:r w:rsidR="00226219" w:rsidRPr="00077824">
      <w:rPr>
        <w:rFonts w:ascii="Arial Narrow" w:hAnsi="Arial Narrow"/>
        <w:noProof/>
        <w:sz w:val="14"/>
        <w:szCs w:val="14"/>
      </w:rPr>
      <w:fldChar w:fldCharType="end"/>
    </w:r>
    <w:r w:rsidR="007B2CD7" w:rsidRPr="007B2CD7">
      <w:rPr>
        <w:rFonts w:ascii="Arial Narrow" w:hAnsi="Arial Narrow"/>
        <w:sz w:val="14"/>
        <w:szCs w:val="14"/>
      </w:rPr>
      <w:tab/>
    </w:r>
    <w:r w:rsidR="007B2CD7">
      <w:rPr>
        <w:rFonts w:ascii="Arial Narrow" w:hAnsi="Arial Narrow"/>
        <w:sz w:val="14"/>
        <w:szCs w:val="14"/>
      </w:rPr>
      <w:tab/>
    </w:r>
    <w:r w:rsidRPr="00077824">
      <w:rPr>
        <w:rFonts w:ascii="Arial Narrow" w:hAnsi="Arial Narrow"/>
        <w:sz w:val="18"/>
        <w:szCs w:val="18"/>
      </w:rPr>
      <w:t xml:space="preserve">Strona </w:t>
    </w:r>
    <w:r w:rsidR="001E1554" w:rsidRPr="00077824">
      <w:rPr>
        <w:rFonts w:ascii="Arial Narrow" w:hAnsi="Arial Narrow"/>
        <w:sz w:val="18"/>
        <w:szCs w:val="18"/>
      </w:rPr>
      <w:fldChar w:fldCharType="begin"/>
    </w:r>
    <w:r w:rsidR="007B2CD7" w:rsidRPr="00077824">
      <w:rPr>
        <w:rFonts w:ascii="Arial Narrow" w:hAnsi="Arial Narrow"/>
        <w:sz w:val="18"/>
        <w:szCs w:val="18"/>
      </w:rPr>
      <w:instrText xml:space="preserve"> PAGE   \* MERGEFORMAT </w:instrText>
    </w:r>
    <w:r w:rsidR="001E1554" w:rsidRPr="00077824">
      <w:rPr>
        <w:rFonts w:ascii="Arial Narrow" w:hAnsi="Arial Narrow"/>
        <w:sz w:val="18"/>
        <w:szCs w:val="18"/>
      </w:rPr>
      <w:fldChar w:fldCharType="separate"/>
    </w:r>
    <w:r w:rsidR="00181939">
      <w:rPr>
        <w:rFonts w:ascii="Arial Narrow" w:hAnsi="Arial Narrow"/>
        <w:noProof/>
        <w:sz w:val="18"/>
        <w:szCs w:val="18"/>
      </w:rPr>
      <w:t>8</w:t>
    </w:r>
    <w:r w:rsidR="001E1554" w:rsidRPr="00077824">
      <w:rPr>
        <w:rFonts w:ascii="Arial Narrow" w:hAnsi="Arial Narrow"/>
        <w:sz w:val="18"/>
        <w:szCs w:val="18"/>
      </w:rPr>
      <w:fldChar w:fldCharType="end"/>
    </w:r>
    <w:r w:rsidR="007B2CD7" w:rsidRPr="00077824">
      <w:rPr>
        <w:rFonts w:ascii="Arial Narrow" w:hAnsi="Arial Narrow"/>
        <w:sz w:val="18"/>
        <w:szCs w:val="18"/>
      </w:rPr>
      <w:t xml:space="preserve"> / </w:t>
    </w:r>
    <w:r w:rsidR="00226219" w:rsidRPr="00077824">
      <w:rPr>
        <w:rFonts w:ascii="Arial Narrow" w:hAnsi="Arial Narrow"/>
        <w:sz w:val="18"/>
        <w:szCs w:val="18"/>
      </w:rPr>
      <w:fldChar w:fldCharType="begin"/>
    </w:r>
    <w:r w:rsidR="00226219" w:rsidRPr="00077824">
      <w:rPr>
        <w:rFonts w:ascii="Arial Narrow" w:hAnsi="Arial Narrow"/>
        <w:sz w:val="18"/>
        <w:szCs w:val="18"/>
      </w:rPr>
      <w:instrText xml:space="preserve"> NUMPAGES   \* MERGEFORMAT </w:instrText>
    </w:r>
    <w:r w:rsidR="00226219" w:rsidRPr="00077824">
      <w:rPr>
        <w:rFonts w:ascii="Arial Narrow" w:hAnsi="Arial Narrow"/>
        <w:sz w:val="18"/>
        <w:szCs w:val="18"/>
      </w:rPr>
      <w:fldChar w:fldCharType="separate"/>
    </w:r>
    <w:r w:rsidR="00181939">
      <w:rPr>
        <w:rFonts w:ascii="Arial Narrow" w:hAnsi="Arial Narrow"/>
        <w:noProof/>
        <w:sz w:val="18"/>
        <w:szCs w:val="18"/>
      </w:rPr>
      <w:t>8</w:t>
    </w:r>
    <w:r w:rsidR="00226219" w:rsidRPr="00077824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B1" w:rsidRDefault="00E54AB1" w:rsidP="00B4548B">
      <w:pPr>
        <w:spacing w:line="240" w:lineRule="auto"/>
      </w:pPr>
      <w:r>
        <w:separator/>
      </w:r>
    </w:p>
  </w:footnote>
  <w:footnote w:type="continuationSeparator" w:id="0">
    <w:p w:rsidR="00E54AB1" w:rsidRDefault="00E54AB1" w:rsidP="00B45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880"/>
    <w:multiLevelType w:val="hybridMultilevel"/>
    <w:tmpl w:val="CE0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23A"/>
    <w:multiLevelType w:val="hybridMultilevel"/>
    <w:tmpl w:val="9A4E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62595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31291"/>
    <w:multiLevelType w:val="hybridMultilevel"/>
    <w:tmpl w:val="5794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2161"/>
    <w:multiLevelType w:val="hybridMultilevel"/>
    <w:tmpl w:val="7B1A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3746"/>
    <w:multiLevelType w:val="hybridMultilevel"/>
    <w:tmpl w:val="A7E2186A"/>
    <w:lvl w:ilvl="0" w:tplc="EF8C961E">
      <w:start w:val="1"/>
      <w:numFmt w:val="decimal"/>
      <w:pStyle w:val="UMAkapit-Numerowany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BC7659"/>
    <w:multiLevelType w:val="hybridMultilevel"/>
    <w:tmpl w:val="D2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07AD8"/>
    <w:multiLevelType w:val="hybridMultilevel"/>
    <w:tmpl w:val="1A6ACC3A"/>
    <w:lvl w:ilvl="0" w:tplc="0896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35121"/>
    <w:multiLevelType w:val="hybridMultilevel"/>
    <w:tmpl w:val="6E82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C58A0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542A"/>
    <w:multiLevelType w:val="hybridMultilevel"/>
    <w:tmpl w:val="38E28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17D68FE"/>
    <w:multiLevelType w:val="hybridMultilevel"/>
    <w:tmpl w:val="A7D0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276A"/>
    <w:multiLevelType w:val="hybridMultilevel"/>
    <w:tmpl w:val="31AC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797"/>
    <w:multiLevelType w:val="hybridMultilevel"/>
    <w:tmpl w:val="7FEAB5FA"/>
    <w:lvl w:ilvl="0" w:tplc="72521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11B6"/>
    <w:multiLevelType w:val="hybridMultilevel"/>
    <w:tmpl w:val="8626CEEA"/>
    <w:lvl w:ilvl="0" w:tplc="5F8842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554CB"/>
    <w:multiLevelType w:val="hybridMultilevel"/>
    <w:tmpl w:val="2BBE9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B5C67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0051"/>
    <w:multiLevelType w:val="hybridMultilevel"/>
    <w:tmpl w:val="CE0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3AAD"/>
    <w:multiLevelType w:val="hybridMultilevel"/>
    <w:tmpl w:val="CD32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C7D0E"/>
    <w:multiLevelType w:val="hybridMultilevel"/>
    <w:tmpl w:val="6F3C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C2FAE"/>
    <w:multiLevelType w:val="hybridMultilevel"/>
    <w:tmpl w:val="7D36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100AA"/>
    <w:multiLevelType w:val="hybridMultilevel"/>
    <w:tmpl w:val="5852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64FEE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9285B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0414"/>
    <w:multiLevelType w:val="hybridMultilevel"/>
    <w:tmpl w:val="876A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123CF"/>
    <w:multiLevelType w:val="hybridMultilevel"/>
    <w:tmpl w:val="1D745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3C6220"/>
    <w:multiLevelType w:val="hybridMultilevel"/>
    <w:tmpl w:val="515E11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55B7A2B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805A4"/>
    <w:multiLevelType w:val="hybridMultilevel"/>
    <w:tmpl w:val="BB3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B6322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60C47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27CF7"/>
    <w:multiLevelType w:val="hybridMultilevel"/>
    <w:tmpl w:val="3488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85103"/>
    <w:multiLevelType w:val="hybridMultilevel"/>
    <w:tmpl w:val="9BB6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D4DD0"/>
    <w:multiLevelType w:val="hybridMultilevel"/>
    <w:tmpl w:val="87568E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7256B2"/>
    <w:multiLevelType w:val="hybridMultilevel"/>
    <w:tmpl w:val="8296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C1AC1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8"/>
  </w:num>
  <w:num w:numId="5">
    <w:abstractNumId w:val="21"/>
  </w:num>
  <w:num w:numId="6">
    <w:abstractNumId w:val="35"/>
  </w:num>
  <w:num w:numId="7">
    <w:abstractNumId w:val="14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36"/>
  </w:num>
  <w:num w:numId="14">
    <w:abstractNumId w:val="31"/>
  </w:num>
  <w:num w:numId="15">
    <w:abstractNumId w:val="22"/>
  </w:num>
  <w:num w:numId="16">
    <w:abstractNumId w:val="27"/>
  </w:num>
  <w:num w:numId="17">
    <w:abstractNumId w:val="16"/>
  </w:num>
  <w:num w:numId="18">
    <w:abstractNumId w:val="33"/>
  </w:num>
  <w:num w:numId="19">
    <w:abstractNumId w:val="38"/>
  </w:num>
  <w:num w:numId="20">
    <w:abstractNumId w:val="9"/>
  </w:num>
  <w:num w:numId="21">
    <w:abstractNumId w:val="12"/>
  </w:num>
  <w:num w:numId="22">
    <w:abstractNumId w:val="37"/>
  </w:num>
  <w:num w:numId="23">
    <w:abstractNumId w:val="4"/>
  </w:num>
  <w:num w:numId="24">
    <w:abstractNumId w:val="2"/>
  </w:num>
  <w:num w:numId="25">
    <w:abstractNumId w:val="30"/>
  </w:num>
  <w:num w:numId="26">
    <w:abstractNumId w:val="19"/>
  </w:num>
  <w:num w:numId="27">
    <w:abstractNumId w:val="25"/>
  </w:num>
  <w:num w:numId="28">
    <w:abstractNumId w:val="10"/>
  </w:num>
  <w:num w:numId="29">
    <w:abstractNumId w:val="5"/>
  </w:num>
  <w:num w:numId="30">
    <w:abstractNumId w:val="26"/>
  </w:num>
  <w:num w:numId="31">
    <w:abstractNumId w:val="11"/>
  </w:num>
  <w:num w:numId="32">
    <w:abstractNumId w:val="32"/>
  </w:num>
  <w:num w:numId="33">
    <w:abstractNumId w:val="34"/>
  </w:num>
  <w:num w:numId="34">
    <w:abstractNumId w:val="24"/>
  </w:num>
  <w:num w:numId="35">
    <w:abstractNumId w:val="3"/>
  </w:num>
  <w:num w:numId="36">
    <w:abstractNumId w:val="40"/>
  </w:num>
  <w:num w:numId="37">
    <w:abstractNumId w:val="15"/>
  </w:num>
  <w:num w:numId="38">
    <w:abstractNumId w:val="28"/>
  </w:num>
  <w:num w:numId="39">
    <w:abstractNumId w:val="18"/>
  </w:num>
  <w:num w:numId="40">
    <w:abstractNumId w:val="29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A"/>
    <w:rsid w:val="00002988"/>
    <w:rsid w:val="00006221"/>
    <w:rsid w:val="00015F9C"/>
    <w:rsid w:val="0002731B"/>
    <w:rsid w:val="000461DF"/>
    <w:rsid w:val="00052701"/>
    <w:rsid w:val="0005382A"/>
    <w:rsid w:val="00057B72"/>
    <w:rsid w:val="0006629C"/>
    <w:rsid w:val="00077824"/>
    <w:rsid w:val="00083B51"/>
    <w:rsid w:val="0008650F"/>
    <w:rsid w:val="000875C2"/>
    <w:rsid w:val="000B64F1"/>
    <w:rsid w:val="000D701A"/>
    <w:rsid w:val="000E7FE1"/>
    <w:rsid w:val="000F3F50"/>
    <w:rsid w:val="00125B4D"/>
    <w:rsid w:val="001276C7"/>
    <w:rsid w:val="00132D62"/>
    <w:rsid w:val="00135191"/>
    <w:rsid w:val="00140854"/>
    <w:rsid w:val="00152AD0"/>
    <w:rsid w:val="00160FBD"/>
    <w:rsid w:val="00163762"/>
    <w:rsid w:val="0017193F"/>
    <w:rsid w:val="00181939"/>
    <w:rsid w:val="001838E8"/>
    <w:rsid w:val="001B3E5A"/>
    <w:rsid w:val="001B405F"/>
    <w:rsid w:val="001B63C8"/>
    <w:rsid w:val="001B6B04"/>
    <w:rsid w:val="001E1554"/>
    <w:rsid w:val="001E3542"/>
    <w:rsid w:val="001F1769"/>
    <w:rsid w:val="001F4B45"/>
    <w:rsid w:val="002052C9"/>
    <w:rsid w:val="002167EA"/>
    <w:rsid w:val="00220DEA"/>
    <w:rsid w:val="00222189"/>
    <w:rsid w:val="00226219"/>
    <w:rsid w:val="0023633A"/>
    <w:rsid w:val="00260740"/>
    <w:rsid w:val="00277565"/>
    <w:rsid w:val="00280D9F"/>
    <w:rsid w:val="002868B5"/>
    <w:rsid w:val="00295556"/>
    <w:rsid w:val="002A1092"/>
    <w:rsid w:val="002B1EF5"/>
    <w:rsid w:val="002C1272"/>
    <w:rsid w:val="002C5D16"/>
    <w:rsid w:val="002D4052"/>
    <w:rsid w:val="002D5CE6"/>
    <w:rsid w:val="002E2A29"/>
    <w:rsid w:val="002F4F09"/>
    <w:rsid w:val="00302C33"/>
    <w:rsid w:val="00313B98"/>
    <w:rsid w:val="00315E35"/>
    <w:rsid w:val="00326BF5"/>
    <w:rsid w:val="00340921"/>
    <w:rsid w:val="00346D3F"/>
    <w:rsid w:val="00347480"/>
    <w:rsid w:val="00356E3A"/>
    <w:rsid w:val="00357525"/>
    <w:rsid w:val="0036104A"/>
    <w:rsid w:val="00361D08"/>
    <w:rsid w:val="00383B37"/>
    <w:rsid w:val="003977FC"/>
    <w:rsid w:val="003A5129"/>
    <w:rsid w:val="003C2182"/>
    <w:rsid w:val="003C3BDD"/>
    <w:rsid w:val="003D0636"/>
    <w:rsid w:val="003D2327"/>
    <w:rsid w:val="003D6EAE"/>
    <w:rsid w:val="003E4B63"/>
    <w:rsid w:val="00421FB9"/>
    <w:rsid w:val="004306FF"/>
    <w:rsid w:val="00433238"/>
    <w:rsid w:val="00435500"/>
    <w:rsid w:val="004363B6"/>
    <w:rsid w:val="00437C46"/>
    <w:rsid w:val="00444117"/>
    <w:rsid w:val="00450EB5"/>
    <w:rsid w:val="004A134B"/>
    <w:rsid w:val="004A4385"/>
    <w:rsid w:val="004A5CEC"/>
    <w:rsid w:val="004D412A"/>
    <w:rsid w:val="004D5B75"/>
    <w:rsid w:val="004E691E"/>
    <w:rsid w:val="004F2635"/>
    <w:rsid w:val="00503699"/>
    <w:rsid w:val="00503A0E"/>
    <w:rsid w:val="00515C8D"/>
    <w:rsid w:val="00531212"/>
    <w:rsid w:val="005418F1"/>
    <w:rsid w:val="00542A5D"/>
    <w:rsid w:val="005450EB"/>
    <w:rsid w:val="00557280"/>
    <w:rsid w:val="005732DA"/>
    <w:rsid w:val="00575269"/>
    <w:rsid w:val="00593D18"/>
    <w:rsid w:val="005A16D1"/>
    <w:rsid w:val="005B7623"/>
    <w:rsid w:val="005C112C"/>
    <w:rsid w:val="005C42F7"/>
    <w:rsid w:val="005C5AB0"/>
    <w:rsid w:val="005C5F60"/>
    <w:rsid w:val="005D1F0C"/>
    <w:rsid w:val="005E2AF9"/>
    <w:rsid w:val="005F706F"/>
    <w:rsid w:val="005F7471"/>
    <w:rsid w:val="006104AE"/>
    <w:rsid w:val="00634B07"/>
    <w:rsid w:val="006800F2"/>
    <w:rsid w:val="006A0522"/>
    <w:rsid w:val="006A1B17"/>
    <w:rsid w:val="006A4F5B"/>
    <w:rsid w:val="006A6753"/>
    <w:rsid w:val="006B1735"/>
    <w:rsid w:val="006C2003"/>
    <w:rsid w:val="006D0C76"/>
    <w:rsid w:val="006E0B72"/>
    <w:rsid w:val="00705432"/>
    <w:rsid w:val="007327DD"/>
    <w:rsid w:val="0074084F"/>
    <w:rsid w:val="007454D6"/>
    <w:rsid w:val="0075705E"/>
    <w:rsid w:val="00765B34"/>
    <w:rsid w:val="00781169"/>
    <w:rsid w:val="0079535A"/>
    <w:rsid w:val="007A1A59"/>
    <w:rsid w:val="007A76BA"/>
    <w:rsid w:val="007B2CD7"/>
    <w:rsid w:val="007B2FA3"/>
    <w:rsid w:val="007C0938"/>
    <w:rsid w:val="007D0CD9"/>
    <w:rsid w:val="007D2239"/>
    <w:rsid w:val="007D408D"/>
    <w:rsid w:val="007D7A1E"/>
    <w:rsid w:val="007E2560"/>
    <w:rsid w:val="007E29D1"/>
    <w:rsid w:val="007F34C5"/>
    <w:rsid w:val="007F4CDC"/>
    <w:rsid w:val="00801551"/>
    <w:rsid w:val="00811F75"/>
    <w:rsid w:val="008153B7"/>
    <w:rsid w:val="00831325"/>
    <w:rsid w:val="008327F9"/>
    <w:rsid w:val="008360CB"/>
    <w:rsid w:val="00842B98"/>
    <w:rsid w:val="0084407A"/>
    <w:rsid w:val="00871B00"/>
    <w:rsid w:val="0088135D"/>
    <w:rsid w:val="00881D8F"/>
    <w:rsid w:val="00882284"/>
    <w:rsid w:val="00891309"/>
    <w:rsid w:val="0089694F"/>
    <w:rsid w:val="008A3A75"/>
    <w:rsid w:val="008A51B2"/>
    <w:rsid w:val="008B2B0E"/>
    <w:rsid w:val="008C5287"/>
    <w:rsid w:val="008D078B"/>
    <w:rsid w:val="008D0E3C"/>
    <w:rsid w:val="008D2C69"/>
    <w:rsid w:val="008E385E"/>
    <w:rsid w:val="00910CED"/>
    <w:rsid w:val="0091377B"/>
    <w:rsid w:val="00930936"/>
    <w:rsid w:val="00931DFA"/>
    <w:rsid w:val="00934CE5"/>
    <w:rsid w:val="0095148F"/>
    <w:rsid w:val="00954A28"/>
    <w:rsid w:val="0096104E"/>
    <w:rsid w:val="00966D87"/>
    <w:rsid w:val="009715F4"/>
    <w:rsid w:val="00973BED"/>
    <w:rsid w:val="0098282E"/>
    <w:rsid w:val="009858B4"/>
    <w:rsid w:val="009A1D62"/>
    <w:rsid w:val="009B29EF"/>
    <w:rsid w:val="009E5F61"/>
    <w:rsid w:val="009F1528"/>
    <w:rsid w:val="009F6C51"/>
    <w:rsid w:val="009F77BB"/>
    <w:rsid w:val="009F79A7"/>
    <w:rsid w:val="00A11AF7"/>
    <w:rsid w:val="00A23369"/>
    <w:rsid w:val="00A240D1"/>
    <w:rsid w:val="00A41520"/>
    <w:rsid w:val="00A5659C"/>
    <w:rsid w:val="00A6109A"/>
    <w:rsid w:val="00A666EA"/>
    <w:rsid w:val="00A76CD2"/>
    <w:rsid w:val="00A77DDA"/>
    <w:rsid w:val="00A84F89"/>
    <w:rsid w:val="00AA42A3"/>
    <w:rsid w:val="00AA55A1"/>
    <w:rsid w:val="00AA6F90"/>
    <w:rsid w:val="00AC01E3"/>
    <w:rsid w:val="00AD4C60"/>
    <w:rsid w:val="00AF7D52"/>
    <w:rsid w:val="00B015F6"/>
    <w:rsid w:val="00B21750"/>
    <w:rsid w:val="00B23535"/>
    <w:rsid w:val="00B4548B"/>
    <w:rsid w:val="00B4632C"/>
    <w:rsid w:val="00B55A82"/>
    <w:rsid w:val="00B65BFA"/>
    <w:rsid w:val="00B77F5E"/>
    <w:rsid w:val="00B807CA"/>
    <w:rsid w:val="00B8360C"/>
    <w:rsid w:val="00BA7B52"/>
    <w:rsid w:val="00BA7CC4"/>
    <w:rsid w:val="00BB149C"/>
    <w:rsid w:val="00BB3FCA"/>
    <w:rsid w:val="00BC7620"/>
    <w:rsid w:val="00BD7BC6"/>
    <w:rsid w:val="00C00532"/>
    <w:rsid w:val="00C02016"/>
    <w:rsid w:val="00C210D5"/>
    <w:rsid w:val="00C223E4"/>
    <w:rsid w:val="00C26016"/>
    <w:rsid w:val="00C272BB"/>
    <w:rsid w:val="00C33A58"/>
    <w:rsid w:val="00C46242"/>
    <w:rsid w:val="00CA2F52"/>
    <w:rsid w:val="00CB4706"/>
    <w:rsid w:val="00CB5DE0"/>
    <w:rsid w:val="00CC714E"/>
    <w:rsid w:val="00CD3284"/>
    <w:rsid w:val="00CD46EA"/>
    <w:rsid w:val="00CD69AB"/>
    <w:rsid w:val="00CE630B"/>
    <w:rsid w:val="00D02187"/>
    <w:rsid w:val="00D36C4A"/>
    <w:rsid w:val="00D655BF"/>
    <w:rsid w:val="00D737EE"/>
    <w:rsid w:val="00D91933"/>
    <w:rsid w:val="00DD662B"/>
    <w:rsid w:val="00DD7B75"/>
    <w:rsid w:val="00DE1280"/>
    <w:rsid w:val="00DF4F1E"/>
    <w:rsid w:val="00DF618F"/>
    <w:rsid w:val="00DF6DF6"/>
    <w:rsid w:val="00DF6F33"/>
    <w:rsid w:val="00E01CCF"/>
    <w:rsid w:val="00E04BA8"/>
    <w:rsid w:val="00E13251"/>
    <w:rsid w:val="00E21722"/>
    <w:rsid w:val="00E227A3"/>
    <w:rsid w:val="00E24ED1"/>
    <w:rsid w:val="00E34968"/>
    <w:rsid w:val="00E401AC"/>
    <w:rsid w:val="00E4435F"/>
    <w:rsid w:val="00E45449"/>
    <w:rsid w:val="00E50B8D"/>
    <w:rsid w:val="00E54AB1"/>
    <w:rsid w:val="00E81A99"/>
    <w:rsid w:val="00EA3A0A"/>
    <w:rsid w:val="00EC5E11"/>
    <w:rsid w:val="00ED134D"/>
    <w:rsid w:val="00ED2408"/>
    <w:rsid w:val="00ED49F5"/>
    <w:rsid w:val="00ED5154"/>
    <w:rsid w:val="00ED7393"/>
    <w:rsid w:val="00EE1309"/>
    <w:rsid w:val="00EF4E1E"/>
    <w:rsid w:val="00F01BA2"/>
    <w:rsid w:val="00F01F39"/>
    <w:rsid w:val="00F06CD0"/>
    <w:rsid w:val="00F30EFA"/>
    <w:rsid w:val="00F33C2B"/>
    <w:rsid w:val="00F36955"/>
    <w:rsid w:val="00F51D94"/>
    <w:rsid w:val="00F70843"/>
    <w:rsid w:val="00F95DF0"/>
    <w:rsid w:val="00FB1375"/>
    <w:rsid w:val="00FD41BB"/>
    <w:rsid w:val="00FF52D8"/>
    <w:rsid w:val="00FF6CFE"/>
    <w:rsid w:val="00FF7210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2E25-21B9-4BC0-92A0-ECDB4E1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6F"/>
    <w:pPr>
      <w:spacing w:after="0" w:line="360" w:lineRule="auto"/>
      <w:ind w:left="284" w:right="45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48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48B"/>
    <w:rPr>
      <w:vertAlign w:val="superscript"/>
    </w:rPr>
  </w:style>
  <w:style w:type="character" w:customStyle="1" w:styleId="UMAkapit-NumerowanyZnak">
    <w:name w:val="UM_Akapit-Numerowany Znak"/>
    <w:link w:val="UMAkapit-Numerowany"/>
    <w:locked/>
    <w:rsid w:val="005F706F"/>
    <w:rPr>
      <w:rFonts w:ascii="Arial Narrow" w:hAnsi="Arial Narrow"/>
      <w:sz w:val="24"/>
      <w:szCs w:val="24"/>
      <w:lang w:val="x-none" w:eastAsia="x-none"/>
    </w:rPr>
  </w:style>
  <w:style w:type="paragraph" w:customStyle="1" w:styleId="UMAkapit-Numerowany">
    <w:name w:val="UM_Akapit-Numerowany"/>
    <w:basedOn w:val="Normalny"/>
    <w:link w:val="UMAkapit-NumerowanyZnak"/>
    <w:rsid w:val="005F706F"/>
    <w:pPr>
      <w:widowControl w:val="0"/>
      <w:numPr>
        <w:numId w:val="9"/>
      </w:numPr>
      <w:autoSpaceDE w:val="0"/>
      <w:autoSpaceDN w:val="0"/>
      <w:adjustRightInd w:val="0"/>
      <w:ind w:right="0"/>
    </w:pPr>
    <w:rPr>
      <w:rFonts w:ascii="Arial Narrow" w:eastAsiaTheme="minorHAnsi" w:hAnsi="Arial Narrow" w:cstheme="minorBidi"/>
      <w:lang w:val="x-none" w:eastAsia="x-none"/>
    </w:rPr>
  </w:style>
  <w:style w:type="paragraph" w:customStyle="1" w:styleId="UMNagwek1">
    <w:name w:val="UM_Nagłówek 1"/>
    <w:basedOn w:val="Nagwek1"/>
    <w:rsid w:val="005F706F"/>
    <w:pPr>
      <w:keepLines w:val="0"/>
      <w:spacing w:before="240" w:after="60"/>
      <w:ind w:left="0" w:right="0" w:firstLine="0"/>
      <w:jc w:val="center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F7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UMStandard">
    <w:name w:val="UM_Standard"/>
    <w:basedOn w:val="Normalny"/>
    <w:link w:val="UMStandardZnak"/>
    <w:qFormat/>
    <w:rsid w:val="00B55A82"/>
    <w:pPr>
      <w:widowControl w:val="0"/>
      <w:autoSpaceDE w:val="0"/>
      <w:autoSpaceDN w:val="0"/>
      <w:adjustRightInd w:val="0"/>
      <w:ind w:left="0" w:right="0" w:firstLine="0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B55A82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5B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D5B75"/>
    <w:pPr>
      <w:ind w:left="567" w:right="0" w:firstLine="0"/>
      <w:jc w:val="left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B75"/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Lipczyński Paweł</cp:lastModifiedBy>
  <cp:revision>28</cp:revision>
  <cp:lastPrinted>2018-11-29T07:24:00Z</cp:lastPrinted>
  <dcterms:created xsi:type="dcterms:W3CDTF">2015-12-11T11:06:00Z</dcterms:created>
  <dcterms:modified xsi:type="dcterms:W3CDTF">2018-11-29T07:30:00Z</dcterms:modified>
</cp:coreProperties>
</file>