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BA" w:rsidRPr="00D90866" w:rsidRDefault="004D28BA" w:rsidP="004D28B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spacing w:line="276" w:lineRule="auto"/>
        <w:ind w:right="750"/>
        <w:rPr>
          <w:rFonts w:ascii="Arial Narrow" w:hAnsi="Arial Narrow"/>
          <w:b/>
          <w:i/>
        </w:rPr>
      </w:pPr>
    </w:p>
    <w:p w:rsidR="004D28BA" w:rsidRDefault="004D28BA" w:rsidP="004D28BA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>
        <w:rPr>
          <w:rFonts w:ascii="Arial Narrow" w:eastAsia="ArialNarrow,Bold" w:hAnsi="Arial Narrow" w:cs="ArialNarrow,Bold"/>
          <w:b/>
          <w:bCs/>
        </w:rPr>
        <w:t>Załącznik nr 3</w:t>
      </w:r>
    </w:p>
    <w:p w:rsidR="004D28BA" w:rsidRDefault="004D28BA" w:rsidP="004D28BA">
      <w:pPr>
        <w:rPr>
          <w:rFonts w:ascii="Arial Narrow" w:hAnsi="Arial Narrow"/>
        </w:rPr>
      </w:pPr>
    </w:p>
    <w:p w:rsidR="004D28BA" w:rsidRDefault="004D28BA" w:rsidP="004D28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D28BA" w:rsidRDefault="004D28BA" w:rsidP="004D28BA">
      <w:pPr>
        <w:autoSpaceDE w:val="0"/>
      </w:pPr>
      <w:r>
        <w:rPr>
          <w:rFonts w:ascii="Arial Narrow" w:hAnsi="Arial Narrow"/>
          <w:sz w:val="20"/>
          <w:szCs w:val="20"/>
        </w:rPr>
        <w:t xml:space="preserve">           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:rsidR="004D28BA" w:rsidRDefault="004D28BA" w:rsidP="004D28BA">
      <w:pPr>
        <w:autoSpaceDE w:val="0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:rsidR="004D28BA" w:rsidRDefault="004D28BA" w:rsidP="004D28BA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>
        <w:rPr>
          <w:rFonts w:ascii="Arial Narrow" w:eastAsia="ArialNarrow,Bold" w:hAnsi="Arial Narrow" w:cs="ArialNarrow,Bold"/>
          <w:b/>
          <w:bCs/>
          <w:sz w:val="28"/>
          <w:szCs w:val="28"/>
        </w:rPr>
        <w:t>WYKAZ GŁÓWNYCH USŁUG</w:t>
      </w:r>
    </w:p>
    <w:p w:rsidR="004D28BA" w:rsidRDefault="004D28BA" w:rsidP="004D28BA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:rsidR="004D28BA" w:rsidRDefault="004D28BA" w:rsidP="004D28BA">
      <w:pPr>
        <w:pStyle w:val="Akapitzlist"/>
        <w:tabs>
          <w:tab w:val="left" w:pos="284"/>
        </w:tabs>
        <w:ind w:left="0"/>
        <w:jc w:val="both"/>
      </w:pPr>
      <w:r>
        <w:rPr>
          <w:rFonts w:ascii="Arial Narrow" w:hAnsi="Arial Narrow"/>
        </w:rPr>
        <w:t>Wykaz głównych usług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wykonanych, a w przypadku świadczeń okresowych lub ciągłych również wykonywanych, w okresie ostatnich trzech lat przed upływem terminu składania </w:t>
      </w:r>
      <w:r>
        <w:rPr>
          <w:rFonts w:ascii="Arial Narrow" w:hAnsi="Arial Narrow"/>
          <w:lang w:val="pl-PL"/>
        </w:rPr>
        <w:t>wniosku o udział w Dialogu konkurencyjnym</w:t>
      </w:r>
      <w:r>
        <w:rPr>
          <w:rFonts w:ascii="Arial Narrow" w:hAnsi="Arial Narrow"/>
        </w:rPr>
        <w:t xml:space="preserve">, a jeżeli okres prowadzenia działalności jest krótszy – w tym okresie, wraz z podaniem ich wartości, przedmiotu, dat wykonania i podmiotów, na rzecz których usługi zostały wykonane oraz </w:t>
      </w:r>
      <w:r>
        <w:rPr>
          <w:rFonts w:ascii="Arial Narrow" w:hAnsi="Arial Narrow"/>
          <w:b/>
          <w:u w:val="single"/>
        </w:rPr>
        <w:t>załączeniem dowodów*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</w:rPr>
        <w:t>czy zostały wykonane lub są wykonywane należycie.</w:t>
      </w:r>
    </w:p>
    <w:p w:rsidR="004D28BA" w:rsidRDefault="004D28BA" w:rsidP="004D28BA">
      <w:pPr>
        <w:autoSpaceDE w:val="0"/>
        <w:jc w:val="both"/>
        <w:rPr>
          <w:rFonts w:ascii="Arial Narrow" w:hAnsi="Arial Narrow"/>
          <w:b/>
        </w:rPr>
      </w:pPr>
    </w:p>
    <w:p w:rsidR="004D28BA" w:rsidRDefault="004D28BA" w:rsidP="004D28B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 zamówienia pn.: </w:t>
      </w:r>
      <w:r>
        <w:rPr>
          <w:rFonts w:ascii="Arial Narrow" w:hAnsi="Arial Narrow" w:cs="Arial Narrow"/>
          <w:b/>
          <w:sz w:val="28"/>
          <w:szCs w:val="28"/>
        </w:rPr>
        <w:t>„</w:t>
      </w:r>
      <w:r w:rsidRPr="006D35FE">
        <w:rPr>
          <w:rFonts w:ascii="Arial Narrow" w:hAnsi="Arial Narrow" w:cs="Arial Narrow"/>
          <w:b/>
        </w:rPr>
        <w:t>Modernizacja pojazdu ko</w:t>
      </w:r>
      <w:r>
        <w:rPr>
          <w:rFonts w:ascii="Arial Narrow" w:hAnsi="Arial Narrow" w:cs="Arial Narrow"/>
          <w:b/>
        </w:rPr>
        <w:t>lejowego typu 213Ma (SA105-101)</w:t>
      </w:r>
      <w:r w:rsidRPr="006D35FE">
        <w:rPr>
          <w:rFonts w:ascii="Arial Narrow" w:hAnsi="Arial Narrow" w:cs="Arial Narrow"/>
          <w:b/>
        </w:rPr>
        <w:t>”</w:t>
      </w: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2268"/>
        <w:gridCol w:w="1701"/>
        <w:gridCol w:w="1701"/>
        <w:gridCol w:w="1701"/>
        <w:gridCol w:w="1418"/>
      </w:tblGrid>
      <w:tr w:rsidR="004D28BA" w:rsidTr="00314351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umowy</w:t>
            </w:r>
          </w:p>
          <w:p w:rsidR="004D28BA" w:rsidRDefault="004D28BA" w:rsidP="00314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(należy podać parametry wykonanej usługi, tj. opis zadania wskazujący, że usługa spełnia wymagania określone                 w ogłoszeniu  o Dialogu technicznym)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i adres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</w:p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</w:p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wykonania</w:t>
            </w:r>
          </w:p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</w:p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Wartość </w:t>
            </w:r>
          </w:p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</w:p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Wykonawcy</w:t>
            </w:r>
          </w:p>
        </w:tc>
      </w:tr>
      <w:tr w:rsidR="004D28BA" w:rsidTr="0031435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28BA" w:rsidRDefault="004D28BA" w:rsidP="003143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314351">
            <w:pPr>
              <w:rPr>
                <w:rFonts w:ascii="Arial Narrow" w:hAnsi="Arial Narrow"/>
                <w:b/>
              </w:rPr>
            </w:pPr>
          </w:p>
          <w:p w:rsidR="004D28BA" w:rsidRDefault="004D28BA" w:rsidP="00314351">
            <w:pPr>
              <w:rPr>
                <w:rFonts w:ascii="Arial Narrow" w:hAnsi="Arial Narrow"/>
                <w:b/>
              </w:rPr>
            </w:pPr>
          </w:p>
          <w:p w:rsidR="004D28BA" w:rsidRDefault="004D28BA" w:rsidP="00314351">
            <w:pPr>
              <w:rPr>
                <w:rFonts w:ascii="Arial Narrow" w:hAnsi="Arial Narrow"/>
                <w:b/>
              </w:rPr>
            </w:pPr>
          </w:p>
          <w:p w:rsidR="004D28BA" w:rsidRDefault="004D28BA" w:rsidP="00314351">
            <w:pPr>
              <w:rPr>
                <w:rFonts w:ascii="Arial Narrow" w:hAnsi="Arial Narrow"/>
                <w:b/>
              </w:rPr>
            </w:pPr>
          </w:p>
          <w:p w:rsidR="004D28BA" w:rsidRDefault="004D28BA" w:rsidP="00314351">
            <w:pPr>
              <w:rPr>
                <w:rFonts w:ascii="Arial Narrow" w:hAnsi="Arial Narrow"/>
                <w:b/>
              </w:rPr>
            </w:pPr>
          </w:p>
          <w:p w:rsidR="004D28BA" w:rsidRDefault="004D28BA" w:rsidP="0031435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31435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314351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31435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314351">
            <w:pPr>
              <w:rPr>
                <w:rFonts w:ascii="Arial Narrow" w:hAnsi="Arial Narrow"/>
                <w:b/>
              </w:rPr>
            </w:pPr>
          </w:p>
        </w:tc>
      </w:tr>
    </w:tbl>
    <w:p w:rsidR="004D28BA" w:rsidRPr="002558E7" w:rsidRDefault="004D28BA" w:rsidP="004D28BA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4D28BA" w:rsidRDefault="004D28BA" w:rsidP="004D28BA">
      <w:pPr>
        <w:pStyle w:val="Tekstpodstawowy"/>
        <w:tabs>
          <w:tab w:val="left" w:pos="567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*Uwaga:</w:t>
      </w:r>
    </w:p>
    <w:p w:rsidR="004D28BA" w:rsidRDefault="004D28BA" w:rsidP="004D28BA">
      <w:pPr>
        <w:pStyle w:val="Tekstpodstawowy"/>
        <w:tabs>
          <w:tab w:val="left" w:pos="56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jest zobowiązany dostarczyć dowód wydany przez podmiot na rzecz którego usługi zostały wykonane, lub są wykonywane, określający czy zostały wykonane należycie.</w:t>
      </w:r>
    </w:p>
    <w:p w:rsidR="004D28BA" w:rsidRDefault="004D28BA" w:rsidP="004D28BA">
      <w:pPr>
        <w:pStyle w:val="Tekstpodstawowy"/>
        <w:tabs>
          <w:tab w:val="left" w:pos="567"/>
        </w:tabs>
        <w:rPr>
          <w:rFonts w:ascii="Arial Narrow" w:hAnsi="Arial Narrow"/>
          <w:sz w:val="22"/>
          <w:szCs w:val="22"/>
        </w:rPr>
      </w:pPr>
    </w:p>
    <w:p w:rsidR="004D28BA" w:rsidRDefault="004D28BA" w:rsidP="004D28BA">
      <w:pPr>
        <w:pStyle w:val="Tekstpodstawowy"/>
        <w:tabs>
          <w:tab w:val="left" w:pos="567"/>
        </w:tabs>
        <w:rPr>
          <w:rFonts w:ascii="Arial Narrow" w:eastAsia="ArialNarrow" w:hAnsi="Arial Narrow" w:cs="ArialNarrow"/>
          <w:kern w:val="0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kern w:val="0"/>
          <w:sz w:val="20"/>
          <w:szCs w:val="20"/>
          <w:lang w:eastAsia="pl-PL"/>
        </w:rPr>
        <w:t>Zamawiający informuje, iż dowodami, zgodnie z Rozporządzeniem Prezesa Rady Ministrów z dnia 19 lutego 2013 r.                      w sprawie rodzajów dokumentów, jakich może żądać Zamawiający od Wykonawcy oraz form, w jakich te dokumenty mogą być składane są poświadczenia, z tym że w odniesieniu do nadal wykonywanych usług okresowych lub ciągłych poświadczenie powinno być wydane nie wcześniej niż na 3 miesiące przed upływem terminu składania ofert, a jeżeli                         z uzasadnionych przyczyn o obiektywnym charakterze Wykonawca nie jest w stanie uzyskać poświadczenia, oświadczenie Wykonawcy. W przypadku, gdy zamawiający jest podmiotem na rzecz którego usługi wskazane w Wykazie, o którym mowa, zostały wcześniej wykonane, Wykonawca nie ma obowiązku przedkładania dowodów.</w:t>
      </w:r>
    </w:p>
    <w:p w:rsidR="004D28BA" w:rsidRDefault="004D28BA" w:rsidP="004D28BA">
      <w:pPr>
        <w:suppressAutoHyphens w:val="0"/>
        <w:autoSpaceDE w:val="0"/>
        <w:jc w:val="both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4D28BA" w:rsidRDefault="004D28BA" w:rsidP="004D28BA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4D28BA" w:rsidRDefault="004D28BA" w:rsidP="004D28BA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……………. r.</w:t>
      </w:r>
    </w:p>
    <w:p w:rsidR="004D28BA" w:rsidRDefault="004D28BA" w:rsidP="004D28BA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___________________________</w:t>
      </w:r>
    </w:p>
    <w:p w:rsidR="004D28BA" w:rsidRPr="00CE5E05" w:rsidRDefault="004D28BA" w:rsidP="004D28BA">
      <w:pPr>
        <w:pStyle w:val="Tekstpodstawowywcity2"/>
        <w:spacing w:after="0" w:line="240" w:lineRule="auto"/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 w:rsidRPr="00CE5E05">
        <w:rPr>
          <w:rFonts w:ascii="Arial Narrow" w:hAnsi="Arial Narrow"/>
          <w:color w:val="000000"/>
          <w:sz w:val="20"/>
          <w:szCs w:val="20"/>
        </w:rPr>
        <w:t>Pieczątka i czytelny  podpis  Wykonawcy</w:t>
      </w:r>
    </w:p>
    <w:p w:rsidR="004D28BA" w:rsidRPr="00CE5E05" w:rsidRDefault="004D28BA" w:rsidP="004D28BA">
      <w:pPr>
        <w:pStyle w:val="Tekstpodstawowywcity2"/>
        <w:spacing w:after="0" w:line="240" w:lineRule="auto"/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 w:rsidRPr="00CE5E05">
        <w:rPr>
          <w:rFonts w:ascii="Arial Narrow" w:hAnsi="Arial Narrow"/>
          <w:color w:val="000000"/>
          <w:sz w:val="20"/>
          <w:szCs w:val="20"/>
        </w:rPr>
        <w:t xml:space="preserve"> lub osoby/osób  uprawnionych</w:t>
      </w:r>
    </w:p>
    <w:p w:rsidR="004D28BA" w:rsidRPr="00CE5E05" w:rsidRDefault="004D28BA" w:rsidP="004D28BA">
      <w:pPr>
        <w:pStyle w:val="Tekstpodstawowywcity2"/>
        <w:spacing w:after="0" w:line="240" w:lineRule="auto"/>
        <w:ind w:left="6237" w:hanging="573"/>
        <w:jc w:val="center"/>
        <w:rPr>
          <w:sz w:val="20"/>
          <w:szCs w:val="20"/>
        </w:rPr>
      </w:pPr>
      <w:r w:rsidRPr="00CE5E05">
        <w:rPr>
          <w:rFonts w:ascii="Arial Narrow" w:hAnsi="Arial Narrow"/>
          <w:color w:val="000000"/>
          <w:sz w:val="20"/>
          <w:szCs w:val="20"/>
        </w:rPr>
        <w:t>do  reprezentowania  Wykonawcy*</w:t>
      </w:r>
    </w:p>
    <w:p w:rsidR="004D28BA" w:rsidRDefault="004D28BA" w:rsidP="004D28BA">
      <w:pPr>
        <w:pStyle w:val="Tekstpodstawowywcity2"/>
        <w:spacing w:after="0" w:line="240" w:lineRule="auto"/>
        <w:ind w:left="6237" w:hanging="573"/>
        <w:rPr>
          <w:rFonts w:ascii="Arial Narrow" w:hAnsi="Arial Narrow"/>
          <w:color w:val="000000"/>
          <w:sz w:val="20"/>
          <w:szCs w:val="20"/>
        </w:rPr>
      </w:pPr>
    </w:p>
    <w:p w:rsidR="004D28BA" w:rsidRDefault="004D28BA" w:rsidP="004D28BA">
      <w:pPr>
        <w:suppressAutoHyphens w:val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2"/>
          <w:szCs w:val="22"/>
        </w:rPr>
        <w:t>UWAGA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*: </w:t>
      </w:r>
      <w:r w:rsidRPr="0010545E">
        <w:rPr>
          <w:rFonts w:ascii="Arial Narrow" w:hAnsi="Arial Narrow"/>
          <w:b/>
          <w:color w:val="000000"/>
          <w:sz w:val="20"/>
          <w:szCs w:val="20"/>
        </w:rPr>
        <w:t>podpis nieczytelny jest dopuszczalny wyłącznie z pieczątką imienną osoby składającej.</w:t>
      </w:r>
    </w:p>
    <w:p w:rsidR="004D28BA" w:rsidRDefault="004D28BA" w:rsidP="004D28BA">
      <w:pPr>
        <w:suppressAutoHyphens w:val="0"/>
      </w:pPr>
    </w:p>
    <w:p w:rsidR="004D28BA" w:rsidRDefault="004D28BA" w:rsidP="004D28BA">
      <w:pPr>
        <w:jc w:val="right"/>
        <w:rPr>
          <w:rFonts w:ascii="Arial Narrow" w:hAnsi="Arial Narrow"/>
          <w:b/>
        </w:rPr>
      </w:pPr>
    </w:p>
    <w:p w:rsidR="004D28BA" w:rsidRDefault="004D28BA" w:rsidP="004D28BA">
      <w:pPr>
        <w:suppressAutoHyphens w:val="0"/>
      </w:pPr>
    </w:p>
    <w:p w:rsidR="004D28BA" w:rsidRPr="0010545E" w:rsidRDefault="004D28BA" w:rsidP="004D28BA">
      <w:pPr>
        <w:suppressAutoHyphens w:val="0"/>
      </w:pPr>
    </w:p>
    <w:p w:rsidR="00695855" w:rsidRDefault="00695855"/>
    <w:sectPr w:rsidR="0069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0BA9C8t00">
    <w:charset w:val="00"/>
    <w:family w:val="auto"/>
    <w:pitch w:val="default"/>
    <w:sig w:usb0="00000000" w:usb1="00000000" w:usb2="00000000" w:usb3="00000000" w:csb0="0000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28BA"/>
    <w:rsid w:val="004D28BA"/>
    <w:rsid w:val="006415C2"/>
    <w:rsid w:val="006721D6"/>
    <w:rsid w:val="0069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28BA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28BA"/>
    <w:pPr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4D28BA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D28BA"/>
    <w:pPr>
      <w:ind w:left="720"/>
    </w:pPr>
    <w:rPr>
      <w:kern w:val="0"/>
      <w:lang/>
    </w:rPr>
  </w:style>
  <w:style w:type="paragraph" w:styleId="Tekstpodstawowywcity2">
    <w:name w:val="Body Text Indent 2"/>
    <w:basedOn w:val="Normalny"/>
    <w:link w:val="Tekstpodstawowywcity2Znak"/>
    <w:rsid w:val="004D28BA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28BA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4D28B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Klauza</dc:creator>
  <cp:keywords/>
  <dc:description/>
  <cp:lastModifiedBy>Andrzej Klauza</cp:lastModifiedBy>
  <cp:revision>1</cp:revision>
  <dcterms:created xsi:type="dcterms:W3CDTF">2015-03-27T08:36:00Z</dcterms:created>
  <dcterms:modified xsi:type="dcterms:W3CDTF">2015-03-27T08:36:00Z</dcterms:modified>
</cp:coreProperties>
</file>