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CA0209">
        <w:rPr>
          <w:rFonts w:ascii="Arial Narrow" w:hAnsi="Arial Narrow"/>
          <w:b/>
          <w:i/>
        </w:rPr>
        <w:t>Podgórna 7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Departament </w:t>
      </w:r>
      <w:r w:rsidR="00CA0209">
        <w:rPr>
          <w:rFonts w:ascii="Arial Narrow" w:hAnsi="Arial Narrow"/>
          <w:b/>
          <w:i/>
        </w:rPr>
        <w:t>Przedsiębiorczości</w:t>
      </w:r>
    </w:p>
    <w:p w:rsidR="003D690A" w:rsidRDefault="00CA0209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  <w:sz w:val="26"/>
        </w:rPr>
        <w:t xml:space="preserve">i Strategii Marki 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3D690A" w:rsidRDefault="003D690A" w:rsidP="00CA0209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CA0209" w:rsidRPr="00A75878">
        <w:rPr>
          <w:rFonts w:ascii="Arial Narrow" w:hAnsi="Arial Narrow" w:cs="TT1993o00"/>
        </w:rPr>
        <w:t xml:space="preserve">„Organizacja </w:t>
      </w:r>
      <w:r w:rsidR="00CA0209" w:rsidRPr="00A75878">
        <w:rPr>
          <w:rFonts w:ascii="Arial Narrow" w:hAnsi="Arial Narrow"/>
        </w:rPr>
        <w:t xml:space="preserve">animacji </w:t>
      </w:r>
      <w:r w:rsidR="00CA0209" w:rsidRPr="00A75878">
        <w:rPr>
          <w:rFonts w:ascii="Arial Narrow" w:hAnsi="Arial Narrow" w:cs="TT1993o00"/>
        </w:rPr>
        <w:t xml:space="preserve">polegających na przeprowadzeniu </w:t>
      </w:r>
      <w:r w:rsidR="00CA0209" w:rsidRPr="00A75878">
        <w:rPr>
          <w:rFonts w:ascii="Arial Narrow" w:hAnsi="Arial Narrow"/>
        </w:rPr>
        <w:t>warsztatów dla dzieci</w:t>
      </w:r>
      <w:r w:rsidR="00CA0209" w:rsidRPr="00A75878">
        <w:rPr>
          <w:rFonts w:ascii="Arial Narrow" w:hAnsi="Arial Narrow" w:cs="TT1993o00"/>
          <w:color w:val="FF0000"/>
        </w:rPr>
        <w:t xml:space="preserve"> </w:t>
      </w:r>
      <w:r w:rsidR="00CA0209" w:rsidRPr="00A75878">
        <w:rPr>
          <w:rFonts w:ascii="Arial Narrow" w:hAnsi="Arial Narrow" w:cs="TT1993o00"/>
        </w:rPr>
        <w:t>oraz prezentacji Lubuskiego Produktu Tradycyjnego wraz z degustacją</w:t>
      </w:r>
      <w:r w:rsidR="00CA0209" w:rsidRPr="00A75878">
        <w:rPr>
          <w:rFonts w:ascii="Arial Narrow" w:hAnsi="Arial Narrow"/>
        </w:rPr>
        <w:t xml:space="preserve"> na</w:t>
      </w:r>
      <w:r w:rsidR="00CA0209" w:rsidRPr="00A75878">
        <w:t xml:space="preserve"> </w:t>
      </w:r>
      <w:r w:rsidR="00CA0209" w:rsidRPr="00A75878">
        <w:rPr>
          <w:rFonts w:ascii="Arial Narrow" w:hAnsi="Arial Narrow" w:cs="TT1993o00"/>
        </w:rPr>
        <w:t>targach turystycznych realizowanych w kraju i za granicą”</w:t>
      </w:r>
      <w:r w:rsidR="00CA0209" w:rsidRPr="00A75878">
        <w:rPr>
          <w:rFonts w:ascii="Arial Narrow" w:hAnsi="Arial Narrow"/>
          <w:color w:val="FF0000"/>
        </w:rPr>
        <w:t xml:space="preserve"> </w:t>
      </w:r>
      <w:r w:rsidR="00CA0209" w:rsidRPr="00A75878">
        <w:rPr>
          <w:rFonts w:ascii="Arial Narrow" w:hAnsi="Arial Narrow"/>
        </w:rPr>
        <w:t>realizowanego w ramach projektu nr RPLB.01.04.01-08-0003/16 pn. „Promocja gospodarcza województwa lubuskiego poprzez organizację kampanii promocyjnych sektora turystycznego o zasięgu krajowym i międzynarodowym oraz regionalnych targów turystycznych"</w:t>
      </w:r>
    </w:p>
    <w:p w:rsidR="00CA0209" w:rsidRDefault="00CA0209" w:rsidP="00CA0209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Pr="00CA0209" w:rsidRDefault="003D690A" w:rsidP="00CA0209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Termin realizacji - </w:t>
      </w:r>
      <w:r w:rsidR="00CA0209">
        <w:rPr>
          <w:rFonts w:ascii="Arial Narrow" w:hAnsi="Arial Narrow"/>
        </w:rPr>
        <w:t>23-25.02.2018 r., 23-25.02.2018 r., 07-11.03.2018 r., 23-25.03.2018 r.,</w:t>
      </w:r>
      <w:r w:rsidR="00CA0209" w:rsidRPr="00792C76">
        <w:rPr>
          <w:rFonts w:ascii="Arial Narrow" w:hAnsi="Arial Narrow"/>
        </w:rPr>
        <w:t xml:space="preserve"> </w:t>
      </w:r>
      <w:r w:rsidR="00CA0209">
        <w:rPr>
          <w:rFonts w:ascii="Arial Narrow" w:hAnsi="Arial Narrow"/>
        </w:rPr>
        <w:br/>
      </w:r>
      <w:bookmarkStart w:id="0" w:name="_GoBack"/>
      <w:bookmarkEnd w:id="0"/>
      <w:r w:rsidR="00CA0209">
        <w:rPr>
          <w:rFonts w:ascii="Arial Narrow" w:hAnsi="Arial Narrow"/>
        </w:rPr>
        <w:t xml:space="preserve">13-15.04.2018 r., 12-13.05.2018 </w:t>
      </w:r>
      <w:r w:rsidRPr="00CA0209">
        <w:rPr>
          <w:rFonts w:ascii="Arial Narrow" w:hAnsi="Arial Narrow"/>
        </w:rPr>
        <w:t>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0D6A8E" w:rsidRPr="00CA0209" w:rsidRDefault="003D690A" w:rsidP="00CA0209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sectPr w:rsidR="000D6A8E" w:rsidRPr="00CA0209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90A"/>
    <w:rsid w:val="000D6A8E"/>
    <w:rsid w:val="00125ECA"/>
    <w:rsid w:val="00334687"/>
    <w:rsid w:val="003D690A"/>
    <w:rsid w:val="00732B76"/>
    <w:rsid w:val="0079067E"/>
    <w:rsid w:val="007D5120"/>
    <w:rsid w:val="00871024"/>
    <w:rsid w:val="008D2B1B"/>
    <w:rsid w:val="00CA0209"/>
    <w:rsid w:val="00D42F94"/>
    <w:rsid w:val="00F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olo</cp:lastModifiedBy>
  <cp:revision>2</cp:revision>
  <dcterms:created xsi:type="dcterms:W3CDTF">2018-02-12T14:08:00Z</dcterms:created>
  <dcterms:modified xsi:type="dcterms:W3CDTF">2018-02-12T14:08:00Z</dcterms:modified>
</cp:coreProperties>
</file>