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9E" w:rsidRPr="00F3668A" w:rsidRDefault="00F3668A" w:rsidP="00F3668A">
      <w:pPr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>Załącznik do zarządzenia</w:t>
      </w:r>
    </w:p>
    <w:p w:rsidR="00F3668A" w:rsidRPr="00F3668A" w:rsidRDefault="00F3668A" w:rsidP="00F3668A">
      <w:pPr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>Marszałka Województwa Lubuskiego</w:t>
      </w:r>
    </w:p>
    <w:p w:rsidR="004230E9" w:rsidRDefault="004230E9" w:rsidP="00F3668A">
      <w:pPr>
        <w:jc w:val="right"/>
        <w:rPr>
          <w:i/>
          <w:sz w:val="20"/>
          <w:szCs w:val="20"/>
        </w:rPr>
      </w:pPr>
    </w:p>
    <w:p w:rsidR="00F3668A" w:rsidRPr="00F3668A" w:rsidRDefault="00F3668A" w:rsidP="00F3668A">
      <w:pPr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>Nr</w:t>
      </w:r>
      <w:r w:rsidR="003F48FF">
        <w:rPr>
          <w:i/>
          <w:sz w:val="20"/>
          <w:szCs w:val="20"/>
        </w:rPr>
        <w:t xml:space="preserve"> </w:t>
      </w:r>
      <w:r w:rsidR="005727C7">
        <w:rPr>
          <w:i/>
          <w:sz w:val="20"/>
          <w:szCs w:val="20"/>
        </w:rPr>
        <w:t>……..</w:t>
      </w:r>
      <w:r w:rsidRPr="00F3668A">
        <w:rPr>
          <w:i/>
          <w:sz w:val="20"/>
          <w:szCs w:val="20"/>
        </w:rPr>
        <w:t xml:space="preserve"> dnia </w:t>
      </w:r>
      <w:r w:rsidR="005727C7">
        <w:rPr>
          <w:i/>
          <w:sz w:val="20"/>
          <w:szCs w:val="20"/>
        </w:rPr>
        <w:t>……..</w:t>
      </w:r>
      <w:r w:rsidR="003F48FF">
        <w:rPr>
          <w:i/>
          <w:sz w:val="20"/>
          <w:szCs w:val="20"/>
        </w:rPr>
        <w:t xml:space="preserve"> 2016 r.</w:t>
      </w:r>
    </w:p>
    <w:p w:rsidR="00F3668A" w:rsidRDefault="00F3668A" w:rsidP="00F0569E">
      <w:pPr>
        <w:spacing w:line="360" w:lineRule="auto"/>
        <w:jc w:val="center"/>
        <w:outlineLvl w:val="0"/>
        <w:rPr>
          <w:b/>
        </w:rPr>
      </w:pPr>
    </w:p>
    <w:p w:rsidR="00044C47" w:rsidRPr="00F3668A" w:rsidRDefault="00044C47" w:rsidP="00F0569E">
      <w:pPr>
        <w:spacing w:line="360" w:lineRule="auto"/>
        <w:jc w:val="center"/>
        <w:outlineLvl w:val="0"/>
        <w:rPr>
          <w:b/>
        </w:rPr>
      </w:pPr>
      <w:r w:rsidRPr="00F3668A">
        <w:rPr>
          <w:b/>
        </w:rPr>
        <w:t>Regulamin udostępniania biletów lotniczych</w:t>
      </w:r>
    </w:p>
    <w:p w:rsidR="00DE4D04" w:rsidRDefault="00044C47" w:rsidP="00F0569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3668A">
        <w:rPr>
          <w:b/>
        </w:rPr>
        <w:t>z puli Urzędu Marszałkowskiego Województwa Lubuskiego</w:t>
      </w:r>
    </w:p>
    <w:p w:rsidR="00044C47" w:rsidRDefault="00044C47" w:rsidP="00044C47">
      <w:pPr>
        <w:jc w:val="center"/>
      </w:pPr>
    </w:p>
    <w:p w:rsidR="00F0569E" w:rsidRDefault="00F0569E" w:rsidP="00044C47">
      <w:pPr>
        <w:jc w:val="center"/>
      </w:pPr>
    </w:p>
    <w:p w:rsidR="00044C47" w:rsidRPr="000D1E52" w:rsidRDefault="00044C47" w:rsidP="00F0569E">
      <w:pPr>
        <w:ind w:left="360"/>
        <w:jc w:val="center"/>
        <w:outlineLvl w:val="0"/>
        <w:rPr>
          <w:b/>
        </w:rPr>
      </w:pPr>
      <w:r w:rsidRPr="000D1E52">
        <w:rPr>
          <w:b/>
        </w:rPr>
        <w:t>Postanowienia ogólne</w:t>
      </w:r>
    </w:p>
    <w:p w:rsidR="00AD4B0B" w:rsidRDefault="00AD4B0B" w:rsidP="005063B0">
      <w:pPr>
        <w:ind w:left="360"/>
        <w:jc w:val="center"/>
      </w:pPr>
    </w:p>
    <w:p w:rsidR="005063B0" w:rsidRDefault="005063B0" w:rsidP="005063B0">
      <w:pPr>
        <w:ind w:left="360"/>
        <w:jc w:val="center"/>
      </w:pPr>
      <w:r>
        <w:t>§1</w:t>
      </w:r>
    </w:p>
    <w:p w:rsidR="005063B0" w:rsidRDefault="00044C47" w:rsidP="005063B0">
      <w:pPr>
        <w:ind w:left="360"/>
        <w:jc w:val="both"/>
      </w:pPr>
      <w:r>
        <w:t>Regulamin określa zasady i kryteria udostępniania biletów lotniczych z puli Urzędu Marszałkowskiego Województwa Lubuskiego.</w:t>
      </w:r>
    </w:p>
    <w:p w:rsidR="005063B0" w:rsidRDefault="005063B0" w:rsidP="005063B0">
      <w:pPr>
        <w:ind w:left="360"/>
        <w:jc w:val="center"/>
      </w:pPr>
      <w:r>
        <w:t>§2</w:t>
      </w:r>
    </w:p>
    <w:p w:rsidR="005063B0" w:rsidRDefault="00044C47" w:rsidP="005063B0">
      <w:pPr>
        <w:ind w:left="360"/>
        <w:jc w:val="both"/>
      </w:pPr>
      <w:r>
        <w:t xml:space="preserve">Bilety lotnicze udostępniane </w:t>
      </w:r>
      <w:r w:rsidR="00D913FD">
        <w:t xml:space="preserve">są </w:t>
      </w:r>
      <w:r w:rsidR="00654C31">
        <w:t>w formie biletu odpłatnego</w:t>
      </w:r>
      <w:r w:rsidR="00D913FD">
        <w:t>. (81 zł w jedną stronę)</w:t>
      </w:r>
    </w:p>
    <w:p w:rsidR="005063B0" w:rsidRDefault="005063B0" w:rsidP="005063B0">
      <w:pPr>
        <w:ind w:left="360"/>
        <w:jc w:val="center"/>
      </w:pPr>
      <w:r>
        <w:t>§3</w:t>
      </w:r>
    </w:p>
    <w:p w:rsidR="00044C47" w:rsidRDefault="00044C47" w:rsidP="005063B0">
      <w:pPr>
        <w:ind w:left="360"/>
        <w:jc w:val="both"/>
      </w:pPr>
      <w:r>
        <w:t xml:space="preserve">Udostępniane bilety lotnicze obowiązują na </w:t>
      </w:r>
      <w:r w:rsidR="005063B0">
        <w:t>połączeniach realizowan</w:t>
      </w:r>
      <w:r w:rsidR="002E193B">
        <w:t>ych</w:t>
      </w:r>
      <w:r w:rsidR="005063B0">
        <w:t xml:space="preserve"> z</w:t>
      </w:r>
      <w:r>
        <w:t xml:space="preserve"> Port</w:t>
      </w:r>
      <w:r w:rsidR="005063B0">
        <w:t>u</w:t>
      </w:r>
      <w:r>
        <w:t xml:space="preserve"> Lotnicz</w:t>
      </w:r>
      <w:r w:rsidR="005063B0">
        <w:t>ego</w:t>
      </w:r>
      <w:r>
        <w:t xml:space="preserve"> Zielona Góra</w:t>
      </w:r>
      <w:r w:rsidR="00652ADF">
        <w:t>/</w:t>
      </w:r>
      <w:r>
        <w:t>Babimost przez przewoźnik</w:t>
      </w:r>
      <w:r w:rsidR="00652ADF">
        <w:t>ów</w:t>
      </w:r>
      <w:r>
        <w:t xml:space="preserve"> wybran</w:t>
      </w:r>
      <w:r w:rsidR="00652ADF">
        <w:t>ych</w:t>
      </w:r>
      <w:r>
        <w:t xml:space="preserve"> w drodze przetargu</w:t>
      </w:r>
      <w:r w:rsidR="00E2184D">
        <w:t xml:space="preserve"> </w:t>
      </w:r>
      <w:r w:rsidR="00652ADF">
        <w:t xml:space="preserve">i </w:t>
      </w:r>
      <w:r w:rsidR="00E2184D">
        <w:t>zgodnie</w:t>
      </w:r>
      <w:r w:rsidR="00652ADF">
        <w:t xml:space="preserve"> </w:t>
      </w:r>
      <w:r w:rsidR="00E2184D">
        <w:t>z obowiązującym rozkładem lotów</w:t>
      </w:r>
      <w:r>
        <w:t>.</w:t>
      </w:r>
    </w:p>
    <w:p w:rsidR="00713D4C" w:rsidRDefault="00713D4C" w:rsidP="00044C47">
      <w:pPr>
        <w:ind w:left="360"/>
        <w:jc w:val="both"/>
      </w:pPr>
    </w:p>
    <w:p w:rsidR="00044C47" w:rsidRDefault="00044C47" w:rsidP="005063B0">
      <w:pPr>
        <w:ind w:left="360"/>
        <w:jc w:val="center"/>
        <w:outlineLvl w:val="0"/>
        <w:rPr>
          <w:b/>
        </w:rPr>
      </w:pPr>
      <w:r w:rsidRPr="000D1E52">
        <w:rPr>
          <w:b/>
        </w:rPr>
        <w:t>Podmioty</w:t>
      </w:r>
      <w:r w:rsidR="00762D9F">
        <w:rPr>
          <w:b/>
        </w:rPr>
        <w:t xml:space="preserve"> uprawnione do</w:t>
      </w:r>
      <w:r w:rsidRPr="000D1E52">
        <w:rPr>
          <w:b/>
        </w:rPr>
        <w:t xml:space="preserve"> korzysta</w:t>
      </w:r>
      <w:r w:rsidR="00762D9F">
        <w:rPr>
          <w:b/>
        </w:rPr>
        <w:t>nia</w:t>
      </w:r>
      <w:r w:rsidRPr="000D1E52">
        <w:rPr>
          <w:b/>
        </w:rPr>
        <w:t xml:space="preserve"> z </w:t>
      </w:r>
      <w:r w:rsidR="005F13E6">
        <w:rPr>
          <w:b/>
        </w:rPr>
        <w:t>odpłatnych</w:t>
      </w:r>
      <w:r w:rsidR="00365BB7">
        <w:rPr>
          <w:b/>
        </w:rPr>
        <w:t xml:space="preserve"> </w:t>
      </w:r>
      <w:r w:rsidRPr="000D1E52">
        <w:rPr>
          <w:b/>
        </w:rPr>
        <w:t>biletów lotniczych</w:t>
      </w:r>
    </w:p>
    <w:p w:rsidR="00034D2D" w:rsidRPr="000D1E52" w:rsidRDefault="00034D2D" w:rsidP="00F0569E">
      <w:pPr>
        <w:ind w:left="360"/>
        <w:jc w:val="center"/>
        <w:outlineLvl w:val="0"/>
        <w:rPr>
          <w:b/>
        </w:rPr>
      </w:pPr>
    </w:p>
    <w:p w:rsidR="005063B0" w:rsidRDefault="005063B0" w:rsidP="005063B0">
      <w:pPr>
        <w:ind w:left="360"/>
        <w:jc w:val="center"/>
      </w:pPr>
      <w:r>
        <w:t>§4</w:t>
      </w:r>
    </w:p>
    <w:p w:rsidR="00044C47" w:rsidRDefault="00034D2D" w:rsidP="00044C47">
      <w:pPr>
        <w:ind w:left="360"/>
        <w:jc w:val="both"/>
      </w:pPr>
      <w:r>
        <w:t xml:space="preserve">Podmioty uprawnione do korzystania z </w:t>
      </w:r>
      <w:r w:rsidR="0013391B">
        <w:t xml:space="preserve">odpłatnych </w:t>
      </w:r>
      <w:r>
        <w:t>biletów lotniczych:</w:t>
      </w:r>
    </w:p>
    <w:p w:rsidR="00442284" w:rsidRDefault="00E2184D" w:rsidP="00442284">
      <w:pPr>
        <w:numPr>
          <w:ilvl w:val="0"/>
          <w:numId w:val="4"/>
        </w:numPr>
        <w:jc w:val="both"/>
      </w:pPr>
      <w:r>
        <w:t>Urz</w:t>
      </w:r>
      <w:r w:rsidR="00442284">
        <w:t>ą</w:t>
      </w:r>
      <w:r>
        <w:t>d Marszałkowski Województwa Lubuskiego</w:t>
      </w:r>
      <w:r w:rsidR="00442284">
        <w:t>.</w:t>
      </w:r>
    </w:p>
    <w:p w:rsidR="00E2184D" w:rsidRDefault="00442284" w:rsidP="00442284">
      <w:pPr>
        <w:numPr>
          <w:ilvl w:val="0"/>
          <w:numId w:val="4"/>
        </w:numPr>
        <w:jc w:val="both"/>
      </w:pPr>
      <w:r>
        <w:t>Instytucje</w:t>
      </w:r>
      <w:r w:rsidR="00DC764C">
        <w:t xml:space="preserve"> podległ</w:t>
      </w:r>
      <w:r>
        <w:t>e</w:t>
      </w:r>
      <w:r w:rsidR="00DC764C">
        <w:t xml:space="preserve"> Urzędowi Marszałkowskiemu Województwa Lubuskiego</w:t>
      </w:r>
      <w:r>
        <w:t>.</w:t>
      </w:r>
    </w:p>
    <w:p w:rsidR="00442284" w:rsidRDefault="005063B0" w:rsidP="00442284">
      <w:pPr>
        <w:numPr>
          <w:ilvl w:val="0"/>
          <w:numId w:val="4"/>
        </w:numPr>
        <w:jc w:val="both"/>
      </w:pPr>
      <w:r>
        <w:t>Instytucje i o</w:t>
      </w:r>
      <w:r w:rsidR="006F2080">
        <w:t xml:space="preserve">soby </w:t>
      </w:r>
      <w:r>
        <w:t xml:space="preserve">w ramach </w:t>
      </w:r>
      <w:r w:rsidR="006F2080">
        <w:t>działa</w:t>
      </w:r>
      <w:r>
        <w:t>lności</w:t>
      </w:r>
      <w:r w:rsidR="006F2080">
        <w:t xml:space="preserve"> na rzecz rozwoju województwa lubuskiego.</w:t>
      </w:r>
    </w:p>
    <w:p w:rsidR="00365BB7" w:rsidRDefault="00365BB7" w:rsidP="00365BB7">
      <w:pPr>
        <w:numPr>
          <w:ilvl w:val="0"/>
          <w:numId w:val="4"/>
        </w:numPr>
        <w:jc w:val="both"/>
      </w:pPr>
      <w:r>
        <w:t>Laureaci konkursów, w których fundatorem nagród lub współorganizatorem jest Urząd Marszałkowski Województwa Lubuskiego.</w:t>
      </w:r>
    </w:p>
    <w:p w:rsidR="00365BB7" w:rsidRDefault="00365BB7" w:rsidP="00365BB7">
      <w:pPr>
        <w:numPr>
          <w:ilvl w:val="0"/>
          <w:numId w:val="4"/>
        </w:numPr>
        <w:jc w:val="both"/>
      </w:pPr>
      <w:r>
        <w:t>Szkoły, kluby sportowe, stowarzyszenia i inne podmioty realizujące cele publiczne</w:t>
      </w:r>
      <w:r>
        <w:br/>
        <w:t>i reprezentujące mieszkańców województwa lubuskiego.</w:t>
      </w:r>
    </w:p>
    <w:p w:rsidR="007A5E8D" w:rsidRDefault="007A5E8D" w:rsidP="00442284">
      <w:pPr>
        <w:numPr>
          <w:ilvl w:val="0"/>
          <w:numId w:val="4"/>
        </w:numPr>
        <w:jc w:val="both"/>
      </w:pPr>
      <w:r>
        <w:t>Organizacje realizujące powierzone im zadania publiczne związane ze wspieraniem</w:t>
      </w:r>
      <w:r w:rsidR="005063B0">
        <w:t xml:space="preserve"> rozwoju</w:t>
      </w:r>
      <w:r w:rsidR="005063B0">
        <w:br/>
      </w:r>
      <w:r>
        <w:t>i promocją województw</w:t>
      </w:r>
      <w:r w:rsidR="005063B0">
        <w:t>a</w:t>
      </w:r>
      <w:r>
        <w:t xml:space="preserve"> lubuski</w:t>
      </w:r>
      <w:r w:rsidR="005063B0">
        <w:t>ego</w:t>
      </w:r>
      <w:r>
        <w:t>.</w:t>
      </w:r>
    </w:p>
    <w:p w:rsidR="003A7BBE" w:rsidRDefault="003A7BBE" w:rsidP="0091075E">
      <w:pPr>
        <w:ind w:left="360"/>
        <w:jc w:val="both"/>
      </w:pPr>
    </w:p>
    <w:p w:rsidR="0091075E" w:rsidRDefault="00E83877" w:rsidP="005063B0">
      <w:pPr>
        <w:ind w:left="360"/>
        <w:jc w:val="center"/>
        <w:outlineLvl w:val="0"/>
        <w:rPr>
          <w:b/>
        </w:rPr>
      </w:pPr>
      <w:r w:rsidRPr="000D1E52">
        <w:rPr>
          <w:b/>
        </w:rPr>
        <w:t>Wniosek na bilety lotnicze</w:t>
      </w:r>
    </w:p>
    <w:p w:rsidR="005063B0" w:rsidRPr="000D1E52" w:rsidRDefault="005063B0" w:rsidP="005063B0">
      <w:pPr>
        <w:ind w:left="360"/>
        <w:jc w:val="center"/>
        <w:outlineLvl w:val="0"/>
        <w:rPr>
          <w:b/>
        </w:rPr>
      </w:pPr>
    </w:p>
    <w:p w:rsidR="005063B0" w:rsidRDefault="005063B0" w:rsidP="005063B0">
      <w:pPr>
        <w:ind w:left="360"/>
        <w:jc w:val="center"/>
      </w:pPr>
      <w:r>
        <w:t>§5</w:t>
      </w:r>
    </w:p>
    <w:p w:rsidR="00762D9F" w:rsidRDefault="00CB6C0E" w:rsidP="00762D9F">
      <w:pPr>
        <w:ind w:left="360"/>
        <w:jc w:val="both"/>
      </w:pPr>
      <w:r>
        <w:t>Odpłatne bilety lotnicze</w:t>
      </w:r>
      <w:r w:rsidR="0091075E">
        <w:t xml:space="preserve"> przy</w:t>
      </w:r>
      <w:r w:rsidR="00513688">
        <w:t>znawane są na podstawie pisemnego</w:t>
      </w:r>
      <w:r w:rsidR="0091075E">
        <w:t xml:space="preserve"> wniosku, złożonego w siedzibie Urzędu Marszałkowskiego Województwa Lubuskiego ul. Podgórna 7 w Zielonej Górze</w:t>
      </w:r>
      <w:r w:rsidR="006F2080">
        <w:t xml:space="preserve"> i</w:t>
      </w:r>
      <w:r w:rsidR="00AA7C1E">
        <w:t xml:space="preserve"> skierowan</w:t>
      </w:r>
      <w:r w:rsidR="00513688">
        <w:t>ego</w:t>
      </w:r>
      <w:r w:rsidR="00AA7C1E">
        <w:t xml:space="preserve"> </w:t>
      </w:r>
      <w:r w:rsidR="006F2080">
        <w:t>do</w:t>
      </w:r>
      <w:r w:rsidR="00AA7C1E">
        <w:t xml:space="preserve"> </w:t>
      </w:r>
      <w:r w:rsidR="002E193B">
        <w:t xml:space="preserve">Dyrektora </w:t>
      </w:r>
      <w:r w:rsidR="001173E2">
        <w:t>Departamentu Przedsiębiorczości i Strategii Marki (DM)</w:t>
      </w:r>
      <w:r w:rsidR="0091075E">
        <w:t>:</w:t>
      </w:r>
    </w:p>
    <w:p w:rsidR="0091075E" w:rsidRDefault="00762D9F" w:rsidP="00762D9F">
      <w:pPr>
        <w:numPr>
          <w:ilvl w:val="0"/>
          <w:numId w:val="7"/>
        </w:numPr>
        <w:jc w:val="both"/>
      </w:pPr>
      <w:r>
        <w:t>P</w:t>
      </w:r>
      <w:r w:rsidR="00442284">
        <w:t xml:space="preserve">odmiot wymieniony w </w:t>
      </w:r>
      <w:r>
        <w:t>§4</w:t>
      </w:r>
      <w:r w:rsidR="00442284">
        <w:t xml:space="preserve"> </w:t>
      </w:r>
      <w:r w:rsidR="005D2621">
        <w:t>pkt.</w:t>
      </w:r>
      <w:r w:rsidR="00442284">
        <w:t xml:space="preserve"> 1 stosuje</w:t>
      </w:r>
      <w:r w:rsidR="0091075E">
        <w:t xml:space="preserve"> wniosek wewnętrzny przedstawiony jako wzór</w:t>
      </w:r>
      <w:r w:rsidR="003A1DA8">
        <w:br/>
      </w:r>
      <w:r w:rsidR="0091075E">
        <w:t>w</w:t>
      </w:r>
      <w:r>
        <w:t xml:space="preserve"> </w:t>
      </w:r>
      <w:r w:rsidR="0091075E">
        <w:t>załączniku nr 1</w:t>
      </w:r>
      <w:r w:rsidR="00E83877">
        <w:t xml:space="preserve"> n</w:t>
      </w:r>
      <w:r w:rsidR="00AA6908">
        <w:t>i</w:t>
      </w:r>
      <w:r w:rsidR="00E83877">
        <w:t>n</w:t>
      </w:r>
      <w:r>
        <w:t>iejszego</w:t>
      </w:r>
      <w:r w:rsidR="00E83877">
        <w:t xml:space="preserve"> </w:t>
      </w:r>
      <w:r w:rsidR="00AA7C1E">
        <w:t>R</w:t>
      </w:r>
      <w:r w:rsidR="00E83877">
        <w:t>egulaminu</w:t>
      </w:r>
      <w:r>
        <w:t xml:space="preserve"> lub za pośrednictwem platformy ESOD.</w:t>
      </w:r>
    </w:p>
    <w:p w:rsidR="00DC764C" w:rsidRDefault="00762D9F" w:rsidP="005063B0">
      <w:pPr>
        <w:numPr>
          <w:ilvl w:val="0"/>
          <w:numId w:val="7"/>
        </w:numPr>
        <w:jc w:val="both"/>
      </w:pPr>
      <w:r>
        <w:t>P</w:t>
      </w:r>
      <w:r w:rsidR="0091075E">
        <w:t xml:space="preserve">ozostałe podmioty przedstawiają </w:t>
      </w:r>
      <w:r w:rsidR="00704957">
        <w:t xml:space="preserve">pisemny </w:t>
      </w:r>
      <w:r w:rsidR="0091075E">
        <w:t xml:space="preserve">wniosek zawierający </w:t>
      </w:r>
      <w:r w:rsidR="00AA6908">
        <w:t xml:space="preserve">obowiązkowo </w:t>
      </w:r>
      <w:r w:rsidR="0091075E">
        <w:t xml:space="preserve">następujące </w:t>
      </w:r>
      <w:r w:rsidR="00600616">
        <w:t>dane</w:t>
      </w:r>
      <w:r w:rsidR="0091075E">
        <w:t>:</w:t>
      </w:r>
    </w:p>
    <w:p w:rsidR="003A1DA8" w:rsidRDefault="0091075E" w:rsidP="003A1DA8">
      <w:pPr>
        <w:numPr>
          <w:ilvl w:val="0"/>
          <w:numId w:val="11"/>
        </w:numPr>
        <w:tabs>
          <w:tab w:val="left" w:pos="1080"/>
        </w:tabs>
        <w:ind w:left="709" w:firstLine="0"/>
        <w:jc w:val="both"/>
      </w:pPr>
      <w:r>
        <w:t xml:space="preserve">imię i nazwisko </w:t>
      </w:r>
      <w:r w:rsidR="003A1DA8">
        <w:t>pasażera</w:t>
      </w:r>
      <w:r>
        <w:t>,</w:t>
      </w:r>
    </w:p>
    <w:p w:rsidR="0091075E" w:rsidRDefault="0091075E" w:rsidP="003A1DA8">
      <w:pPr>
        <w:numPr>
          <w:ilvl w:val="0"/>
          <w:numId w:val="11"/>
        </w:numPr>
        <w:tabs>
          <w:tab w:val="left" w:pos="1080"/>
        </w:tabs>
        <w:ind w:left="709" w:firstLine="0"/>
        <w:jc w:val="both"/>
      </w:pPr>
      <w:r>
        <w:t>datę, kierunki oraz godzinę lotu,</w:t>
      </w:r>
    </w:p>
    <w:p w:rsidR="0091075E" w:rsidRDefault="0091075E" w:rsidP="003A1DA8">
      <w:pPr>
        <w:numPr>
          <w:ilvl w:val="0"/>
          <w:numId w:val="11"/>
        </w:numPr>
        <w:tabs>
          <w:tab w:val="left" w:pos="1080"/>
        </w:tabs>
        <w:ind w:left="709" w:firstLine="0"/>
        <w:jc w:val="both"/>
      </w:pPr>
      <w:r>
        <w:t xml:space="preserve">numer </w:t>
      </w:r>
      <w:r w:rsidR="003A1DA8">
        <w:t>telefonu do kontaktu</w:t>
      </w:r>
      <w:r>
        <w:t xml:space="preserve"> (komórkowy)</w:t>
      </w:r>
      <w:r w:rsidR="003A1DA8">
        <w:t xml:space="preserve"> i adres e-mail</w:t>
      </w:r>
      <w:r>
        <w:t xml:space="preserve"> </w:t>
      </w:r>
      <w:r w:rsidR="003A1DA8">
        <w:t>pasażera</w:t>
      </w:r>
      <w:r>
        <w:t>,</w:t>
      </w:r>
    </w:p>
    <w:p w:rsidR="00220DA7" w:rsidRDefault="0091075E" w:rsidP="003A1DA8">
      <w:pPr>
        <w:numPr>
          <w:ilvl w:val="0"/>
          <w:numId w:val="11"/>
        </w:numPr>
        <w:tabs>
          <w:tab w:val="left" w:pos="1080"/>
        </w:tabs>
        <w:ind w:left="709" w:firstLine="0"/>
        <w:jc w:val="both"/>
      </w:pPr>
      <w:r>
        <w:t>in</w:t>
      </w:r>
      <w:r w:rsidR="00442284">
        <w:t>formację dotyczącą celu podróży</w:t>
      </w:r>
      <w:r w:rsidR="00220DA7">
        <w:t xml:space="preserve"> wraz z nazwą instytucji, do której udaję się </w:t>
      </w:r>
      <w:r w:rsidR="003A1DA8">
        <w:t>pasażer</w:t>
      </w:r>
      <w:r w:rsidR="00592395">
        <w:t>,</w:t>
      </w:r>
    </w:p>
    <w:p w:rsidR="0091075E" w:rsidRDefault="00220DA7" w:rsidP="003A1DA8">
      <w:pPr>
        <w:numPr>
          <w:ilvl w:val="0"/>
          <w:numId w:val="11"/>
        </w:numPr>
        <w:tabs>
          <w:tab w:val="left" w:pos="1080"/>
        </w:tabs>
        <w:ind w:left="709" w:firstLine="0"/>
        <w:jc w:val="both"/>
      </w:pPr>
      <w:r>
        <w:t>dokumentacj</w:t>
      </w:r>
      <w:r w:rsidR="00592395">
        <w:t>ę</w:t>
      </w:r>
      <w:r>
        <w:t xml:space="preserve"> uzupełniając</w:t>
      </w:r>
      <w:r w:rsidR="00592395">
        <w:t>ą</w:t>
      </w:r>
      <w:r>
        <w:t xml:space="preserve"> potwierdzającą cel i termin podróży (zaproszenie lub inna</w:t>
      </w:r>
      <w:r w:rsidR="00791525">
        <w:br/>
        <w:t xml:space="preserve">     </w:t>
      </w:r>
      <w:r w:rsidR="003A1DA8">
        <w:t xml:space="preserve"> </w:t>
      </w:r>
      <w:r w:rsidR="00704957">
        <w:t>f</w:t>
      </w:r>
      <w:r>
        <w:t>orma</w:t>
      </w:r>
      <w:r w:rsidR="00704957">
        <w:t xml:space="preserve"> potwierdzenia na piśmie</w:t>
      </w:r>
      <w:r>
        <w:t>)</w:t>
      </w:r>
      <w:r w:rsidR="00592395">
        <w:t>,</w:t>
      </w:r>
    </w:p>
    <w:p w:rsidR="00EB0545" w:rsidRDefault="00EB0545" w:rsidP="003A1DA8">
      <w:pPr>
        <w:numPr>
          <w:ilvl w:val="0"/>
          <w:numId w:val="11"/>
        </w:numPr>
        <w:tabs>
          <w:tab w:val="left" w:pos="1080"/>
        </w:tabs>
        <w:ind w:left="709" w:firstLine="0"/>
        <w:jc w:val="both"/>
      </w:pPr>
      <w:r>
        <w:lastRenderedPageBreak/>
        <w:t xml:space="preserve">w przypadku podmiotu wymienionego w </w:t>
      </w:r>
      <w:r w:rsidR="00704957">
        <w:t>§4</w:t>
      </w:r>
      <w:r>
        <w:t xml:space="preserve"> </w:t>
      </w:r>
      <w:r w:rsidR="005D2621">
        <w:t>pkt.</w:t>
      </w:r>
      <w:r>
        <w:t xml:space="preserve"> 5</w:t>
      </w:r>
      <w:r w:rsidR="00F327D5">
        <w:t>,6</w:t>
      </w:r>
      <w:r>
        <w:t xml:space="preserve"> informacj</w:t>
      </w:r>
      <w:r w:rsidR="00592395">
        <w:t>e</w:t>
      </w:r>
      <w:r w:rsidR="00704957">
        <w:t xml:space="preserve"> o </w:t>
      </w:r>
      <w:r>
        <w:t>sposobie działań na rzecz</w:t>
      </w:r>
      <w:r w:rsidR="00791525">
        <w:br/>
        <w:t xml:space="preserve">      </w:t>
      </w:r>
      <w:r>
        <w:t xml:space="preserve">rozwoju </w:t>
      </w:r>
      <w:r w:rsidR="00704957">
        <w:t>województwa lubuskiego</w:t>
      </w:r>
      <w:r w:rsidRPr="00EB0545">
        <w:t xml:space="preserve"> </w:t>
      </w:r>
      <w:r>
        <w:t xml:space="preserve">w ramach </w:t>
      </w:r>
      <w:r w:rsidR="00592395">
        <w:t>złożonego wniosku,</w:t>
      </w:r>
      <w:r>
        <w:t xml:space="preserve"> </w:t>
      </w:r>
    </w:p>
    <w:p w:rsidR="00704957" w:rsidRDefault="00AA6908" w:rsidP="00704957">
      <w:pPr>
        <w:numPr>
          <w:ilvl w:val="0"/>
          <w:numId w:val="7"/>
        </w:numPr>
        <w:tabs>
          <w:tab w:val="left" w:pos="1080"/>
        </w:tabs>
        <w:jc w:val="both"/>
      </w:pPr>
      <w:r>
        <w:t>W przypadku braku powyższych danych wniosek nie będzie rozpatrywany.</w:t>
      </w:r>
    </w:p>
    <w:p w:rsidR="003A1E36" w:rsidRDefault="00AA7C1E" w:rsidP="003A1E36">
      <w:pPr>
        <w:numPr>
          <w:ilvl w:val="0"/>
          <w:numId w:val="7"/>
        </w:numPr>
        <w:tabs>
          <w:tab w:val="left" w:pos="1080"/>
        </w:tabs>
        <w:jc w:val="both"/>
      </w:pPr>
      <w:r>
        <w:t xml:space="preserve">Wniosek powinien być przedłożony minimum </w:t>
      </w:r>
      <w:r w:rsidR="00F3668A">
        <w:t>2</w:t>
      </w:r>
      <w:r>
        <w:t xml:space="preserve"> dni </w:t>
      </w:r>
      <w:r w:rsidR="00600616">
        <w:t xml:space="preserve">(robocze) </w:t>
      </w:r>
      <w:r>
        <w:t>przed planowaną datą wylotu.</w:t>
      </w:r>
    </w:p>
    <w:p w:rsidR="003A1E36" w:rsidRDefault="006C2DAE" w:rsidP="003A1E36">
      <w:pPr>
        <w:numPr>
          <w:ilvl w:val="0"/>
          <w:numId w:val="7"/>
        </w:numPr>
        <w:tabs>
          <w:tab w:val="left" w:pos="1080"/>
        </w:tabs>
        <w:jc w:val="both"/>
      </w:pPr>
      <w:r>
        <w:t>Wniosek otrzymuje</w:t>
      </w:r>
      <w:r w:rsidR="00713D4C">
        <w:t xml:space="preserve"> adnotację </w:t>
      </w:r>
      <w:r w:rsidR="00F3668A">
        <w:t>„</w:t>
      </w:r>
      <w:r w:rsidR="00713D4C">
        <w:t>Akceptuję/Nie akceptuję</w:t>
      </w:r>
      <w:r w:rsidR="00F3668A">
        <w:t>”</w:t>
      </w:r>
      <w:r w:rsidR="00713D4C">
        <w:t xml:space="preserve">, nadawaną przez </w:t>
      </w:r>
      <w:r w:rsidR="002E193B">
        <w:t xml:space="preserve">Dyrektora </w:t>
      </w:r>
      <w:r w:rsidR="007559B5">
        <w:t>Departamentu Przedsiębiorczości i Strategii Marki</w:t>
      </w:r>
      <w:r w:rsidR="002E193B">
        <w:t xml:space="preserve"> lub jego zastępcę</w:t>
      </w:r>
      <w:r w:rsidR="005A42B8">
        <w:t>,</w:t>
      </w:r>
      <w:r w:rsidR="002E193B">
        <w:t xml:space="preserve"> </w:t>
      </w:r>
      <w:r w:rsidR="00713D4C">
        <w:t>i przekazywany jest pracownikowi merytorycznemu realizującemu rezerwację.</w:t>
      </w:r>
    </w:p>
    <w:p w:rsidR="00654C31" w:rsidRDefault="00654C31" w:rsidP="003A1E36">
      <w:pPr>
        <w:numPr>
          <w:ilvl w:val="0"/>
          <w:numId w:val="7"/>
        </w:numPr>
        <w:tabs>
          <w:tab w:val="left" w:pos="1080"/>
        </w:tabs>
        <w:jc w:val="both"/>
      </w:pPr>
      <w:r>
        <w:t>Wnioski rozpatrywane są w kolejności wpłynięcia.</w:t>
      </w:r>
    </w:p>
    <w:p w:rsidR="00713D4C" w:rsidRDefault="003A1E36" w:rsidP="003A1E36">
      <w:pPr>
        <w:numPr>
          <w:ilvl w:val="0"/>
          <w:numId w:val="7"/>
        </w:numPr>
        <w:tabs>
          <w:tab w:val="left" w:pos="1080"/>
        </w:tabs>
        <w:jc w:val="both"/>
      </w:pPr>
      <w:r>
        <w:t>W przypadku o</w:t>
      </w:r>
      <w:r w:rsidR="00713D4C">
        <w:t>dwołani</w:t>
      </w:r>
      <w:r>
        <w:t>a</w:t>
      </w:r>
      <w:r w:rsidR="00713D4C">
        <w:t xml:space="preserve"> potwierdzonej rezerwacji</w:t>
      </w:r>
      <w:r>
        <w:t>,</w:t>
      </w:r>
      <w:r w:rsidR="00713D4C">
        <w:t xml:space="preserve"> </w:t>
      </w:r>
      <w:r>
        <w:t xml:space="preserve">wnioskodawca </w:t>
      </w:r>
      <w:r w:rsidR="00393FD1">
        <w:t>zobowiązany jest</w:t>
      </w:r>
      <w:r>
        <w:t xml:space="preserve"> powiadomić o tym fakcie</w:t>
      </w:r>
      <w:r w:rsidR="00713D4C">
        <w:t xml:space="preserve"> pisemn</w:t>
      </w:r>
      <w:r>
        <w:t>ie</w:t>
      </w:r>
      <w:r w:rsidR="00393FD1">
        <w:t>, telefonicznie</w:t>
      </w:r>
      <w:r>
        <w:t xml:space="preserve"> lub wiadomością</w:t>
      </w:r>
      <w:r w:rsidR="00713D4C">
        <w:t xml:space="preserve"> e-mail</w:t>
      </w:r>
      <w:r>
        <w:t xml:space="preserve"> na adres rezerwacje@lubuskie.pl</w:t>
      </w:r>
      <w:r w:rsidR="00713D4C">
        <w:t>.</w:t>
      </w:r>
    </w:p>
    <w:p w:rsidR="00F3668A" w:rsidRDefault="00F3668A" w:rsidP="00F0569E">
      <w:pPr>
        <w:tabs>
          <w:tab w:val="left" w:pos="1080"/>
        </w:tabs>
        <w:ind w:left="360"/>
        <w:jc w:val="center"/>
        <w:outlineLvl w:val="0"/>
        <w:rPr>
          <w:b/>
        </w:rPr>
      </w:pPr>
    </w:p>
    <w:p w:rsidR="003A1E36" w:rsidRDefault="00AA7C1E" w:rsidP="003A1E36">
      <w:pPr>
        <w:tabs>
          <w:tab w:val="left" w:pos="1080"/>
        </w:tabs>
        <w:ind w:left="360"/>
        <w:jc w:val="center"/>
        <w:outlineLvl w:val="0"/>
        <w:rPr>
          <w:b/>
        </w:rPr>
      </w:pPr>
      <w:r w:rsidRPr="000D1E52">
        <w:rPr>
          <w:b/>
        </w:rPr>
        <w:t xml:space="preserve">Zasady przyznawania </w:t>
      </w:r>
      <w:r w:rsidR="0017783F">
        <w:rPr>
          <w:b/>
        </w:rPr>
        <w:t xml:space="preserve">odpłatnych </w:t>
      </w:r>
      <w:r w:rsidRPr="000D1E52">
        <w:rPr>
          <w:b/>
        </w:rPr>
        <w:t>biletów lotniczych</w:t>
      </w:r>
    </w:p>
    <w:p w:rsidR="003A1E36" w:rsidRDefault="003A1E36" w:rsidP="003A1E36">
      <w:pPr>
        <w:tabs>
          <w:tab w:val="left" w:pos="1080"/>
        </w:tabs>
        <w:ind w:left="360"/>
        <w:jc w:val="both"/>
        <w:outlineLvl w:val="0"/>
      </w:pPr>
    </w:p>
    <w:p w:rsidR="003A1E36" w:rsidRDefault="003A1E36" w:rsidP="003A1E36">
      <w:pPr>
        <w:tabs>
          <w:tab w:val="left" w:pos="1080"/>
        </w:tabs>
        <w:ind w:left="360"/>
        <w:jc w:val="center"/>
        <w:outlineLvl w:val="0"/>
      </w:pPr>
      <w:r>
        <w:t>§6</w:t>
      </w:r>
    </w:p>
    <w:p w:rsidR="003A1E36" w:rsidRDefault="00772873" w:rsidP="003A1E36">
      <w:pPr>
        <w:tabs>
          <w:tab w:val="left" w:pos="1080"/>
        </w:tabs>
        <w:ind w:left="360"/>
        <w:jc w:val="both"/>
        <w:outlineLvl w:val="0"/>
        <w:rPr>
          <w:b/>
        </w:rPr>
      </w:pPr>
      <w:r>
        <w:t>Odpłatne</w:t>
      </w:r>
      <w:r w:rsidR="00654C31">
        <w:t xml:space="preserve"> b</w:t>
      </w:r>
      <w:r w:rsidR="00713D4C">
        <w:t xml:space="preserve">ilety lotnicze udostępniane będą w ramach </w:t>
      </w:r>
      <w:r w:rsidR="003A1E36">
        <w:t xml:space="preserve">puli </w:t>
      </w:r>
      <w:r w:rsidR="00713D4C">
        <w:t>posiadanej przez Urząd Marszałkowski Województwa Lubuskieg</w:t>
      </w:r>
      <w:r w:rsidR="00600616">
        <w:t>o</w:t>
      </w:r>
      <w:r w:rsidR="003A1E36">
        <w:t xml:space="preserve"> określonej w umow</w:t>
      </w:r>
      <w:r w:rsidR="0067133E">
        <w:t>ach</w:t>
      </w:r>
      <w:r w:rsidR="003A1E36">
        <w:t xml:space="preserve"> zawart</w:t>
      </w:r>
      <w:r w:rsidR="0067133E">
        <w:t>ych</w:t>
      </w:r>
      <w:r w:rsidR="003A1E36">
        <w:t xml:space="preserve"> z przewoźnik</w:t>
      </w:r>
      <w:r w:rsidR="0067133E">
        <w:t>ami</w:t>
      </w:r>
      <w:r w:rsidR="003A1E36">
        <w:t xml:space="preserve"> lotniczym</w:t>
      </w:r>
      <w:r w:rsidR="0067133E">
        <w:t>i</w:t>
      </w:r>
      <w:r w:rsidR="0067133E">
        <w:br/>
        <w:t>oraz</w:t>
      </w:r>
      <w:r w:rsidR="003A1E36">
        <w:t xml:space="preserve"> </w:t>
      </w:r>
      <w:r w:rsidR="0067133E">
        <w:t xml:space="preserve">w umowach zawartych przez Województwo Lubuskie z </w:t>
      </w:r>
      <w:r w:rsidR="003A1E36">
        <w:t>inny</w:t>
      </w:r>
      <w:r w:rsidR="0067133E">
        <w:t>mi</w:t>
      </w:r>
      <w:r w:rsidR="003A1E36">
        <w:t xml:space="preserve"> </w:t>
      </w:r>
      <w:r w:rsidR="0067133E">
        <w:t>podmiotami</w:t>
      </w:r>
      <w:r w:rsidR="00713D4C">
        <w:t>.</w:t>
      </w:r>
    </w:p>
    <w:p w:rsidR="003A1E36" w:rsidRDefault="003A1E36" w:rsidP="003A1E36">
      <w:pPr>
        <w:tabs>
          <w:tab w:val="left" w:pos="1080"/>
        </w:tabs>
        <w:ind w:left="360"/>
        <w:jc w:val="center"/>
        <w:outlineLvl w:val="0"/>
      </w:pPr>
    </w:p>
    <w:p w:rsidR="003A1E36" w:rsidRPr="003A1E36" w:rsidRDefault="003A1E36" w:rsidP="003A1E36">
      <w:pPr>
        <w:tabs>
          <w:tab w:val="left" w:pos="1080"/>
        </w:tabs>
        <w:ind w:left="360"/>
        <w:jc w:val="center"/>
        <w:outlineLvl w:val="0"/>
      </w:pPr>
      <w:r w:rsidRPr="003A1E36">
        <w:t>§7</w:t>
      </w:r>
    </w:p>
    <w:p w:rsidR="003A1E36" w:rsidRDefault="00772873" w:rsidP="003A1E36">
      <w:pPr>
        <w:tabs>
          <w:tab w:val="left" w:pos="1080"/>
        </w:tabs>
        <w:ind w:left="360"/>
        <w:jc w:val="both"/>
        <w:outlineLvl w:val="0"/>
        <w:rPr>
          <w:b/>
        </w:rPr>
      </w:pPr>
      <w:r>
        <w:t>Odpłatne</w:t>
      </w:r>
      <w:r w:rsidR="00654C31">
        <w:t xml:space="preserve"> bilety </w:t>
      </w:r>
      <w:r>
        <w:t xml:space="preserve">lotnicze </w:t>
      </w:r>
      <w:r w:rsidR="00713D4C">
        <w:t>przyznawane są podmiotom w ko</w:t>
      </w:r>
      <w:r w:rsidR="00600616">
        <w:t xml:space="preserve">lejności określonej w </w:t>
      </w:r>
      <w:r w:rsidR="003A1E36">
        <w:t>§4</w:t>
      </w:r>
      <w:r w:rsidR="00713D4C">
        <w:t>.</w:t>
      </w:r>
    </w:p>
    <w:p w:rsidR="003A1E36" w:rsidRDefault="003A1E36" w:rsidP="003A1E36">
      <w:pPr>
        <w:tabs>
          <w:tab w:val="left" w:pos="1080"/>
        </w:tabs>
        <w:ind w:left="360"/>
        <w:jc w:val="both"/>
        <w:outlineLvl w:val="0"/>
      </w:pPr>
    </w:p>
    <w:p w:rsidR="003A1E36" w:rsidRDefault="003A1E36" w:rsidP="003A1E36">
      <w:pPr>
        <w:tabs>
          <w:tab w:val="left" w:pos="1080"/>
        </w:tabs>
        <w:ind w:left="360"/>
        <w:jc w:val="center"/>
        <w:outlineLvl w:val="0"/>
      </w:pPr>
      <w:r>
        <w:t>§8</w:t>
      </w:r>
    </w:p>
    <w:p w:rsidR="00AD4B0B" w:rsidRDefault="00713D4C" w:rsidP="00AD4B0B">
      <w:pPr>
        <w:tabs>
          <w:tab w:val="left" w:pos="1080"/>
        </w:tabs>
        <w:ind w:left="360"/>
        <w:jc w:val="both"/>
        <w:outlineLvl w:val="0"/>
        <w:rPr>
          <w:b/>
        </w:rPr>
      </w:pPr>
      <w:r>
        <w:t>W przypadku ogranicz</w:t>
      </w:r>
      <w:r w:rsidR="003A1E36">
        <w:t>enia</w:t>
      </w:r>
      <w:r>
        <w:t xml:space="preserve"> liczby biletów lotniczych w puli, Urząd Marszałkowski Województwa Lubuskiego zastrzega sobie możliwość przyznawania biletów tylko dla podmiotów określonych</w:t>
      </w:r>
      <w:r w:rsidR="003A1E36">
        <w:br/>
      </w:r>
      <w:r>
        <w:t xml:space="preserve">w </w:t>
      </w:r>
      <w:r w:rsidR="003A1E36">
        <w:t>§4</w:t>
      </w:r>
      <w:r>
        <w:t xml:space="preserve"> </w:t>
      </w:r>
      <w:r w:rsidR="005D309C">
        <w:t>pkt.</w:t>
      </w:r>
      <w:r>
        <w:t xml:space="preserve"> 1</w:t>
      </w:r>
      <w:r w:rsidR="00600616">
        <w:t xml:space="preserve"> i 3</w:t>
      </w:r>
      <w:r w:rsidR="00F3668A">
        <w:t xml:space="preserve"> lub </w:t>
      </w:r>
      <w:r w:rsidR="00034D2D">
        <w:t>nie uwzględnieni</w:t>
      </w:r>
      <w:r w:rsidR="00AD4B0B">
        <w:t>a</w:t>
      </w:r>
      <w:r w:rsidR="00F3668A">
        <w:t xml:space="preserve"> wniosku o udostępnienie biletu</w:t>
      </w:r>
      <w:r>
        <w:t>.</w:t>
      </w:r>
    </w:p>
    <w:p w:rsidR="00AD4B0B" w:rsidRDefault="00AD4B0B" w:rsidP="00AD4B0B">
      <w:pPr>
        <w:tabs>
          <w:tab w:val="left" w:pos="1080"/>
        </w:tabs>
        <w:ind w:left="360"/>
        <w:jc w:val="both"/>
        <w:outlineLvl w:val="0"/>
        <w:rPr>
          <w:b/>
        </w:rPr>
      </w:pPr>
    </w:p>
    <w:p w:rsidR="00AD4B0B" w:rsidRPr="00AD4B0B" w:rsidRDefault="00AD4B0B" w:rsidP="00AD4B0B">
      <w:pPr>
        <w:tabs>
          <w:tab w:val="left" w:pos="1080"/>
        </w:tabs>
        <w:ind w:left="360"/>
        <w:jc w:val="center"/>
        <w:outlineLvl w:val="0"/>
      </w:pPr>
      <w:r w:rsidRPr="00AD4B0B">
        <w:t>§9</w:t>
      </w:r>
    </w:p>
    <w:p w:rsidR="00F5520D" w:rsidRPr="00AD4B0B" w:rsidRDefault="00AD4B0B" w:rsidP="00AD4B0B">
      <w:pPr>
        <w:tabs>
          <w:tab w:val="left" w:pos="1080"/>
        </w:tabs>
        <w:ind w:left="360"/>
        <w:jc w:val="both"/>
        <w:outlineLvl w:val="0"/>
        <w:rPr>
          <w:b/>
        </w:rPr>
      </w:pPr>
      <w:r>
        <w:t>Rezerwacje</w:t>
      </w:r>
      <w:r w:rsidR="00F5520D">
        <w:t xml:space="preserve"> </w:t>
      </w:r>
      <w:r w:rsidR="00772873">
        <w:t>odpłatnych</w:t>
      </w:r>
      <w:r w:rsidR="00C03138">
        <w:t xml:space="preserve"> </w:t>
      </w:r>
      <w:r w:rsidR="00F5520D">
        <w:t xml:space="preserve">biletów lotniczych dla podmiotów określonych w </w:t>
      </w:r>
      <w:r>
        <w:t>§4</w:t>
      </w:r>
      <w:r w:rsidR="00F5520D">
        <w:t xml:space="preserve"> będą realizowane na </w:t>
      </w:r>
      <w:r w:rsidR="00654C31">
        <w:t xml:space="preserve">dwa dni </w:t>
      </w:r>
      <w:r w:rsidR="00034D2D">
        <w:t>robocz</w:t>
      </w:r>
      <w:r w:rsidR="00654C31">
        <w:t>e</w:t>
      </w:r>
      <w:r w:rsidR="00034D2D">
        <w:t xml:space="preserve"> </w:t>
      </w:r>
      <w:r w:rsidR="00F5520D">
        <w:t>przed wskazanym we wniosku terminem wylotu</w:t>
      </w:r>
      <w:r>
        <w:t>.</w:t>
      </w:r>
      <w:r w:rsidR="00B852B7">
        <w:t xml:space="preserve"> </w:t>
      </w:r>
      <w:r>
        <w:t>R</w:t>
      </w:r>
      <w:r w:rsidR="00B852B7">
        <w:t>ezerwa</w:t>
      </w:r>
      <w:r w:rsidR="00034D2D">
        <w:t>cje z</w:t>
      </w:r>
      <w:r w:rsidR="003A1E36">
        <w:t xml:space="preserve"> </w:t>
      </w:r>
      <w:r w:rsidR="00B852B7">
        <w:t xml:space="preserve">datą poniedziałkową będą realizowane w </w:t>
      </w:r>
      <w:r>
        <w:t>ostatni dzień roboczy tygodnia poprzedzającego termin wylotu</w:t>
      </w:r>
      <w:r w:rsidR="00F5520D">
        <w:t>.</w:t>
      </w:r>
    </w:p>
    <w:p w:rsidR="0091075E" w:rsidRDefault="0091075E" w:rsidP="0091075E">
      <w:pPr>
        <w:ind w:left="360"/>
        <w:jc w:val="both"/>
      </w:pPr>
    </w:p>
    <w:p w:rsidR="00AB4E97" w:rsidRPr="000D1E52" w:rsidRDefault="0044017D" w:rsidP="00AD4B0B">
      <w:pPr>
        <w:ind w:left="360"/>
        <w:jc w:val="center"/>
        <w:outlineLvl w:val="0"/>
        <w:rPr>
          <w:b/>
        </w:rPr>
      </w:pPr>
      <w:r w:rsidRPr="000D1E52">
        <w:rPr>
          <w:b/>
        </w:rPr>
        <w:t>Postanowienia końcowe</w:t>
      </w:r>
    </w:p>
    <w:p w:rsidR="0044017D" w:rsidRDefault="0044017D" w:rsidP="0044017D">
      <w:pPr>
        <w:ind w:left="360"/>
        <w:jc w:val="both"/>
      </w:pPr>
    </w:p>
    <w:p w:rsidR="00AD4B0B" w:rsidRDefault="00AD4B0B" w:rsidP="00AD4B0B">
      <w:pPr>
        <w:ind w:left="360"/>
        <w:jc w:val="center"/>
      </w:pPr>
      <w:r>
        <w:t>§10</w:t>
      </w:r>
    </w:p>
    <w:p w:rsidR="00C33DC8" w:rsidRDefault="0044017D" w:rsidP="00C33DC8">
      <w:pPr>
        <w:ind w:left="360"/>
        <w:jc w:val="both"/>
      </w:pPr>
      <w:r>
        <w:t>Informacja o stanie realizacji wniosku udostępniana jest drogą m</w:t>
      </w:r>
      <w:r w:rsidR="00DE2F10">
        <w:t xml:space="preserve">ailową. Po otrzymaniu rezerwacji przewoźnik określa w niej termin płatności. </w:t>
      </w:r>
      <w:r w:rsidR="008B79D2">
        <w:t>Wylatujący</w:t>
      </w:r>
      <w:r w:rsidR="00DE2F10">
        <w:t xml:space="preserve"> z lotniska Zielona Góra/Babimost </w:t>
      </w:r>
      <w:r w:rsidR="005D309C">
        <w:t>może</w:t>
      </w:r>
      <w:r w:rsidR="00DE2F10">
        <w:t xml:space="preserve"> dokonać </w:t>
      </w:r>
      <w:r w:rsidR="008B79D2">
        <w:t xml:space="preserve">płatności </w:t>
      </w:r>
      <w:r w:rsidR="00DE2F10">
        <w:t>w Porcie</w:t>
      </w:r>
      <w:r w:rsidR="009659D0">
        <w:t xml:space="preserve"> Lotniczym Zielona Góra/Babimost</w:t>
      </w:r>
      <w:r w:rsidR="00D157E6">
        <w:t xml:space="preserve"> gotówką</w:t>
      </w:r>
      <w:r w:rsidR="005D309C">
        <w:t>,</w:t>
      </w:r>
      <w:r w:rsidR="00D157E6">
        <w:t xml:space="preserve"> kartą</w:t>
      </w:r>
      <w:r w:rsidR="008B79D2">
        <w:t xml:space="preserve"> kredytową </w:t>
      </w:r>
      <w:r w:rsidR="008B79D2">
        <w:br/>
        <w:t>lub</w:t>
      </w:r>
      <w:r w:rsidR="005D309C">
        <w:t xml:space="preserve"> płatniczą</w:t>
      </w:r>
      <w:r w:rsidR="00D157E6">
        <w:t>.</w:t>
      </w:r>
      <w:r w:rsidR="005D309C">
        <w:t xml:space="preserve"> </w:t>
      </w:r>
      <w:r w:rsidR="00C33DC8">
        <w:t xml:space="preserve">W przypadku rezygnacji </w:t>
      </w:r>
      <w:r w:rsidR="009D367D">
        <w:t xml:space="preserve">pasażera </w:t>
      </w:r>
      <w:r w:rsidR="00C33DC8">
        <w:t xml:space="preserve">z opłaconej wcześniej rezerwacji, </w:t>
      </w:r>
      <w:r w:rsidR="009D367D">
        <w:t>pasażer</w:t>
      </w:r>
      <w:r w:rsidR="00C33DC8">
        <w:t xml:space="preserve"> drogą elektroniczną </w:t>
      </w:r>
      <w:hyperlink r:id="rId5" w:history="1">
        <w:r w:rsidR="00C33DC8" w:rsidRPr="00ED63FB">
          <w:rPr>
            <w:rStyle w:val="Hipercze"/>
          </w:rPr>
          <w:t>bilety@sprintair.eu</w:t>
        </w:r>
      </w:hyperlink>
      <w:r w:rsidR="00C33DC8">
        <w:t xml:space="preserve"> </w:t>
      </w:r>
      <w:r w:rsidR="009D367D">
        <w:t xml:space="preserve">zobowiązany jest </w:t>
      </w:r>
      <w:r w:rsidR="00C33DC8">
        <w:t xml:space="preserve">poinformować przewoźnika o tym fakcie. </w:t>
      </w:r>
      <w:r w:rsidR="00A51F64">
        <w:t>Informacja do przewoźnika o rezygnacji musi wpłynąć minimum</w:t>
      </w:r>
      <w:r w:rsidR="009D367D">
        <w:t xml:space="preserve"> na jedną godzinę przed odlotem</w:t>
      </w:r>
      <w:r w:rsidR="00A51F64">
        <w:t xml:space="preserve"> </w:t>
      </w:r>
      <w:r w:rsidR="009D367D">
        <w:br/>
        <w:t>w</w:t>
      </w:r>
      <w:r w:rsidR="00C33DC8">
        <w:t xml:space="preserve"> innym przypadku przewoźnik nie ma obowiązku zwrotu kosztów rezerwacji. W rezygnacji należy podać imię i nazwisko pasażera oraz numer rezerwacji.</w:t>
      </w:r>
    </w:p>
    <w:p w:rsidR="00C33DC8" w:rsidRDefault="00BE11CD" w:rsidP="00AD4B0B">
      <w:pPr>
        <w:ind w:left="360"/>
        <w:jc w:val="both"/>
      </w:pPr>
      <w:r>
        <w:t xml:space="preserve">Prawa pasażera uregulowane są </w:t>
      </w:r>
      <w:r w:rsidR="006D0F39">
        <w:t>przez Urząd Lotnictwa Cywilnego</w:t>
      </w:r>
      <w:r>
        <w:t xml:space="preserve">: </w:t>
      </w:r>
    </w:p>
    <w:p w:rsidR="00AD4B0B" w:rsidRDefault="00C32CCE" w:rsidP="00AD4B0B">
      <w:pPr>
        <w:ind w:left="360"/>
        <w:jc w:val="both"/>
      </w:pPr>
      <w:hyperlink r:id="rId6" w:history="1">
        <w:r w:rsidR="00BE11CD" w:rsidRPr="00ED63FB">
          <w:rPr>
            <w:rStyle w:val="Hipercze"/>
          </w:rPr>
          <w:t>http://www.ulc.pl/_download/kopp/Ulotka_PL.pdf</w:t>
        </w:r>
      </w:hyperlink>
    </w:p>
    <w:p w:rsidR="00AD4B0B" w:rsidRDefault="00AD4B0B" w:rsidP="00C33DC8">
      <w:pPr>
        <w:ind w:left="360"/>
        <w:jc w:val="center"/>
      </w:pPr>
      <w:r>
        <w:t>§11</w:t>
      </w:r>
    </w:p>
    <w:p w:rsidR="002A0EAD" w:rsidRDefault="0044017D" w:rsidP="00AD4B0B">
      <w:pPr>
        <w:ind w:left="360"/>
        <w:jc w:val="both"/>
      </w:pPr>
      <w:r>
        <w:t xml:space="preserve">W przypadku odwołania rejsu lub zmiany godziny rejsu, osobie/osobom wskazanym we wniosku informacja </w:t>
      </w:r>
      <w:r w:rsidR="002A0EAD">
        <w:t xml:space="preserve">przekazywana jest </w:t>
      </w:r>
      <w:r>
        <w:t>bezpośrednio prze</w:t>
      </w:r>
      <w:r w:rsidR="002A0EAD">
        <w:t>z przewoźnika lotniczego</w:t>
      </w:r>
      <w:r w:rsidR="004D2B74">
        <w:t xml:space="preserve"> na nr telefonu lub e-mail wskazany we wniosku.</w:t>
      </w:r>
      <w:r w:rsidR="00BE11CD">
        <w:t xml:space="preserve"> </w:t>
      </w:r>
    </w:p>
    <w:p w:rsidR="00046A27" w:rsidRDefault="00046A27" w:rsidP="00046A27">
      <w:pPr>
        <w:ind w:left="360"/>
        <w:jc w:val="center"/>
      </w:pPr>
      <w:r>
        <w:t>§12</w:t>
      </w:r>
    </w:p>
    <w:p w:rsidR="00046A27" w:rsidRDefault="00046A27" w:rsidP="00046A27">
      <w:pPr>
        <w:ind w:left="360"/>
      </w:pPr>
      <w:r>
        <w:t>Urząd Marszałkowski Województwa Lubuskiego nie organizuje darmowego transferu do</w:t>
      </w:r>
      <w:r w:rsidR="00E21927">
        <w:t xml:space="preserve"> i z </w:t>
      </w:r>
      <w:r>
        <w:t>lotniska</w:t>
      </w:r>
      <w:r w:rsidR="005D309C">
        <w:t xml:space="preserve"> Ziel</w:t>
      </w:r>
      <w:r w:rsidR="005D2621">
        <w:t xml:space="preserve">ona Góra/Babimost oraz z i do lotniska Warszawa </w:t>
      </w:r>
      <w:r w:rsidR="00AF7B45">
        <w:t>Okęcie</w:t>
      </w:r>
      <w:r>
        <w:t>.</w:t>
      </w:r>
    </w:p>
    <w:p w:rsidR="00B82E9C" w:rsidRDefault="00B82E9C" w:rsidP="00046A27">
      <w:pPr>
        <w:ind w:left="360"/>
      </w:pPr>
    </w:p>
    <w:p w:rsidR="00F0569E" w:rsidRDefault="00F0569E"/>
    <w:p w:rsidR="00654C31" w:rsidRDefault="00654C31" w:rsidP="00F3668A">
      <w:pPr>
        <w:jc w:val="right"/>
        <w:rPr>
          <w:i/>
          <w:sz w:val="20"/>
          <w:szCs w:val="20"/>
        </w:rPr>
      </w:pPr>
    </w:p>
    <w:p w:rsidR="00F3668A" w:rsidRDefault="00F3668A" w:rsidP="00F3668A">
      <w:pPr>
        <w:jc w:val="right"/>
        <w:rPr>
          <w:i/>
          <w:sz w:val="20"/>
          <w:szCs w:val="20"/>
        </w:rPr>
      </w:pPr>
      <w:r w:rsidRPr="00F3668A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 do Regulaminu udostępniania biletów</w:t>
      </w:r>
    </w:p>
    <w:p w:rsidR="000D1E52" w:rsidRDefault="00907EC1" w:rsidP="00F366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F3668A">
        <w:rPr>
          <w:i/>
          <w:sz w:val="20"/>
          <w:szCs w:val="20"/>
        </w:rPr>
        <w:t>otniczych z puli Urzędu Marszałkowskiego</w:t>
      </w:r>
    </w:p>
    <w:p w:rsidR="00F3668A" w:rsidRPr="00F3668A" w:rsidRDefault="00F3668A" w:rsidP="00F3668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Województwa Lubuskiego</w:t>
      </w:r>
    </w:p>
    <w:p w:rsidR="000D1E52" w:rsidRPr="000D1E52" w:rsidRDefault="000D1E52" w:rsidP="000D1E52">
      <w:pPr>
        <w:tabs>
          <w:tab w:val="left" w:pos="5880"/>
        </w:tabs>
        <w:ind w:left="7680"/>
        <w:rPr>
          <w:b/>
        </w:rPr>
      </w:pPr>
    </w:p>
    <w:p w:rsidR="000D1E52" w:rsidRDefault="000D1E52" w:rsidP="000D1E52">
      <w:pPr>
        <w:tabs>
          <w:tab w:val="left" w:pos="5400"/>
        </w:tabs>
      </w:pPr>
    </w:p>
    <w:p w:rsidR="000D1E52" w:rsidRDefault="000D1E52" w:rsidP="000D1E52">
      <w:pPr>
        <w:tabs>
          <w:tab w:val="left" w:pos="5400"/>
        </w:tabs>
      </w:pPr>
      <w:r>
        <w:t>………………………..</w:t>
      </w:r>
      <w:r>
        <w:tab/>
        <w:t>………………………………………</w:t>
      </w:r>
    </w:p>
    <w:p w:rsidR="000D1E52" w:rsidRPr="00833D23" w:rsidRDefault="00A7297D" w:rsidP="000D1E52">
      <w:pPr>
        <w:rPr>
          <w:i/>
          <w:sz w:val="16"/>
          <w:szCs w:val="16"/>
        </w:rPr>
      </w:pPr>
      <w:r>
        <w:rPr>
          <w:i/>
          <w:sz w:val="16"/>
          <w:szCs w:val="16"/>
        </w:rPr>
        <w:t>Pieczęć j</w:t>
      </w:r>
      <w:r w:rsidR="000D1E52" w:rsidRPr="00833D23">
        <w:rPr>
          <w:i/>
          <w:sz w:val="16"/>
          <w:szCs w:val="16"/>
        </w:rPr>
        <w:t>ednostk</w:t>
      </w:r>
      <w:r>
        <w:rPr>
          <w:i/>
          <w:sz w:val="16"/>
          <w:szCs w:val="16"/>
        </w:rPr>
        <w:t>i</w:t>
      </w:r>
      <w:r w:rsidR="000D1E52" w:rsidRPr="00833D2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organizacyjnej</w:t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</w:r>
      <w:r w:rsidR="000D1E52" w:rsidRPr="00833D23">
        <w:rPr>
          <w:i/>
          <w:sz w:val="16"/>
          <w:szCs w:val="16"/>
        </w:rPr>
        <w:tab/>
        <w:t xml:space="preserve">Miejscowość i data </w:t>
      </w:r>
    </w:p>
    <w:p w:rsidR="000D1E52" w:rsidRDefault="000D1E52" w:rsidP="000D1E52">
      <w:pPr>
        <w:rPr>
          <w:i/>
          <w:sz w:val="16"/>
          <w:szCs w:val="16"/>
        </w:rPr>
      </w:pPr>
    </w:p>
    <w:p w:rsidR="000D1E52" w:rsidRDefault="000D1E52" w:rsidP="000D1E52">
      <w:pPr>
        <w:rPr>
          <w:i/>
          <w:sz w:val="16"/>
          <w:szCs w:val="16"/>
        </w:rPr>
      </w:pPr>
    </w:p>
    <w:p w:rsidR="000D1E52" w:rsidRDefault="000D1E52" w:rsidP="000D1E52">
      <w:pPr>
        <w:rPr>
          <w:i/>
          <w:sz w:val="16"/>
          <w:szCs w:val="16"/>
        </w:rPr>
      </w:pPr>
    </w:p>
    <w:p w:rsidR="000D1E52" w:rsidRPr="00A7297D" w:rsidRDefault="000D1E52" w:rsidP="000D1E52">
      <w:pPr>
        <w:spacing w:line="360" w:lineRule="auto"/>
        <w:ind w:left="5400" w:right="-288" w:hanging="5400"/>
        <w:rPr>
          <w:i/>
        </w:rPr>
      </w:pPr>
      <w:r w:rsidRPr="00A7297D">
        <w:rPr>
          <w:i/>
        </w:rPr>
        <w:tab/>
        <w:t>Pan/Pani</w:t>
      </w:r>
    </w:p>
    <w:p w:rsidR="000D1E52" w:rsidRPr="000D1E52" w:rsidRDefault="000D1E52" w:rsidP="004D2B74">
      <w:pPr>
        <w:ind w:left="5400" w:right="-288"/>
      </w:pPr>
      <w:r w:rsidRPr="000D1E52">
        <w:t>………………………………………</w:t>
      </w:r>
    </w:p>
    <w:p w:rsidR="000D1E52" w:rsidRPr="000D1E52" w:rsidRDefault="004D2B74" w:rsidP="004D2B74">
      <w:pPr>
        <w:ind w:left="5400" w:right="-288"/>
      </w:pPr>
      <w:r>
        <w:t>Dyrektor</w:t>
      </w:r>
    </w:p>
    <w:p w:rsidR="000839B2" w:rsidRDefault="000839B2" w:rsidP="004D2B74">
      <w:pPr>
        <w:ind w:left="5760" w:hanging="360"/>
      </w:pPr>
      <w:r>
        <w:t xml:space="preserve">Departamentu </w:t>
      </w:r>
    </w:p>
    <w:p w:rsidR="000839B2" w:rsidRDefault="000839B2" w:rsidP="004D2B74">
      <w:pPr>
        <w:ind w:left="5760" w:hanging="360"/>
      </w:pPr>
      <w:r>
        <w:t xml:space="preserve">Przedsiębiorczości i Strategii Marki </w:t>
      </w:r>
    </w:p>
    <w:p w:rsidR="000D1E52" w:rsidRDefault="004D2B74" w:rsidP="004D2B74">
      <w:pPr>
        <w:ind w:left="5760" w:hanging="360"/>
      </w:pPr>
      <w:r>
        <w:t>w miejscu</w:t>
      </w:r>
    </w:p>
    <w:p w:rsidR="004D2B74" w:rsidRDefault="004D2B74" w:rsidP="000D1E52">
      <w:pPr>
        <w:ind w:left="5760" w:hanging="5760"/>
      </w:pPr>
    </w:p>
    <w:p w:rsidR="000D1E52" w:rsidRDefault="000D1E52" w:rsidP="000D1E52">
      <w:pPr>
        <w:ind w:left="5760" w:hanging="5760"/>
      </w:pPr>
      <w:r>
        <w:t xml:space="preserve">Proszę o rezerwację </w:t>
      </w:r>
      <w:r w:rsidR="008B79D2">
        <w:t>odpłatnych</w:t>
      </w:r>
      <w:r w:rsidR="00654C31">
        <w:t xml:space="preserve"> </w:t>
      </w:r>
      <w:r>
        <w:t>biletów lotniczych dla niżej wymienionych osób:</w:t>
      </w:r>
    </w:p>
    <w:p w:rsidR="000D1E52" w:rsidRDefault="000D1E52" w:rsidP="000D1E52">
      <w:pPr>
        <w:ind w:left="5760" w:hanging="57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84"/>
        <w:gridCol w:w="1559"/>
        <w:gridCol w:w="1276"/>
        <w:gridCol w:w="992"/>
        <w:gridCol w:w="2410"/>
      </w:tblGrid>
      <w:tr w:rsidR="005A205F" w:rsidRPr="000D1E52" w:rsidTr="00C25FE6">
        <w:tc>
          <w:tcPr>
            <w:tcW w:w="601" w:type="dxa"/>
            <w:vAlign w:val="center"/>
          </w:tcPr>
          <w:p w:rsidR="005A205F" w:rsidRPr="000D1E52" w:rsidRDefault="005A205F" w:rsidP="00907EC1">
            <w:pPr>
              <w:jc w:val="center"/>
            </w:pPr>
            <w:r w:rsidRPr="000D1E52">
              <w:t>Lp.</w:t>
            </w:r>
          </w:p>
        </w:tc>
        <w:tc>
          <w:tcPr>
            <w:tcW w:w="2484" w:type="dxa"/>
            <w:vAlign w:val="center"/>
          </w:tcPr>
          <w:p w:rsidR="005A205F" w:rsidRPr="000D1E52" w:rsidRDefault="005A205F" w:rsidP="00907EC1">
            <w:pPr>
              <w:jc w:val="center"/>
            </w:pPr>
            <w:r w:rsidRPr="000D1E52">
              <w:t>Imię i nazwisko</w:t>
            </w:r>
          </w:p>
        </w:tc>
        <w:tc>
          <w:tcPr>
            <w:tcW w:w="1559" w:type="dxa"/>
          </w:tcPr>
          <w:p w:rsidR="005A205F" w:rsidRPr="000D1E52" w:rsidRDefault="005A205F" w:rsidP="00907EC1">
            <w:pPr>
              <w:jc w:val="center"/>
            </w:pPr>
            <w:r w:rsidRPr="000D1E52">
              <w:t>Stanowisko/</w:t>
            </w:r>
          </w:p>
          <w:p w:rsidR="005A205F" w:rsidRPr="000D1E52" w:rsidRDefault="005A205F" w:rsidP="00907EC1">
            <w:pPr>
              <w:jc w:val="center"/>
            </w:pPr>
            <w:r w:rsidRPr="000D1E52">
              <w:t>Departament/</w:t>
            </w:r>
          </w:p>
          <w:p w:rsidR="005A205F" w:rsidRDefault="005A205F" w:rsidP="00907EC1">
            <w:pPr>
              <w:jc w:val="center"/>
            </w:pPr>
            <w:r w:rsidRPr="000D1E52">
              <w:t>Wydział</w:t>
            </w:r>
            <w:r>
              <w:t>/</w:t>
            </w:r>
          </w:p>
          <w:p w:rsidR="005A205F" w:rsidRPr="000D1E52" w:rsidRDefault="005A205F" w:rsidP="00907EC1">
            <w:pPr>
              <w:jc w:val="center"/>
            </w:pPr>
            <w:r>
              <w:t>Jednostka organizacyjna</w:t>
            </w:r>
          </w:p>
        </w:tc>
        <w:tc>
          <w:tcPr>
            <w:tcW w:w="1276" w:type="dxa"/>
            <w:vAlign w:val="center"/>
          </w:tcPr>
          <w:p w:rsidR="00C25FE6" w:rsidRDefault="00C25FE6" w:rsidP="00907EC1">
            <w:pPr>
              <w:jc w:val="center"/>
            </w:pPr>
            <w:r>
              <w:t>Trasa</w:t>
            </w:r>
          </w:p>
          <w:p w:rsidR="005A205F" w:rsidRPr="000D1E52" w:rsidRDefault="005A205F" w:rsidP="00907EC1">
            <w:pPr>
              <w:jc w:val="center"/>
            </w:pPr>
            <w:r w:rsidRPr="000D1E52">
              <w:t>Data lotu</w:t>
            </w:r>
          </w:p>
        </w:tc>
        <w:tc>
          <w:tcPr>
            <w:tcW w:w="992" w:type="dxa"/>
            <w:vAlign w:val="center"/>
          </w:tcPr>
          <w:p w:rsidR="005A205F" w:rsidRPr="000D1E52" w:rsidRDefault="005A205F" w:rsidP="00907EC1">
            <w:pPr>
              <w:jc w:val="center"/>
            </w:pPr>
            <w:r w:rsidRPr="000D1E52">
              <w:t>Godzina lotu</w:t>
            </w:r>
          </w:p>
        </w:tc>
        <w:tc>
          <w:tcPr>
            <w:tcW w:w="2410" w:type="dxa"/>
            <w:vAlign w:val="center"/>
          </w:tcPr>
          <w:p w:rsidR="005A205F" w:rsidRDefault="005A205F" w:rsidP="00907EC1">
            <w:pPr>
              <w:jc w:val="center"/>
            </w:pPr>
            <w:r w:rsidRPr="000D1E52">
              <w:t>Telefon kontaktowy</w:t>
            </w:r>
          </w:p>
          <w:p w:rsidR="005A205F" w:rsidRPr="000D1E52" w:rsidRDefault="005A205F" w:rsidP="00907EC1">
            <w:pPr>
              <w:jc w:val="center"/>
            </w:pPr>
            <w:r>
              <w:t>e-mail (obowiązkowy)</w:t>
            </w: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  <w:tr w:rsidR="005A205F" w:rsidRPr="00907EC1" w:rsidTr="00C25FE6">
        <w:trPr>
          <w:trHeight w:val="1134"/>
        </w:trPr>
        <w:tc>
          <w:tcPr>
            <w:tcW w:w="601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05F" w:rsidRPr="00907EC1" w:rsidRDefault="005A205F" w:rsidP="000D1E52">
            <w:pPr>
              <w:rPr>
                <w:sz w:val="28"/>
                <w:szCs w:val="28"/>
              </w:rPr>
            </w:pPr>
          </w:p>
        </w:tc>
      </w:tr>
    </w:tbl>
    <w:p w:rsidR="000D1E52" w:rsidRDefault="000D1E52" w:rsidP="000D1E52">
      <w:pPr>
        <w:ind w:left="5760" w:hanging="5760"/>
      </w:pPr>
    </w:p>
    <w:p w:rsidR="004D2B74" w:rsidRDefault="004D2B74" w:rsidP="000D1E52">
      <w:pPr>
        <w:ind w:left="5760"/>
      </w:pPr>
    </w:p>
    <w:p w:rsidR="004D2B74" w:rsidRDefault="004D2B74" w:rsidP="000D1E52">
      <w:pPr>
        <w:ind w:left="5760"/>
      </w:pPr>
    </w:p>
    <w:p w:rsidR="000D1E52" w:rsidRDefault="000D1E52" w:rsidP="000D1E52">
      <w:pPr>
        <w:ind w:left="5760"/>
      </w:pPr>
      <w:r>
        <w:t>………………………………………..</w:t>
      </w:r>
    </w:p>
    <w:p w:rsidR="00A7297D" w:rsidRPr="00A7297D" w:rsidRDefault="00A7297D" w:rsidP="005C136D">
      <w:pPr>
        <w:ind w:left="5760"/>
        <w:jc w:val="center"/>
        <w:rPr>
          <w:i/>
          <w:sz w:val="20"/>
          <w:szCs w:val="20"/>
        </w:rPr>
      </w:pPr>
      <w:r w:rsidRPr="00A7297D">
        <w:rPr>
          <w:i/>
          <w:sz w:val="20"/>
          <w:szCs w:val="20"/>
        </w:rPr>
        <w:t>Pieczęć i p</w:t>
      </w:r>
      <w:r w:rsidR="000D1E52" w:rsidRPr="00A7297D">
        <w:rPr>
          <w:i/>
          <w:sz w:val="20"/>
          <w:szCs w:val="20"/>
        </w:rPr>
        <w:t>odpis Dyrektora</w:t>
      </w:r>
    </w:p>
    <w:p w:rsidR="005C136D" w:rsidRPr="00A7297D" w:rsidRDefault="00A7297D" w:rsidP="005C136D">
      <w:pPr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lub </w:t>
      </w:r>
      <w:r w:rsidR="0040225F" w:rsidRPr="00A7297D">
        <w:rPr>
          <w:i/>
          <w:sz w:val="20"/>
          <w:szCs w:val="20"/>
        </w:rPr>
        <w:t>Kierownika jednostki organizacyjnej</w:t>
      </w:r>
    </w:p>
    <w:sectPr w:rsidR="005C136D" w:rsidRPr="00A7297D" w:rsidSect="003A7BBE">
      <w:pgSz w:w="11906" w:h="16838" w:code="9"/>
      <w:pgMar w:top="107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5E4"/>
    <w:multiLevelType w:val="hybridMultilevel"/>
    <w:tmpl w:val="BE486A52"/>
    <w:lvl w:ilvl="0" w:tplc="6C6E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575D"/>
    <w:multiLevelType w:val="hybridMultilevel"/>
    <w:tmpl w:val="3906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4BCD"/>
    <w:multiLevelType w:val="hybridMultilevel"/>
    <w:tmpl w:val="B30EB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26325"/>
    <w:multiLevelType w:val="hybridMultilevel"/>
    <w:tmpl w:val="B68C9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45D6F"/>
    <w:multiLevelType w:val="hybridMultilevel"/>
    <w:tmpl w:val="7F6E2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01B4C"/>
    <w:multiLevelType w:val="hybridMultilevel"/>
    <w:tmpl w:val="14C8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D0704"/>
    <w:multiLevelType w:val="hybridMultilevel"/>
    <w:tmpl w:val="51161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54613"/>
    <w:multiLevelType w:val="hybridMultilevel"/>
    <w:tmpl w:val="2A961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F2D81"/>
    <w:multiLevelType w:val="hybridMultilevel"/>
    <w:tmpl w:val="EF60BDC6"/>
    <w:lvl w:ilvl="0" w:tplc="E8F0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407C2"/>
    <w:multiLevelType w:val="hybridMultilevel"/>
    <w:tmpl w:val="E77E49BC"/>
    <w:lvl w:ilvl="0" w:tplc="FA7AB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F66DA"/>
    <w:multiLevelType w:val="hybridMultilevel"/>
    <w:tmpl w:val="77C8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44C47"/>
    <w:rsid w:val="00020BFC"/>
    <w:rsid w:val="00024121"/>
    <w:rsid w:val="00034D2D"/>
    <w:rsid w:val="00044C47"/>
    <w:rsid w:val="00046A27"/>
    <w:rsid w:val="000839B2"/>
    <w:rsid w:val="000D1E52"/>
    <w:rsid w:val="001173E2"/>
    <w:rsid w:val="0013391B"/>
    <w:rsid w:val="00157D43"/>
    <w:rsid w:val="0017783F"/>
    <w:rsid w:val="00220DA7"/>
    <w:rsid w:val="00252083"/>
    <w:rsid w:val="00291562"/>
    <w:rsid w:val="002A0EAD"/>
    <w:rsid w:val="002E193B"/>
    <w:rsid w:val="00365897"/>
    <w:rsid w:val="00365BB7"/>
    <w:rsid w:val="00393FD1"/>
    <w:rsid w:val="003A1DA8"/>
    <w:rsid w:val="003A1E36"/>
    <w:rsid w:val="003A7BBE"/>
    <w:rsid w:val="003C21DB"/>
    <w:rsid w:val="003F48FF"/>
    <w:rsid w:val="0040225F"/>
    <w:rsid w:val="00407E7D"/>
    <w:rsid w:val="004230E9"/>
    <w:rsid w:val="0044017D"/>
    <w:rsid w:val="00442284"/>
    <w:rsid w:val="004D2B74"/>
    <w:rsid w:val="00500810"/>
    <w:rsid w:val="005063B0"/>
    <w:rsid w:val="00513688"/>
    <w:rsid w:val="005154AF"/>
    <w:rsid w:val="00536FE3"/>
    <w:rsid w:val="005727C7"/>
    <w:rsid w:val="00573B87"/>
    <w:rsid w:val="00592395"/>
    <w:rsid w:val="005936D2"/>
    <w:rsid w:val="005A205F"/>
    <w:rsid w:val="005A42B8"/>
    <w:rsid w:val="005C136D"/>
    <w:rsid w:val="005D2621"/>
    <w:rsid w:val="005D309C"/>
    <w:rsid w:val="005D63F1"/>
    <w:rsid w:val="005F13E6"/>
    <w:rsid w:val="00600616"/>
    <w:rsid w:val="00652ADF"/>
    <w:rsid w:val="00654C31"/>
    <w:rsid w:val="0067133E"/>
    <w:rsid w:val="006C2DAE"/>
    <w:rsid w:val="006D0F39"/>
    <w:rsid w:val="006F2080"/>
    <w:rsid w:val="00704957"/>
    <w:rsid w:val="00713D4C"/>
    <w:rsid w:val="00713DFB"/>
    <w:rsid w:val="007559B5"/>
    <w:rsid w:val="00755EFC"/>
    <w:rsid w:val="00762D9F"/>
    <w:rsid w:val="007717D6"/>
    <w:rsid w:val="0077227D"/>
    <w:rsid w:val="00772873"/>
    <w:rsid w:val="00791525"/>
    <w:rsid w:val="007A5E8D"/>
    <w:rsid w:val="007C3698"/>
    <w:rsid w:val="00816057"/>
    <w:rsid w:val="00833D23"/>
    <w:rsid w:val="00834B29"/>
    <w:rsid w:val="00842AEA"/>
    <w:rsid w:val="00882454"/>
    <w:rsid w:val="00886BA2"/>
    <w:rsid w:val="008B79D2"/>
    <w:rsid w:val="00907EC1"/>
    <w:rsid w:val="0091075E"/>
    <w:rsid w:val="009659D0"/>
    <w:rsid w:val="009964F5"/>
    <w:rsid w:val="009D367D"/>
    <w:rsid w:val="00A158C8"/>
    <w:rsid w:val="00A177F3"/>
    <w:rsid w:val="00A51F64"/>
    <w:rsid w:val="00A5625D"/>
    <w:rsid w:val="00A7297D"/>
    <w:rsid w:val="00A82B3E"/>
    <w:rsid w:val="00AA6908"/>
    <w:rsid w:val="00AA7C1E"/>
    <w:rsid w:val="00AB4E97"/>
    <w:rsid w:val="00AD4B0B"/>
    <w:rsid w:val="00AF7B45"/>
    <w:rsid w:val="00B766E0"/>
    <w:rsid w:val="00B82E9C"/>
    <w:rsid w:val="00B852B7"/>
    <w:rsid w:val="00BE11CD"/>
    <w:rsid w:val="00C03138"/>
    <w:rsid w:val="00C0387B"/>
    <w:rsid w:val="00C17749"/>
    <w:rsid w:val="00C255CB"/>
    <w:rsid w:val="00C25FE6"/>
    <w:rsid w:val="00C27177"/>
    <w:rsid w:val="00C32CCE"/>
    <w:rsid w:val="00C33DC8"/>
    <w:rsid w:val="00C40C33"/>
    <w:rsid w:val="00CB6C0E"/>
    <w:rsid w:val="00CF386F"/>
    <w:rsid w:val="00D10CA2"/>
    <w:rsid w:val="00D157E6"/>
    <w:rsid w:val="00D85C7F"/>
    <w:rsid w:val="00D913FD"/>
    <w:rsid w:val="00DC764C"/>
    <w:rsid w:val="00DE2F10"/>
    <w:rsid w:val="00DE4D04"/>
    <w:rsid w:val="00DF2787"/>
    <w:rsid w:val="00E05080"/>
    <w:rsid w:val="00E2184D"/>
    <w:rsid w:val="00E21927"/>
    <w:rsid w:val="00E25E7F"/>
    <w:rsid w:val="00E83877"/>
    <w:rsid w:val="00EB0545"/>
    <w:rsid w:val="00ED0491"/>
    <w:rsid w:val="00F0569E"/>
    <w:rsid w:val="00F327D5"/>
    <w:rsid w:val="00F3668A"/>
    <w:rsid w:val="00F5520D"/>
    <w:rsid w:val="00F942E7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BFC"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E1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c.pl/_download/kopp/Ulotka_PL.pdf" TargetMode="External"/><Relationship Id="rId5" Type="http://schemas.openxmlformats.org/officeDocument/2006/relationships/hyperlink" Target="mailto:bilety@sprinta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udostępniania biletów lotniczych</vt:lpstr>
    </vt:vector>
  </TitlesOfParts>
  <Company>UM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udostępniania biletów lotniczych</dc:title>
  <dc:subject/>
  <dc:creator>Magdalena Zajączkowska</dc:creator>
  <cp:keywords/>
  <dc:description/>
  <cp:lastModifiedBy>Your User Name</cp:lastModifiedBy>
  <cp:revision>7</cp:revision>
  <cp:lastPrinted>2016-01-12T13:11:00Z</cp:lastPrinted>
  <dcterms:created xsi:type="dcterms:W3CDTF">2016-02-12T08:02:00Z</dcterms:created>
  <dcterms:modified xsi:type="dcterms:W3CDTF">2016-02-12T08:07:00Z</dcterms:modified>
</cp:coreProperties>
</file>