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68" w:rsidRDefault="00BD3368" w:rsidP="0019634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196347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lutego 201</w:t>
      </w:r>
      <w:r w:rsidR="00196347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roku rozstrzygnięty został otwarty konkurs ofert na wsparcie w 201</w:t>
      </w:r>
      <w:r w:rsidR="00196347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roku realizacji zadań publicznych Województwa Lubuskiego w obszarze kultury fizycznej. Do otwartego konkursu </w:t>
      </w:r>
      <w:r w:rsidR="0069058B">
        <w:rPr>
          <w:rFonts w:ascii="Arial Narrow" w:hAnsi="Arial Narrow"/>
          <w:sz w:val="24"/>
          <w:szCs w:val="24"/>
        </w:rPr>
        <w:t>ofert ogłosz</w:t>
      </w:r>
      <w:r w:rsidR="00196347">
        <w:rPr>
          <w:rFonts w:ascii="Arial Narrow" w:hAnsi="Arial Narrow"/>
          <w:sz w:val="24"/>
          <w:szCs w:val="24"/>
        </w:rPr>
        <w:t>onego przez Zarząd Województwa L</w:t>
      </w:r>
      <w:r w:rsidR="0069058B">
        <w:rPr>
          <w:rFonts w:ascii="Arial Narrow" w:hAnsi="Arial Narrow"/>
          <w:sz w:val="24"/>
          <w:szCs w:val="24"/>
        </w:rPr>
        <w:t xml:space="preserve">ubuskiego w dniu </w:t>
      </w:r>
      <w:r w:rsidR="00196347">
        <w:rPr>
          <w:rFonts w:ascii="Arial Narrow" w:hAnsi="Arial Narrow"/>
          <w:sz w:val="24"/>
          <w:szCs w:val="24"/>
        </w:rPr>
        <w:t>16</w:t>
      </w:r>
      <w:r w:rsidR="0069058B">
        <w:rPr>
          <w:rFonts w:ascii="Arial Narrow" w:hAnsi="Arial Narrow"/>
          <w:sz w:val="24"/>
          <w:szCs w:val="24"/>
        </w:rPr>
        <w:t xml:space="preserve"> grudnia 201</w:t>
      </w:r>
      <w:r w:rsidR="00196347">
        <w:rPr>
          <w:rFonts w:ascii="Arial Narrow" w:hAnsi="Arial Narrow"/>
          <w:sz w:val="24"/>
          <w:szCs w:val="24"/>
        </w:rPr>
        <w:t>6</w:t>
      </w:r>
      <w:r w:rsidR="0069058B">
        <w:rPr>
          <w:rFonts w:ascii="Arial Narrow" w:hAnsi="Arial Narrow"/>
          <w:sz w:val="24"/>
          <w:szCs w:val="24"/>
        </w:rPr>
        <w:t xml:space="preserve"> roku </w:t>
      </w:r>
      <w:r>
        <w:rPr>
          <w:rFonts w:ascii="Arial Narrow" w:hAnsi="Arial Narrow"/>
          <w:sz w:val="24"/>
          <w:szCs w:val="24"/>
        </w:rPr>
        <w:t xml:space="preserve">przystąpiło </w:t>
      </w:r>
      <w:r w:rsidR="0069058B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1</w:t>
      </w:r>
      <w:r w:rsidR="00196347">
        <w:rPr>
          <w:rFonts w:ascii="Arial Narrow" w:hAnsi="Arial Narrow"/>
          <w:sz w:val="24"/>
          <w:szCs w:val="24"/>
        </w:rPr>
        <w:t>49</w:t>
      </w:r>
      <w:r>
        <w:rPr>
          <w:rFonts w:ascii="Arial Narrow" w:hAnsi="Arial Narrow"/>
          <w:sz w:val="24"/>
          <w:szCs w:val="24"/>
        </w:rPr>
        <w:t xml:space="preserve"> organizacji pozarządowych, które złożyły 3</w:t>
      </w:r>
      <w:r w:rsidR="00196347">
        <w:rPr>
          <w:rFonts w:ascii="Arial Narrow" w:hAnsi="Arial Narrow"/>
          <w:sz w:val="24"/>
          <w:szCs w:val="24"/>
        </w:rPr>
        <w:t>28</w:t>
      </w:r>
      <w:r>
        <w:rPr>
          <w:rFonts w:ascii="Arial Narrow" w:hAnsi="Arial Narrow"/>
          <w:sz w:val="24"/>
          <w:szCs w:val="24"/>
        </w:rPr>
        <w:t xml:space="preserve"> oferty. Przy podejmowaniu decyzji o wysokości dofinansowania brano pod uwagę kryteria merytoryczne, finansowe, organizacyjne oraz kryteria szczegółowe. Oceniane było także doświadczenie i wyniki podmiotów w ogólnopolskim systemie sportu młodzieżowego. </w:t>
      </w:r>
    </w:p>
    <w:p w:rsidR="00BD3368" w:rsidRDefault="00BD3368" w:rsidP="0019634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Decyzją Zarządu Województwa Lubuskiego dofinansowanie uzyskało 11</w:t>
      </w:r>
      <w:r w:rsidR="00196347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organizacji na realizację </w:t>
      </w:r>
      <w:r>
        <w:rPr>
          <w:rFonts w:ascii="Arial Narrow" w:hAnsi="Arial Narrow"/>
          <w:sz w:val="24"/>
          <w:szCs w:val="24"/>
        </w:rPr>
        <w:br/>
        <w:t>2</w:t>
      </w:r>
      <w:r w:rsidR="00196347">
        <w:rPr>
          <w:rFonts w:ascii="Arial Narrow" w:hAnsi="Arial Narrow"/>
          <w:sz w:val="24"/>
          <w:szCs w:val="24"/>
        </w:rPr>
        <w:t>35</w:t>
      </w:r>
      <w:r>
        <w:rPr>
          <w:rFonts w:ascii="Arial Narrow" w:hAnsi="Arial Narrow"/>
          <w:sz w:val="24"/>
          <w:szCs w:val="24"/>
        </w:rPr>
        <w:t xml:space="preserve"> zadań. </w:t>
      </w:r>
    </w:p>
    <w:p w:rsidR="003B70FF" w:rsidRDefault="003B70FF" w:rsidP="0019634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D3368" w:rsidRDefault="00BD3368" w:rsidP="0019634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Podmioty, którym udzielono wsparcia - zobowiązane są do przedłożenia:</w:t>
      </w:r>
    </w:p>
    <w:p w:rsidR="00BD3368" w:rsidRPr="009A7778" w:rsidRDefault="00BD3368" w:rsidP="001963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A7778">
        <w:rPr>
          <w:rFonts w:ascii="Arial Narrow" w:hAnsi="Arial Narrow"/>
          <w:sz w:val="24"/>
          <w:szCs w:val="24"/>
        </w:rPr>
        <w:t>zaktualizowanego kosztorysu przewidywanych kosztów realizacji zadania publicznego</w:t>
      </w:r>
      <w:r w:rsidR="003B70FF" w:rsidRPr="009A7778">
        <w:rPr>
          <w:rFonts w:ascii="Arial Narrow" w:hAnsi="Arial Narrow"/>
          <w:sz w:val="24"/>
          <w:szCs w:val="24"/>
        </w:rPr>
        <w:t xml:space="preserve"> obejmującego kwotę przyznanej dotacji,</w:t>
      </w:r>
    </w:p>
    <w:p w:rsidR="003B70FF" w:rsidRDefault="003B70FF" w:rsidP="001963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A7778">
        <w:rPr>
          <w:rFonts w:ascii="Arial Narrow" w:hAnsi="Arial Narrow"/>
          <w:sz w:val="24"/>
          <w:szCs w:val="24"/>
        </w:rPr>
        <w:t>zaktualizowanego harmonogramu zadania</w:t>
      </w:r>
      <w:r w:rsidR="00312C1D">
        <w:rPr>
          <w:rFonts w:ascii="Arial Narrow" w:hAnsi="Arial Narrow"/>
          <w:sz w:val="24"/>
          <w:szCs w:val="24"/>
        </w:rPr>
        <w:t>,</w:t>
      </w:r>
    </w:p>
    <w:p w:rsidR="00312C1D" w:rsidRDefault="00312C1D" w:rsidP="001963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zaktualizowany opis poszczególnych działań,</w:t>
      </w:r>
    </w:p>
    <w:p w:rsidR="00312C1D" w:rsidRDefault="00312C1D" w:rsidP="001963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kopię aktualnego wypisu z ewidencji prowadzonej przez właściwego Starostę lub Prezydenta (odpis musi być zgodny z aktualnym stanem faktycznym i prawnym, niezależnie od tego, kiedy został wydany),</w:t>
      </w:r>
    </w:p>
    <w:p w:rsidR="00312C1D" w:rsidRPr="009A7778" w:rsidRDefault="00312C1D" w:rsidP="001963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statut organizacji pozarządowej, podmiotu.</w:t>
      </w:r>
    </w:p>
    <w:p w:rsidR="003B70FF" w:rsidRDefault="003B70FF" w:rsidP="0019634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B70FF" w:rsidRDefault="00E35A15" w:rsidP="0019634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35A15">
        <w:rPr>
          <w:rFonts w:ascii="Arial Narrow" w:hAnsi="Arial Narrow"/>
          <w:sz w:val="24"/>
          <w:szCs w:val="24"/>
        </w:rPr>
        <w:t>W</w:t>
      </w:r>
      <w:r w:rsidR="003B70FF">
        <w:rPr>
          <w:rFonts w:ascii="Arial Narrow" w:hAnsi="Arial Narrow"/>
          <w:sz w:val="24"/>
          <w:szCs w:val="24"/>
        </w:rPr>
        <w:t xml:space="preserve">ymagane wzory dokumentów niezbędne do sporządzenia umowy, dostępne są na stronie </w:t>
      </w:r>
      <w:r w:rsidR="00196347">
        <w:rPr>
          <w:rFonts w:ascii="Arial Narrow" w:hAnsi="Arial Narrow"/>
          <w:sz w:val="24"/>
          <w:szCs w:val="24"/>
        </w:rPr>
        <w:t xml:space="preserve">internetowej Urzędu </w:t>
      </w:r>
      <w:hyperlink r:id="rId5" w:history="1">
        <w:r w:rsidR="00196347" w:rsidRPr="00D8609D">
          <w:rPr>
            <w:rStyle w:val="Hipercze"/>
            <w:rFonts w:ascii="Arial Narrow" w:hAnsi="Arial Narrow"/>
            <w:sz w:val="24"/>
            <w:szCs w:val="24"/>
          </w:rPr>
          <w:t>www.bip.lubuskie.pl</w:t>
        </w:r>
      </w:hyperlink>
      <w:r w:rsidR="003B70FF">
        <w:rPr>
          <w:rFonts w:ascii="Arial Narrow" w:hAnsi="Arial Narrow"/>
          <w:sz w:val="24"/>
          <w:szCs w:val="24"/>
        </w:rPr>
        <w:t>, zakładka organizacje pozarządowe, otwarte konkursy ofert, druki do pobrania.</w:t>
      </w:r>
    </w:p>
    <w:p w:rsidR="003B70FF" w:rsidRDefault="003B70FF" w:rsidP="0019634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Dokumenty należy przesłać na adres: Urząd Marszałkowski Województwa Lubuskiego, ul. Podgórna 7, 65-057 Zielona Góra.</w:t>
      </w:r>
    </w:p>
    <w:p w:rsidR="002E6B5E" w:rsidRPr="00E35A15" w:rsidRDefault="00E35A15" w:rsidP="00E35A1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2E6B5E" w:rsidRPr="00E35A15" w:rsidSect="002E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8F1"/>
    <w:multiLevelType w:val="hybridMultilevel"/>
    <w:tmpl w:val="35429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D3C88"/>
    <w:multiLevelType w:val="hybridMultilevel"/>
    <w:tmpl w:val="0C58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A15"/>
    <w:rsid w:val="00196347"/>
    <w:rsid w:val="002E6B5E"/>
    <w:rsid w:val="00312C1D"/>
    <w:rsid w:val="003B70FF"/>
    <w:rsid w:val="00407F33"/>
    <w:rsid w:val="00630305"/>
    <w:rsid w:val="0069058B"/>
    <w:rsid w:val="00743693"/>
    <w:rsid w:val="009A7778"/>
    <w:rsid w:val="00BD3368"/>
    <w:rsid w:val="00D32F71"/>
    <w:rsid w:val="00E3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0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</dc:creator>
  <cp:keywords/>
  <dc:description/>
  <cp:lastModifiedBy>olo</cp:lastModifiedBy>
  <cp:revision>2</cp:revision>
  <cp:lastPrinted>2016-02-23T08:59:00Z</cp:lastPrinted>
  <dcterms:created xsi:type="dcterms:W3CDTF">2017-02-20T12:00:00Z</dcterms:created>
  <dcterms:modified xsi:type="dcterms:W3CDTF">2017-02-20T12:00:00Z</dcterms:modified>
</cp:coreProperties>
</file>