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4" w:rsidRPr="00826AC3" w:rsidRDefault="000A5974" w:rsidP="000A597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26AC3">
        <w:rPr>
          <w:rFonts w:ascii="Arial Narrow" w:hAnsi="Arial Narrow"/>
          <w:sz w:val="24"/>
          <w:szCs w:val="24"/>
        </w:rPr>
        <w:t>Wykaz załączników do Wniosku do Ministra Sportu i Turystyki o dofinansowanie przebudowy, remontów i</w:t>
      </w:r>
      <w:r>
        <w:rPr>
          <w:rFonts w:ascii="Arial Narrow" w:hAnsi="Arial Narrow"/>
          <w:sz w:val="24"/>
          <w:szCs w:val="24"/>
        </w:rPr>
        <w:t xml:space="preserve"> inwestycji obiektów sportowych:</w:t>
      </w:r>
    </w:p>
    <w:p w:rsidR="000A5974" w:rsidRPr="00CD7B0E" w:rsidRDefault="000A5974" w:rsidP="000A59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D7B0E">
        <w:rPr>
          <w:rFonts w:ascii="Arial Narrow" w:hAnsi="Arial Narrow"/>
          <w:sz w:val="24"/>
          <w:szCs w:val="24"/>
        </w:rPr>
        <w:t>Dokumenty określające status prawny Wnioskodawcy (statut, inne).</w:t>
      </w:r>
    </w:p>
    <w:p w:rsidR="000A5974" w:rsidRPr="00826AC3" w:rsidRDefault="000A5974" w:rsidP="000A597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Dokumenty </w:t>
      </w:r>
      <w:r w:rsidRPr="00826AC3">
        <w:rPr>
          <w:rFonts w:ascii="Arial Narrow" w:hAnsi="Arial Narrow"/>
          <w:sz w:val="24"/>
          <w:szCs w:val="24"/>
        </w:rPr>
        <w:t>potwierdzające powołanie osób upowa</w:t>
      </w:r>
      <w:r>
        <w:rPr>
          <w:rFonts w:ascii="Arial Narrow" w:hAnsi="Arial Narrow"/>
          <w:sz w:val="24"/>
          <w:szCs w:val="24"/>
        </w:rPr>
        <w:t xml:space="preserve">żnionych do działania w imieniu </w:t>
      </w:r>
      <w:r w:rsidRPr="00826AC3">
        <w:rPr>
          <w:rFonts w:ascii="Arial Narrow" w:hAnsi="Arial Narrow"/>
          <w:sz w:val="24"/>
          <w:szCs w:val="24"/>
        </w:rPr>
        <w:t>Wnioskodawcy (o ile dotyczy).</w:t>
      </w:r>
    </w:p>
    <w:p w:rsidR="000A5974" w:rsidRDefault="000A5974" w:rsidP="000A597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 w:rsidRPr="00826AC3">
        <w:rPr>
          <w:rFonts w:ascii="Arial Narrow" w:hAnsi="Arial Narrow"/>
          <w:sz w:val="24"/>
          <w:szCs w:val="24"/>
        </w:rPr>
        <w:t>Dokumenty potwierdzające przygotowanie zadania inwestycyjnego do realizacji:</w:t>
      </w:r>
    </w:p>
    <w:p w:rsidR="000A5974" w:rsidRDefault="000A5974" w:rsidP="000A5974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ostateczna decyzja o pozwoleniu na budowę, jeżeli jej uzyskanie jest wymagane odrębnymi przepisami dla zakresu zadania inwestycyjnego objętego wnioskiem inwestycyjnym </w:t>
      </w:r>
      <w:r>
        <w:rPr>
          <w:rFonts w:ascii="Arial Narrow" w:hAnsi="Arial Narrow"/>
          <w:sz w:val="24"/>
          <w:szCs w:val="24"/>
        </w:rPr>
        <w:br/>
        <w:t xml:space="preserve">lub zgłoszenie budowy we właściwym organie administracji architektoniczno - budowlanej </w:t>
      </w:r>
      <w:r>
        <w:rPr>
          <w:rFonts w:ascii="Arial Narrow" w:hAnsi="Arial Narrow"/>
          <w:sz w:val="24"/>
          <w:szCs w:val="24"/>
        </w:rPr>
        <w:br/>
        <w:t>z zaświadczeniem o braku sprzeciwu wydanym przez ww. organ,</w:t>
      </w:r>
    </w:p>
    <w:p w:rsidR="000A5974" w:rsidRDefault="000A5974" w:rsidP="000A5974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podstawowe elementy dokumentacji technicznej (plan zagospodarowania terenu, główne rzuty poziome i przekroje, opis techniczny przedsięwzięcia lub ewentualnie inne niezbędne szkice i rysunki),</w:t>
      </w:r>
    </w:p>
    <w:p w:rsidR="000A5974" w:rsidRDefault="000A5974" w:rsidP="000A5974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zbiorcze zestawienie kosztów oraz harmonogram rzeczowo – finansowy zadania inwestycyjnego,</w:t>
      </w:r>
    </w:p>
    <w:p w:rsidR="000A5974" w:rsidRDefault="000A5974" w:rsidP="000A5974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zadań inwestycyjnych polegających na modernizacji istniejącego obiektu sportowego dokumentacja zdjęciowa na nośniku elektro</w:t>
      </w:r>
      <w:r w:rsidR="00B54FB4">
        <w:rPr>
          <w:rFonts w:ascii="Arial Narrow" w:hAnsi="Arial Narrow"/>
          <w:sz w:val="24"/>
          <w:szCs w:val="24"/>
        </w:rPr>
        <w:t>nicznym wskazująca stan obiektu.</w:t>
      </w:r>
    </w:p>
    <w:p w:rsidR="000A5974" w:rsidRDefault="000A5974" w:rsidP="000A597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Oświadczenie o posiadanym prawie do dysponowania nieruchomością na cele budowlane </w:t>
      </w:r>
      <w:r>
        <w:rPr>
          <w:rFonts w:ascii="Arial Narrow" w:hAnsi="Arial Narrow"/>
          <w:sz w:val="24"/>
          <w:szCs w:val="24"/>
        </w:rPr>
        <w:br/>
        <w:t>i dokument potwierdzający prawo do dysponowania nieruchomością (odpis z księgi wieczystej lub wypis z rejestru gruntów z mapą ewidencyjną lub umowa dzierżawy na okres nie krótszy niż 10 lat lub inny dokument równoważny).</w:t>
      </w:r>
    </w:p>
    <w:p w:rsidR="000A5974" w:rsidRDefault="000A5974" w:rsidP="000A59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Dokumenty potwierdzające posiadanie lub zapewnienie otrzymania przez wnioskodawcę środków finansowych, innych niż dofinansowanie, w wysokości umożliwiającej zrealizowanie zadania inwestycyjnego w terminie określonym we wniosku inwestycyjnym tj. w szczególności:</w:t>
      </w:r>
    </w:p>
    <w:p w:rsidR="000A5974" w:rsidRDefault="000A5974" w:rsidP="000A5974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pisemne oświadczenie o zabezpieczeniu środków własnych na finansowanie zadania inwestycyjnego</w:t>
      </w:r>
      <w:r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>
        <w:rPr>
          <w:rFonts w:ascii="Arial Narrow" w:hAnsi="Arial Narrow"/>
          <w:sz w:val="24"/>
          <w:szCs w:val="24"/>
        </w:rPr>
        <w:t>,</w:t>
      </w:r>
    </w:p>
    <w:p w:rsidR="000A5974" w:rsidRDefault="000A5974" w:rsidP="000A5974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zwarta przez wnioskodawcę z bankiem lub pożyczkodawcą, bądź też wydane przez nie dokumenty potwierdzające zapewnienie udzielenia kredytu lub pożyczki,</w:t>
      </w:r>
    </w:p>
    <w:p w:rsidR="000A5974" w:rsidRDefault="000A5974" w:rsidP="000A5974">
      <w:pPr>
        <w:pStyle w:val="Akapitzlist"/>
        <w:numPr>
          <w:ilvl w:val="0"/>
          <w:numId w:val="3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dokumenty potwierdzające przyznanie dofinansowania (dotacji) z innych źródeł albo zapewnienia ich przyznania.</w:t>
      </w:r>
    </w:p>
    <w:p w:rsidR="000A5974" w:rsidRDefault="000A5974" w:rsidP="000A5974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wnioskodawcy niebędącego jednostką sektora finansów publicznych dodatkowo należy złożyć:</w:t>
      </w:r>
    </w:p>
    <w:p w:rsidR="000A5974" w:rsidRDefault="000A5974" w:rsidP="000A59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dokument potwierdzający ustanowienie zabezpieczenia roszczeń w przypadku niewykonania bądź nienależytego wykonania umowy o dofinansowanie, do wysokości otrzymanego dofinansowania, wraz z odsetkami,</w:t>
      </w:r>
    </w:p>
    <w:p w:rsidR="000A5974" w:rsidRDefault="000A5974" w:rsidP="000A5974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statut, umowa lub akt założycielski przewidziany dla prowadzenia działalności wnioskodawcy,</w:t>
      </w:r>
    </w:p>
    <w:p w:rsidR="000A5974" w:rsidRDefault="000A5974" w:rsidP="000A597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aktualny odpis lub wydruk komputerowy z Krajowego Rejestru Sądowego albo zaświadczenie bądź informację sporządzoną na podstawie ewidencji właściwej dla formy organizacyjnej wnioskodawcy, wraz z oświadczeniem potwierdzającym zgodność </w:t>
      </w:r>
      <w:r>
        <w:rPr>
          <w:rFonts w:ascii="Arial Narrow" w:hAnsi="Arial Narrow"/>
          <w:sz w:val="24"/>
          <w:szCs w:val="24"/>
        </w:rPr>
        <w:br/>
        <w:t>i aktualność danych zawartych w powyższym dokumencie rejestracyjnym na dzień składania wniosku inwestycyjnego.</w:t>
      </w:r>
    </w:p>
    <w:p w:rsidR="009A61F4" w:rsidRPr="009A61F4" w:rsidRDefault="009A61F4" w:rsidP="009A61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regulaminu korzystania z obiektu sportowego, którego dotyczy zadanie inwestycyjne uwzględniający sposób i warunki jego udostępniania.</w:t>
      </w:r>
    </w:p>
    <w:p w:rsidR="000A5974" w:rsidRPr="00BF346D" w:rsidRDefault="000A5974" w:rsidP="000A5974">
      <w:pPr>
        <w:pStyle w:val="Akapitzlist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A5974" w:rsidRDefault="000A5974" w:rsidP="000A5974">
      <w:pPr>
        <w:spacing w:after="0" w:line="360" w:lineRule="auto"/>
        <w:jc w:val="both"/>
      </w:pPr>
      <w:r w:rsidRPr="00387CD7">
        <w:rPr>
          <w:rFonts w:ascii="Arial Narrow" w:hAnsi="Arial Narrow"/>
          <w:sz w:val="24"/>
          <w:szCs w:val="24"/>
          <w:u w:val="single"/>
        </w:rPr>
        <w:t>Nie należy dołączać do dokumentacji żadnych dokumentów poza wymaganymi, wymienionymi powyżej, w szczególności pełnych budżetów, kompletu dokumentacji budowlanej (szczegółowo wszystkie specjalnośc</w:t>
      </w:r>
      <w:r w:rsidR="009A61F4">
        <w:rPr>
          <w:rFonts w:ascii="Arial Narrow" w:hAnsi="Arial Narrow"/>
          <w:sz w:val="24"/>
          <w:szCs w:val="24"/>
          <w:u w:val="single"/>
        </w:rPr>
        <w:t>i instalacyjne) oraz innych</w:t>
      </w:r>
      <w:r w:rsidRPr="00387CD7">
        <w:rPr>
          <w:rFonts w:ascii="Arial Narrow" w:hAnsi="Arial Narrow"/>
          <w:sz w:val="24"/>
          <w:szCs w:val="24"/>
          <w:u w:val="single"/>
        </w:rPr>
        <w:t xml:space="preserve"> dokumentów bądź załączników</w:t>
      </w:r>
      <w:r w:rsidR="009A61F4">
        <w:rPr>
          <w:rFonts w:ascii="Arial Narrow" w:hAnsi="Arial Narrow"/>
          <w:sz w:val="24"/>
          <w:szCs w:val="24"/>
          <w:u w:val="single"/>
        </w:rPr>
        <w:t xml:space="preserve"> niż te wymagane we wniosku.</w:t>
      </w:r>
    </w:p>
    <w:p w:rsidR="001D6B87" w:rsidRPr="000A5974" w:rsidRDefault="001D6B87">
      <w:pPr>
        <w:rPr>
          <w:b/>
          <w:i/>
        </w:rPr>
      </w:pPr>
    </w:p>
    <w:sectPr w:rsidR="001D6B87" w:rsidRPr="000A5974" w:rsidSect="00B5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B4" w:rsidRDefault="00B54FB4" w:rsidP="000A5974">
      <w:pPr>
        <w:spacing w:after="0" w:line="240" w:lineRule="auto"/>
      </w:pPr>
      <w:r>
        <w:separator/>
      </w:r>
    </w:p>
  </w:endnote>
  <w:endnote w:type="continuationSeparator" w:id="0">
    <w:p w:rsidR="00B54FB4" w:rsidRDefault="00B54FB4" w:rsidP="000A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B4" w:rsidRDefault="00B54FB4" w:rsidP="000A5974">
      <w:pPr>
        <w:spacing w:after="0" w:line="240" w:lineRule="auto"/>
      </w:pPr>
      <w:r>
        <w:separator/>
      </w:r>
    </w:p>
  </w:footnote>
  <w:footnote w:type="continuationSeparator" w:id="0">
    <w:p w:rsidR="00B54FB4" w:rsidRDefault="00B54FB4" w:rsidP="000A5974">
      <w:pPr>
        <w:spacing w:after="0" w:line="240" w:lineRule="auto"/>
      </w:pPr>
      <w:r>
        <w:continuationSeparator/>
      </w:r>
    </w:p>
  </w:footnote>
  <w:footnote w:id="1">
    <w:p w:rsidR="00B54FB4" w:rsidRDefault="00B54FB4" w:rsidP="000A59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7B0E">
        <w:rPr>
          <w:rFonts w:ascii="Arial Narrow" w:hAnsi="Arial Narrow"/>
        </w:rPr>
        <w:t>Przed podpisaniem umowy o dofinansowanie zadania należy potwierdzić złożone oświadczenie o zabezpieczeniu środków własnych, przedkładając stosowne dokumenty.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8D8"/>
    <w:multiLevelType w:val="hybridMultilevel"/>
    <w:tmpl w:val="3DD8F128"/>
    <w:lvl w:ilvl="0" w:tplc="3214A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A0CC3"/>
    <w:multiLevelType w:val="hybridMultilevel"/>
    <w:tmpl w:val="2EC81C4A"/>
    <w:lvl w:ilvl="0" w:tplc="53869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127AF"/>
    <w:multiLevelType w:val="hybridMultilevel"/>
    <w:tmpl w:val="E88E1FC6"/>
    <w:lvl w:ilvl="0" w:tplc="FAEE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F6308"/>
    <w:multiLevelType w:val="hybridMultilevel"/>
    <w:tmpl w:val="1A1CFFEA"/>
    <w:lvl w:ilvl="0" w:tplc="7C30C86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74"/>
    <w:rsid w:val="00083D12"/>
    <w:rsid w:val="000A5974"/>
    <w:rsid w:val="001B116E"/>
    <w:rsid w:val="001D6B87"/>
    <w:rsid w:val="00930083"/>
    <w:rsid w:val="009A61F4"/>
    <w:rsid w:val="00B5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74"/>
    <w:rPr>
      <w:rFonts w:ascii="Arial" w:hAnsi="Arial" w:cs="Arial"/>
      <w:b w:val="0"/>
      <w:i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9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974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974"/>
    <w:rPr>
      <w:rFonts w:ascii="Arial" w:hAnsi="Arial" w:cs="Arial"/>
      <w:b w:val="0"/>
      <w:i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2015-10-09T07:31:00Z</dcterms:created>
  <dcterms:modified xsi:type="dcterms:W3CDTF">2016-01-19T10:05:00Z</dcterms:modified>
</cp:coreProperties>
</file>