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9027CC" w:rsidRDefault="007551FE" w:rsidP="007551FE">
      <w:pPr>
        <w:jc w:val="right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Załącznik nr 4</w:t>
      </w:r>
    </w:p>
    <w:p w:rsidR="007551FE" w:rsidRPr="009027CC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ZAKTUALIZOWANA KALKULACJA KOSZTÓW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.......................</w:t>
      </w:r>
    </w:p>
    <w:p w:rsidR="007551FE" w:rsidRPr="009027CC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publicznego:……………………………………………………………………………………....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……………………………………………………...</w:t>
      </w:r>
    </w:p>
    <w:p w:rsidR="00F437AB" w:rsidRPr="009027CC" w:rsidRDefault="00F437AB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37AB" w:rsidRPr="009027CC" w:rsidRDefault="00F437AB" w:rsidP="008324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pesel, </w:t>
      </w:r>
      <w:r w:rsidR="009956A1" w:rsidRPr="009027CC">
        <w:rPr>
          <w:rFonts w:ascii="Arial Narrow" w:hAnsi="Arial Narrow"/>
          <w:b/>
          <w:sz w:val="24"/>
          <w:szCs w:val="24"/>
        </w:rPr>
        <w:t xml:space="preserve">funkcja w organie reprezentującym oferenta </w:t>
      </w: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9956A1" w:rsidRPr="009027CC">
        <w:rPr>
          <w:rFonts w:ascii="Arial Narrow" w:hAnsi="Arial Narrow"/>
          <w:b/>
          <w:sz w:val="24"/>
          <w:szCs w:val="24"/>
        </w:rPr>
        <w:t>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7551FE" w:rsidRPr="009027CC" w:rsidRDefault="007551F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07"/>
        <w:gridCol w:w="1651"/>
        <w:gridCol w:w="862"/>
        <w:gridCol w:w="981"/>
        <w:gridCol w:w="664"/>
        <w:gridCol w:w="661"/>
        <w:gridCol w:w="886"/>
        <w:gridCol w:w="797"/>
        <w:gridCol w:w="824"/>
        <w:gridCol w:w="913"/>
        <w:gridCol w:w="826"/>
      </w:tblGrid>
      <w:tr w:rsidR="007551FE" w:rsidRPr="009027CC" w:rsidTr="009027CC">
        <w:tc>
          <w:tcPr>
            <w:tcW w:w="10194" w:type="dxa"/>
            <w:gridSpan w:val="1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7551FE" w:rsidRPr="009027CC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9027CC">
              <w:rPr>
                <w:rFonts w:ascii="Arial Narrow" w:hAnsi="Arial Narrow"/>
                <w:sz w:val="20"/>
                <w:szCs w:val="20"/>
              </w:rPr>
              <w:t>(</w:t>
            </w:r>
            <w:r w:rsidRPr="009027CC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9027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7551FE" w:rsidRPr="009027CC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b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Kategoria</w:t>
            </w:r>
            <w:r w:rsidR="00C565F0"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 xml:space="preserve"> </w:t>
            </w: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CC"/>
          </w:tcPr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66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z wnioskowanej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sz w:val="16"/>
                <w:szCs w:val="16"/>
                <w:vertAlign w:val="superscript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z innych środków finansowych</w:t>
            </w:r>
            <w:r w:rsidRPr="009027CC">
              <w:rPr>
                <w:rStyle w:val="Odwoanieprzypisudolnego"/>
                <w:rFonts w:ascii="Arial Narrow" w:hAnsi="Arial Narrow" w:cs="Verdana"/>
                <w:sz w:val="16"/>
                <w:szCs w:val="16"/>
              </w:rPr>
              <w:footnoteReference w:id="1"/>
            </w:r>
            <w:r w:rsidRPr="009027CC">
              <w:rPr>
                <w:rFonts w:ascii="Arial Narrow" w:hAnsi="Arial Narrow" w:cs="Verdana"/>
                <w:sz w:val="16"/>
                <w:szCs w:val="16"/>
                <w:vertAlign w:val="superscript"/>
              </w:rPr>
              <w:t>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824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913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82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 xml:space="preserve">z </w:t>
            </w:r>
            <w:proofErr w:type="spellStart"/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harmonogra-mem</w:t>
            </w:r>
            <w:proofErr w:type="spellEnd"/>
          </w:p>
        </w:tc>
      </w:tr>
      <w:tr w:rsidR="00A43285" w:rsidRPr="009027CC" w:rsidTr="009027CC">
        <w:tc>
          <w:tcPr>
            <w:tcW w:w="622" w:type="dxa"/>
            <w:shd w:val="clear" w:color="auto" w:fill="FFFFCC"/>
            <w:vAlign w:val="center"/>
          </w:tcPr>
          <w:p w:rsidR="00A43285" w:rsidRPr="009027CC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572" w:type="dxa"/>
            <w:gridSpan w:val="11"/>
            <w:shd w:val="clear" w:color="auto" w:fill="FFFFCC"/>
            <w:vAlign w:val="center"/>
          </w:tcPr>
          <w:p w:rsidR="00A43285" w:rsidRPr="009027CC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9027CC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9027CC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9027CC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……………………</w:t>
            </w:r>
            <w:r w:rsidR="00E2520E"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……………….: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  <w:bookmarkStart w:id="0" w:name="_GoBack"/>
            <w:bookmarkEnd w:id="0"/>
          </w:p>
          <w:p w:rsidR="00E2520E" w:rsidRPr="009027CC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862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</w:t>
            </w:r>
          </w:p>
        </w:tc>
        <w:tc>
          <w:tcPr>
            <w:tcW w:w="9572" w:type="dxa"/>
            <w:gridSpan w:val="11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Koszty obsługi zadania publicznego, w tym koszty administracyjne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6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Nr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 xml:space="preserve">Koszty po stronie: 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………………………</w:t>
            </w: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>……………….:</w:t>
            </w:r>
            <w:r w:rsidR="009027CC"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862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III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Planowane koszty poszczególnych oferentów ogółem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7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</w:tc>
        <w:tc>
          <w:tcPr>
            <w:tcW w:w="2507" w:type="dxa"/>
            <w:gridSpan w:val="3"/>
            <w:shd w:val="clear" w:color="auto" w:fill="FFFFCC"/>
            <w:vAlign w:val="bottom"/>
          </w:tcPr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 w:val="restart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  <w:gridSpan w:val="3"/>
            <w:shd w:val="clear" w:color="auto" w:fill="FFF2CC" w:themeFill="accent4" w:themeFillTint="33"/>
            <w:vAlign w:val="bottom"/>
          </w:tcPr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</w:p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/>
            <w:shd w:val="clear" w:color="auto" w:fill="FFFFCC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DE6FE3" w:rsidRPr="009027CC" w:rsidRDefault="00DE6FE3" w:rsidP="00DE6FE3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Ogółem:</w:t>
            </w:r>
          </w:p>
        </w:tc>
        <w:tc>
          <w:tcPr>
            <w:tcW w:w="661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</w:tr>
    </w:tbl>
    <w:p w:rsidR="007551FE" w:rsidRPr="009027CC" w:rsidRDefault="007551FE">
      <w:pPr>
        <w:rPr>
          <w:rFonts w:ascii="Arial Narrow" w:hAnsi="Arial Narrow"/>
        </w:rPr>
      </w:pPr>
    </w:p>
    <w:p w:rsidR="003739E9" w:rsidRPr="009027CC" w:rsidRDefault="003739E9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p w:rsidR="008324C5" w:rsidRDefault="008324C5">
      <w:pPr>
        <w:rPr>
          <w:rFonts w:ascii="Arial Narrow" w:hAnsi="Arial Narrow"/>
        </w:rPr>
      </w:pPr>
    </w:p>
    <w:p w:rsidR="009027CC" w:rsidRPr="009027CC" w:rsidRDefault="009027CC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tbl>
      <w:tblPr>
        <w:tblW w:w="5007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63"/>
        <w:gridCol w:w="7005"/>
        <w:gridCol w:w="2125"/>
      </w:tblGrid>
      <w:tr w:rsidR="00226BAD" w:rsidRPr="009027CC" w:rsidTr="008324C5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eastAsia="Arial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Przewidywane źródła finansowania zadania publicznego</w:t>
            </w:r>
          </w:p>
        </w:tc>
      </w:tr>
      <w:tr w:rsidR="008324C5" w:rsidRPr="009027CC" w:rsidTr="008324C5">
        <w:trPr>
          <w:trHeight w:val="46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Wartość</w:t>
            </w:r>
          </w:p>
        </w:tc>
      </w:tr>
      <w:tr w:rsidR="00226BAD" w:rsidRPr="009027CC" w:rsidTr="008635AD">
        <w:trPr>
          <w:trHeight w:val="6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9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9027CC">
              <w:rPr>
                <w:rStyle w:val="Odwoanieprzypisudolnego"/>
                <w:rFonts w:ascii="Arial Narrow" w:hAnsi="Arial Narrow" w:cs="Calibri"/>
              </w:rPr>
              <w:footnoteReference w:id="8"/>
            </w:r>
            <w:bookmarkEnd w:id="1"/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:rsidR="00226BAD" w:rsidRPr="009027CC" w:rsidRDefault="00226BAD" w:rsidP="00AD45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4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własne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43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Świadczenia pieniężne od odbiorców zadania publicznego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begin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2.3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z innych źródeł publicznych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 xml:space="preserve">), 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9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75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ra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>,-re) przekazał(a, y) lub przekaże(-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żą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 xml:space="preserve">) środki finansowe): </w:t>
            </w:r>
            <w:r w:rsidRPr="009027CC">
              <w:rPr>
                <w:rFonts w:ascii="Arial Narrow" w:hAnsi="Arial Narrow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27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2.4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Pozostałe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 i wkład rzeczowy ogółem:</w:t>
            </w:r>
          </w:p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304F89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7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.1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3.2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rzeczowy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0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33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kwoty dotacji w całkowitych kosztach zadania publicznego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1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  <w:tr w:rsidR="00226BAD" w:rsidRPr="009027CC" w:rsidTr="008635AD">
        <w:trPr>
          <w:trHeight w:val="443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  <w:szCs w:val="18"/>
              </w:rPr>
              <w:footnoteReference w:id="12"/>
            </w:r>
            <w:r w:rsidRPr="009027CC">
              <w:rPr>
                <w:rFonts w:ascii="Arial Narrow" w:hAnsi="Arial Narrow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%</w:t>
            </w:r>
          </w:p>
        </w:tc>
      </w:tr>
      <w:tr w:rsidR="00226BAD" w:rsidRPr="009027CC" w:rsidTr="008635AD">
        <w:trPr>
          <w:trHeight w:val="465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3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7236C8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</w:tbl>
    <w:p w:rsidR="00226BAD" w:rsidRPr="009027CC" w:rsidRDefault="00226BAD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woli w imieniu oferenta (-ów)</w:t>
      </w:r>
    </w:p>
    <w:p w:rsidR="007551FE" w:rsidRPr="009027CC" w:rsidRDefault="00DE6FE3" w:rsidP="00091A7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551FE" w:rsidRPr="009027CC" w:rsidSect="00226B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24" w:rsidRDefault="00661924" w:rsidP="007551FE">
      <w:pPr>
        <w:spacing w:after="0" w:line="240" w:lineRule="auto"/>
      </w:pPr>
      <w:r>
        <w:separator/>
      </w:r>
    </w:p>
  </w:endnote>
  <w:endnote w:type="continuationSeparator" w:id="0">
    <w:p w:rsidR="00661924" w:rsidRDefault="00661924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24" w:rsidRDefault="00661924" w:rsidP="007551FE">
      <w:pPr>
        <w:spacing w:after="0" w:line="240" w:lineRule="auto"/>
      </w:pPr>
      <w:r>
        <w:separator/>
      </w:r>
    </w:p>
  </w:footnote>
  <w:footnote w:type="continuationSeparator" w:id="0">
    <w:p w:rsidR="00661924" w:rsidRDefault="00661924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 xml:space="preserve">działań o charakterze administracyjnym, nadzorczym </w:t>
      </w:r>
      <w:r w:rsidR="008324C5">
        <w:rPr>
          <w:rFonts w:ascii="Arial Narrow" w:eastAsia="Arial" w:hAnsi="Arial Narrow" w:cs="Calibri"/>
          <w:sz w:val="20"/>
          <w:szCs w:val="20"/>
        </w:rPr>
        <w:br/>
      </w:r>
      <w:r w:rsidRPr="00C565F0">
        <w:rPr>
          <w:rFonts w:ascii="Arial Narrow" w:eastAsia="Arial" w:hAnsi="Arial Narrow" w:cs="Calibri"/>
          <w:sz w:val="20"/>
          <w:szCs w:val="20"/>
        </w:rPr>
        <w:t>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  <w:footnote w:id="8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 wsparcia realizacji zadania publicznego.</w:t>
      </w:r>
    </w:p>
  </w:footnote>
  <w:footnote w:id="9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 xml:space="preserve">) </w:t>
      </w:r>
      <w:r w:rsidRPr="009027CC">
        <w:rPr>
          <w:rFonts w:ascii="Arial Narrow" w:hAnsi="Arial Narrow"/>
        </w:rPr>
        <w:t>Na przykład dotacje z budżetu państwa lub budżetu jednostki samorządu terytorialnego, funduszy celowych, środki z  funduszy strukturalnych.</w:t>
      </w:r>
    </w:p>
  </w:footnote>
  <w:footnote w:id="10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przypadku, gdy kalkulacja przewidywanych kosztów obejmowała wycenę wkładu rzeczowego.</w:t>
      </w:r>
    </w:p>
  </w:footnote>
  <w:footnote w:id="11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kwoty dotacji, o której mowa w pkt 1, w całkowitych kosztach zadania publicznego należy podać z dokładnością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do dwóch miejsc po przecinku.</w:t>
      </w:r>
    </w:p>
  </w:footnote>
  <w:footnote w:id="12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innych środków finansowych, o których mowa w pkt 2, w stosunku do otrzymanej kwoty dotacji należy podać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z dokładnością do dwóch miejsc po przecinku.</w:t>
      </w:r>
    </w:p>
  </w:footnote>
  <w:footnote w:id="13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3"/>
    <w:rsid w:val="00091A7C"/>
    <w:rsid w:val="00226BAD"/>
    <w:rsid w:val="002560C4"/>
    <w:rsid w:val="00304F89"/>
    <w:rsid w:val="00346533"/>
    <w:rsid w:val="003739E9"/>
    <w:rsid w:val="00393BBD"/>
    <w:rsid w:val="003D15FF"/>
    <w:rsid w:val="003E205A"/>
    <w:rsid w:val="00511016"/>
    <w:rsid w:val="00661924"/>
    <w:rsid w:val="006D014A"/>
    <w:rsid w:val="007236C8"/>
    <w:rsid w:val="007551FE"/>
    <w:rsid w:val="00777FF0"/>
    <w:rsid w:val="007B6723"/>
    <w:rsid w:val="007D37DF"/>
    <w:rsid w:val="00830A39"/>
    <w:rsid w:val="008324C5"/>
    <w:rsid w:val="008635AD"/>
    <w:rsid w:val="009027CC"/>
    <w:rsid w:val="00963C1F"/>
    <w:rsid w:val="009956A1"/>
    <w:rsid w:val="00A43285"/>
    <w:rsid w:val="00B47967"/>
    <w:rsid w:val="00C565F0"/>
    <w:rsid w:val="00DE6FE3"/>
    <w:rsid w:val="00E2520E"/>
    <w:rsid w:val="00E276A2"/>
    <w:rsid w:val="00E74A6F"/>
    <w:rsid w:val="00F437AB"/>
    <w:rsid w:val="00F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FD46-7DAE-4D24-8B1B-D891BE4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18</cp:revision>
  <cp:lastPrinted>2017-03-02T11:28:00Z</cp:lastPrinted>
  <dcterms:created xsi:type="dcterms:W3CDTF">2017-01-17T11:02:00Z</dcterms:created>
  <dcterms:modified xsi:type="dcterms:W3CDTF">2017-03-02T12:36:00Z</dcterms:modified>
</cp:coreProperties>
</file>